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97" w:rsidRDefault="009E2C97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E2C97" w:rsidRDefault="009E2C97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E2C97" w:rsidRDefault="009E2C97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E2C97" w:rsidRDefault="009E2C97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E2C97" w:rsidRDefault="009E2C97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/2017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0E631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0E631A">
        <w:rPr>
          <w:rFonts w:ascii="Arial" w:hAnsi="Arial" w:cs="Arial"/>
          <w:i w:val="0"/>
          <w:sz w:val="24"/>
          <w:szCs w:val="24"/>
        </w:rPr>
        <w:t>seja feito a recuperação a</w:t>
      </w:r>
      <w:r w:rsidR="00A02A48">
        <w:rPr>
          <w:rFonts w:ascii="Arial" w:hAnsi="Arial" w:cs="Arial"/>
          <w:i w:val="0"/>
          <w:sz w:val="24"/>
          <w:szCs w:val="24"/>
        </w:rPr>
        <w:t xml:space="preserve">sfáltica na rua canário </w:t>
      </w:r>
      <w:proofErr w:type="gramStart"/>
      <w:r w:rsidR="00A02A48">
        <w:rPr>
          <w:rFonts w:ascii="Arial" w:hAnsi="Arial" w:cs="Arial"/>
          <w:i w:val="0"/>
          <w:sz w:val="24"/>
          <w:szCs w:val="24"/>
        </w:rPr>
        <w:t xml:space="preserve">citrino </w:t>
      </w:r>
      <w:r w:rsidR="000E631A">
        <w:rPr>
          <w:rFonts w:ascii="Arial" w:hAnsi="Arial" w:cs="Arial"/>
          <w:i w:val="0"/>
          <w:sz w:val="24"/>
          <w:szCs w:val="24"/>
        </w:rPr>
        <w:t>esquina</w:t>
      </w:r>
      <w:proofErr w:type="gramEnd"/>
      <w:r w:rsidR="000E631A">
        <w:rPr>
          <w:rFonts w:ascii="Arial" w:hAnsi="Arial" w:cs="Arial"/>
          <w:i w:val="0"/>
          <w:sz w:val="24"/>
          <w:szCs w:val="24"/>
        </w:rPr>
        <w:t xml:space="preserve"> com a rua casaca de couro</w:t>
      </w:r>
      <w:r w:rsidR="002D7754">
        <w:rPr>
          <w:rFonts w:ascii="Arial" w:hAnsi="Arial" w:cs="Arial"/>
          <w:i w:val="0"/>
          <w:sz w:val="24"/>
          <w:szCs w:val="24"/>
        </w:rPr>
        <w:t xml:space="preserve"> jardim araucária</w:t>
      </w:r>
      <w:r w:rsidR="000E631A">
        <w:rPr>
          <w:rFonts w:ascii="Arial" w:hAnsi="Arial" w:cs="Arial"/>
          <w:i w:val="0"/>
          <w:sz w:val="24"/>
          <w:szCs w:val="24"/>
        </w:rPr>
        <w:t xml:space="preserve">, bem como a verificação </w:t>
      </w:r>
      <w:r w:rsidR="002D7754">
        <w:rPr>
          <w:rFonts w:ascii="Arial" w:hAnsi="Arial" w:cs="Arial"/>
          <w:i w:val="0"/>
          <w:sz w:val="24"/>
          <w:szCs w:val="24"/>
        </w:rPr>
        <w:t>n</w:t>
      </w:r>
      <w:r w:rsidR="000E631A">
        <w:rPr>
          <w:rFonts w:ascii="Arial" w:hAnsi="Arial" w:cs="Arial"/>
          <w:i w:val="0"/>
          <w:sz w:val="24"/>
          <w:szCs w:val="24"/>
        </w:rPr>
        <w:t>as demais ruas do bairro que necessitam de recuperação.</w:t>
      </w:r>
    </w:p>
    <w:p w:rsidR="00A02A48" w:rsidRDefault="00A02A48" w:rsidP="00A02A48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(Segue foto em anexo.)</w:t>
      </w:r>
    </w:p>
    <w:p w:rsidR="000E631A" w:rsidRDefault="000E631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9E2C97" w:rsidRDefault="009E2C97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Arapongas, </w:t>
      </w:r>
      <w:r w:rsidR="00253375">
        <w:rPr>
          <w:rFonts w:ascii="Arial" w:hAnsi="Arial" w:cs="Arial"/>
          <w:i w:val="0"/>
          <w:sz w:val="24"/>
          <w:szCs w:val="24"/>
        </w:rPr>
        <w:t>29</w:t>
      </w:r>
      <w:r w:rsidR="008E62DA">
        <w:rPr>
          <w:rFonts w:ascii="Arial" w:hAnsi="Arial" w:cs="Arial"/>
          <w:i w:val="0"/>
          <w:sz w:val="24"/>
          <w:szCs w:val="24"/>
        </w:rPr>
        <w:t xml:space="preserve"> de setembro de 2017.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8E62DA" w:rsidRDefault="008E62DA" w:rsidP="008E62DA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  Vereador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BA03F5" w:rsidRDefault="00BA03F5"/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E631A"/>
    <w:rsid w:val="001C42A1"/>
    <w:rsid w:val="00253375"/>
    <w:rsid w:val="002D7754"/>
    <w:rsid w:val="002D7FCB"/>
    <w:rsid w:val="008E62DA"/>
    <w:rsid w:val="009E2C97"/>
    <w:rsid w:val="009F0E52"/>
    <w:rsid w:val="00A02A48"/>
    <w:rsid w:val="00BA03F5"/>
    <w:rsid w:val="00C5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2017-09-29T13:58:00Z</cp:lastPrinted>
  <dcterms:created xsi:type="dcterms:W3CDTF">2017-09-28T19:36:00Z</dcterms:created>
  <dcterms:modified xsi:type="dcterms:W3CDTF">2017-09-29T15:51:00Z</dcterms:modified>
</cp:coreProperties>
</file>