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C32885" w:rsidRPr="00D612A5" w:rsidRDefault="008E62DA" w:rsidP="00D612A5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777D7A">
        <w:rPr>
          <w:rFonts w:ascii="Arial" w:hAnsi="Arial" w:cs="Arial"/>
          <w:i w:val="0"/>
          <w:sz w:val="24"/>
          <w:szCs w:val="24"/>
        </w:rPr>
        <w:t xml:space="preserve">seja feito a recuperação </w:t>
      </w:r>
      <w:r w:rsidR="00BC4571">
        <w:rPr>
          <w:rFonts w:ascii="Arial" w:hAnsi="Arial" w:cs="Arial"/>
          <w:i w:val="0"/>
          <w:sz w:val="24"/>
          <w:szCs w:val="24"/>
        </w:rPr>
        <w:t xml:space="preserve">da </w:t>
      </w:r>
      <w:r w:rsidR="009376C3">
        <w:rPr>
          <w:rFonts w:ascii="Arial" w:hAnsi="Arial" w:cs="Arial"/>
          <w:i w:val="0"/>
          <w:sz w:val="24"/>
          <w:szCs w:val="24"/>
        </w:rPr>
        <w:t xml:space="preserve">asfáltica, no final da rua Tico </w:t>
      </w:r>
      <w:proofErr w:type="spellStart"/>
      <w:r w:rsidR="009376C3">
        <w:rPr>
          <w:rFonts w:ascii="Arial" w:hAnsi="Arial" w:cs="Arial"/>
          <w:i w:val="0"/>
          <w:sz w:val="24"/>
          <w:szCs w:val="24"/>
        </w:rPr>
        <w:t>Tico</w:t>
      </w:r>
      <w:proofErr w:type="spellEnd"/>
      <w:r w:rsidR="009376C3">
        <w:rPr>
          <w:rFonts w:ascii="Arial" w:hAnsi="Arial" w:cs="Arial"/>
          <w:i w:val="0"/>
          <w:sz w:val="24"/>
          <w:szCs w:val="24"/>
        </w:rPr>
        <w:t xml:space="preserve"> do Bico Amarelo que </w:t>
      </w:r>
      <w:proofErr w:type="spellStart"/>
      <w:proofErr w:type="gramStart"/>
      <w:r w:rsidR="009376C3">
        <w:rPr>
          <w:rFonts w:ascii="Arial" w:hAnsi="Arial" w:cs="Arial"/>
          <w:i w:val="0"/>
          <w:sz w:val="24"/>
          <w:szCs w:val="24"/>
        </w:rPr>
        <w:t>da</w:t>
      </w:r>
      <w:proofErr w:type="spellEnd"/>
      <w:r w:rsidR="009376C3">
        <w:rPr>
          <w:rFonts w:ascii="Arial" w:hAnsi="Arial" w:cs="Arial"/>
          <w:i w:val="0"/>
          <w:sz w:val="24"/>
          <w:szCs w:val="24"/>
        </w:rPr>
        <w:t xml:space="preserve"> acesso</w:t>
      </w:r>
      <w:proofErr w:type="gramEnd"/>
      <w:r w:rsidR="009376C3">
        <w:rPr>
          <w:rFonts w:ascii="Arial" w:hAnsi="Arial" w:cs="Arial"/>
          <w:i w:val="0"/>
          <w:sz w:val="24"/>
          <w:szCs w:val="24"/>
        </w:rPr>
        <w:t xml:space="preserve"> a PR 444 no Jardim dos Passaros.</w:t>
      </w:r>
      <w:bookmarkStart w:id="0" w:name="_GoBack"/>
      <w:bookmarkEnd w:id="0"/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777D7A">
        <w:rPr>
          <w:rFonts w:ascii="Arial" w:hAnsi="Arial" w:cs="Arial"/>
          <w:i w:val="0"/>
          <w:sz w:val="24"/>
          <w:szCs w:val="24"/>
        </w:rPr>
        <w:t>1</w:t>
      </w:r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777D7A">
        <w:rPr>
          <w:rFonts w:ascii="Arial" w:hAnsi="Arial" w:cs="Arial"/>
          <w:i w:val="0"/>
          <w:sz w:val="24"/>
          <w:szCs w:val="24"/>
        </w:rPr>
        <w:t>março</w:t>
      </w:r>
      <w:r w:rsidR="009B6FBF">
        <w:rPr>
          <w:rFonts w:ascii="Arial" w:hAnsi="Arial" w:cs="Arial"/>
          <w:i w:val="0"/>
          <w:sz w:val="24"/>
          <w:szCs w:val="24"/>
        </w:rPr>
        <w:t xml:space="preserve"> de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E631A"/>
    <w:rsid w:val="002046AC"/>
    <w:rsid w:val="00253375"/>
    <w:rsid w:val="002D7754"/>
    <w:rsid w:val="002D7FCB"/>
    <w:rsid w:val="00575F75"/>
    <w:rsid w:val="005A19B7"/>
    <w:rsid w:val="00715F11"/>
    <w:rsid w:val="00777D7A"/>
    <w:rsid w:val="007D7BB4"/>
    <w:rsid w:val="007E4D10"/>
    <w:rsid w:val="008E62DA"/>
    <w:rsid w:val="009376C3"/>
    <w:rsid w:val="009B6FBF"/>
    <w:rsid w:val="009F0E52"/>
    <w:rsid w:val="00AA4CFD"/>
    <w:rsid w:val="00BA03F5"/>
    <w:rsid w:val="00BC4571"/>
    <w:rsid w:val="00BF7465"/>
    <w:rsid w:val="00C32885"/>
    <w:rsid w:val="00D612A5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2018-03-01T12:50:00Z</cp:lastPrinted>
  <dcterms:created xsi:type="dcterms:W3CDTF">2018-03-01T12:49:00Z</dcterms:created>
  <dcterms:modified xsi:type="dcterms:W3CDTF">2018-03-01T13:24:00Z</dcterms:modified>
</cp:coreProperties>
</file>