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F2" w:rsidRPr="00C2213B" w:rsidRDefault="00A238F2" w:rsidP="00A238F2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 xml:space="preserve">COMISSÃO DE </w:t>
      </w:r>
      <w:r>
        <w:rPr>
          <w:i w:val="0"/>
          <w:sz w:val="26"/>
          <w:szCs w:val="26"/>
        </w:rPr>
        <w:t>FINANÇAS E ORÇAMENTO</w:t>
      </w:r>
    </w:p>
    <w:p w:rsidR="00A238F2" w:rsidRPr="00C2213B" w:rsidRDefault="00A238F2" w:rsidP="00A238F2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A238F2" w:rsidRDefault="00A238F2" w:rsidP="00A238F2">
      <w:pPr>
        <w:pStyle w:val="Ttulo1"/>
        <w:rPr>
          <w:i w:val="0"/>
          <w:sz w:val="26"/>
          <w:szCs w:val="26"/>
          <w:u w:val="single"/>
        </w:rPr>
      </w:pPr>
    </w:p>
    <w:p w:rsidR="00A238F2" w:rsidRPr="00C2213B" w:rsidRDefault="00A238F2" w:rsidP="00A238F2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D050A5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A238F2" w:rsidRDefault="00A238F2" w:rsidP="00A238F2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A238F2" w:rsidRPr="00C2213B" w:rsidRDefault="00A238F2" w:rsidP="00A238F2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A238F2" w:rsidRPr="00066E5F" w:rsidRDefault="00A238F2" w:rsidP="00A238F2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066E5F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066E5F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D050A5">
        <w:rPr>
          <w:rFonts w:ascii="Arial" w:hAnsi="Arial" w:cs="Arial"/>
          <w:i w:val="0"/>
          <w:sz w:val="22"/>
          <w:szCs w:val="22"/>
        </w:rPr>
        <w:t>11</w:t>
      </w:r>
      <w:r w:rsidRPr="00066E5F">
        <w:rPr>
          <w:rFonts w:ascii="Arial" w:hAnsi="Arial" w:cs="Arial"/>
          <w:i w:val="0"/>
          <w:sz w:val="22"/>
          <w:szCs w:val="22"/>
        </w:rPr>
        <w:t>/201</w:t>
      </w:r>
      <w:r w:rsidR="00D050A5">
        <w:rPr>
          <w:rFonts w:ascii="Arial" w:hAnsi="Arial" w:cs="Arial"/>
          <w:i w:val="0"/>
          <w:sz w:val="22"/>
          <w:szCs w:val="22"/>
        </w:rPr>
        <w:t>8</w:t>
      </w:r>
    </w:p>
    <w:p w:rsidR="00A238F2" w:rsidRPr="00066E5F" w:rsidRDefault="00A238F2" w:rsidP="00A238F2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066E5F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066E5F">
        <w:rPr>
          <w:rFonts w:ascii="Arial" w:hAnsi="Arial" w:cs="Arial"/>
          <w:i w:val="0"/>
          <w:sz w:val="22"/>
          <w:szCs w:val="22"/>
        </w:rPr>
        <w:t>Poder Executivo</w:t>
      </w:r>
    </w:p>
    <w:p w:rsidR="001B0BFF" w:rsidRPr="00D050A5" w:rsidRDefault="00A238F2" w:rsidP="00A238F2">
      <w:pPr>
        <w:spacing w:line="360" w:lineRule="auto"/>
        <w:ind w:right="28"/>
        <w:jc w:val="both"/>
        <w:rPr>
          <w:rFonts w:ascii="Arial" w:hAnsi="Arial" w:cs="Arial"/>
          <w:bCs/>
          <w:sz w:val="22"/>
          <w:szCs w:val="22"/>
        </w:rPr>
      </w:pPr>
      <w:r w:rsidRPr="00066E5F">
        <w:rPr>
          <w:rFonts w:ascii="Arial" w:hAnsi="Arial" w:cs="Arial"/>
          <w:b/>
          <w:bCs/>
          <w:sz w:val="22"/>
          <w:szCs w:val="22"/>
        </w:rPr>
        <w:t>Súmula:</w:t>
      </w:r>
      <w:r w:rsidRPr="00066E5F">
        <w:rPr>
          <w:rFonts w:ascii="Arial" w:hAnsi="Arial" w:cs="Arial"/>
          <w:b/>
          <w:bCs/>
          <w:sz w:val="22"/>
          <w:szCs w:val="22"/>
        </w:rPr>
        <w:tab/>
      </w:r>
      <w:r w:rsidR="00D050A5" w:rsidRPr="00D050A5">
        <w:rPr>
          <w:rFonts w:ascii="Arial" w:hAnsi="Arial" w:cs="Arial"/>
          <w:bCs/>
          <w:sz w:val="22"/>
          <w:szCs w:val="22"/>
        </w:rPr>
        <w:t>Autoriza o Poder Executivo a efetuar abertura de Crédito Adicional Suplementar, no orçamento do Município de Arapongas, para o exercício de 2018 e a ajustar as programações estabelecidas no Plano Plurianual 2018 a 2021 no Anexo I da Lei nº. 4.606, de 17/10/2017 e no Anexo V da Lei 4.570, de 29/06/2017 - Lei de Diretrizes Orçamentárias de 2018</w:t>
      </w:r>
      <w:r w:rsidR="001B0BFF" w:rsidRPr="00D050A5">
        <w:rPr>
          <w:rFonts w:ascii="Arial" w:hAnsi="Arial" w:cs="Arial"/>
          <w:bCs/>
          <w:sz w:val="22"/>
          <w:szCs w:val="22"/>
        </w:rPr>
        <w:t>.</w:t>
      </w:r>
    </w:p>
    <w:p w:rsidR="00A238F2" w:rsidRDefault="00A238F2" w:rsidP="00A238F2">
      <w:pPr>
        <w:spacing w:line="360" w:lineRule="auto"/>
        <w:ind w:right="28"/>
        <w:jc w:val="both"/>
        <w:rPr>
          <w:rFonts w:ascii="Arial" w:hAnsi="Arial" w:cs="Arial"/>
          <w:sz w:val="22"/>
          <w:szCs w:val="22"/>
        </w:rPr>
      </w:pPr>
    </w:p>
    <w:p w:rsidR="00A238F2" w:rsidRDefault="002A0C5A" w:rsidP="00A238F2">
      <w:pPr>
        <w:spacing w:line="360" w:lineRule="auto"/>
        <w:ind w:right="28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4D3A">
        <w:rPr>
          <w:rFonts w:ascii="Arial" w:hAnsi="Arial" w:cs="Arial"/>
          <w:sz w:val="22"/>
          <w:szCs w:val="22"/>
        </w:rPr>
        <w:t xml:space="preserve"> Senhor </w:t>
      </w:r>
      <w:r>
        <w:rPr>
          <w:rFonts w:ascii="Arial" w:hAnsi="Arial" w:cs="Arial"/>
          <w:sz w:val="22"/>
          <w:szCs w:val="22"/>
        </w:rPr>
        <w:t>Presidente desta Casa, Osvaldo Alves dos Santos</w:t>
      </w:r>
      <w:r w:rsidRPr="00984D3A">
        <w:rPr>
          <w:rFonts w:ascii="Arial" w:hAnsi="Arial" w:cs="Arial"/>
          <w:sz w:val="22"/>
          <w:szCs w:val="22"/>
        </w:rPr>
        <w:t>, des</w:t>
      </w:r>
      <w:r>
        <w:rPr>
          <w:rFonts w:ascii="Arial" w:hAnsi="Arial" w:cs="Arial"/>
          <w:sz w:val="22"/>
          <w:szCs w:val="22"/>
        </w:rPr>
        <w:t>pacha para a Comissão de Finanças</w:t>
      </w:r>
      <w:r w:rsidRPr="00984D3A">
        <w:rPr>
          <w:rFonts w:ascii="Arial" w:hAnsi="Arial" w:cs="Arial"/>
          <w:sz w:val="22"/>
          <w:szCs w:val="22"/>
        </w:rPr>
        <w:t xml:space="preserve">, Legislação e Redação desta Casa, em data de </w:t>
      </w:r>
      <w:r w:rsidR="00D050A5">
        <w:rPr>
          <w:rFonts w:ascii="Arial" w:hAnsi="Arial" w:cs="Arial"/>
          <w:sz w:val="22"/>
          <w:szCs w:val="22"/>
        </w:rPr>
        <w:t>02 de março de 2018</w:t>
      </w:r>
      <w:r w:rsidRPr="00984D3A">
        <w:rPr>
          <w:rFonts w:ascii="Arial" w:hAnsi="Arial" w:cs="Arial"/>
          <w:sz w:val="22"/>
          <w:szCs w:val="22"/>
        </w:rPr>
        <w:t xml:space="preserve">, Projeto de Lei nº. </w:t>
      </w:r>
      <w:r w:rsidR="00D050A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</w:t>
      </w:r>
      <w:r w:rsidR="0036585F">
        <w:rPr>
          <w:rFonts w:ascii="Arial" w:hAnsi="Arial" w:cs="Arial"/>
          <w:sz w:val="22"/>
          <w:szCs w:val="22"/>
        </w:rPr>
        <w:t>20</w:t>
      </w:r>
      <w:r w:rsidR="00D050A5">
        <w:rPr>
          <w:rFonts w:ascii="Arial" w:hAnsi="Arial" w:cs="Arial"/>
          <w:sz w:val="22"/>
          <w:szCs w:val="22"/>
        </w:rPr>
        <w:t>18</w:t>
      </w:r>
      <w:r w:rsidRPr="00984D3A">
        <w:rPr>
          <w:rFonts w:ascii="Arial" w:hAnsi="Arial" w:cs="Arial"/>
          <w:sz w:val="22"/>
          <w:szCs w:val="22"/>
        </w:rPr>
        <w:t xml:space="preserve">, de </w:t>
      </w:r>
      <w:r w:rsidR="00D050A5">
        <w:rPr>
          <w:rFonts w:ascii="Arial" w:hAnsi="Arial" w:cs="Arial"/>
          <w:sz w:val="22"/>
          <w:szCs w:val="22"/>
        </w:rPr>
        <w:t>26 de fevereiro de 2018</w:t>
      </w:r>
      <w:r>
        <w:rPr>
          <w:rFonts w:ascii="Arial" w:hAnsi="Arial" w:cs="Arial"/>
          <w:sz w:val="22"/>
          <w:szCs w:val="22"/>
        </w:rPr>
        <w:t>.</w:t>
      </w:r>
    </w:p>
    <w:p w:rsidR="001D72F7" w:rsidRDefault="001D72F7" w:rsidP="00A238F2">
      <w:pPr>
        <w:spacing w:line="360" w:lineRule="auto"/>
        <w:ind w:right="28" w:firstLine="1701"/>
        <w:jc w:val="both"/>
        <w:rPr>
          <w:rFonts w:ascii="Arial" w:hAnsi="Arial" w:cs="Arial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86422D" w:rsidRPr="00984D3A" w:rsidRDefault="00120A4E" w:rsidP="0044297A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 xml:space="preserve"> que se refere à abertura de Crédito Adicional </w:t>
      </w:r>
      <w:r>
        <w:rPr>
          <w:rFonts w:ascii="Arial" w:hAnsi="Arial" w:cs="Arial"/>
          <w:i w:val="0"/>
          <w:sz w:val="22"/>
          <w:szCs w:val="22"/>
        </w:rPr>
        <w:t xml:space="preserve">Suplementar </w:t>
      </w:r>
      <w:r w:rsidRPr="00C409CA">
        <w:rPr>
          <w:rFonts w:ascii="Arial" w:hAnsi="Arial" w:cs="Arial"/>
          <w:i w:val="0"/>
          <w:sz w:val="22"/>
          <w:szCs w:val="22"/>
        </w:rPr>
        <w:t>no valor de R$</w:t>
      </w:r>
      <w:r w:rsidR="00D050A5" w:rsidRPr="00D050A5">
        <w:rPr>
          <w:rFonts w:ascii="Arial" w:hAnsi="Arial" w:cs="Arial"/>
          <w:i w:val="0"/>
          <w:iCs w:val="0"/>
          <w:kern w:val="1"/>
          <w:sz w:val="16"/>
          <w:szCs w:val="16"/>
          <w:lang w:eastAsia="zh-CN"/>
        </w:rPr>
        <w:t xml:space="preserve"> </w:t>
      </w:r>
      <w:r w:rsidR="00D050A5" w:rsidRPr="00D050A5">
        <w:rPr>
          <w:rFonts w:ascii="Arial" w:hAnsi="Arial" w:cs="Arial"/>
          <w:i w:val="0"/>
          <w:sz w:val="22"/>
          <w:szCs w:val="22"/>
        </w:rPr>
        <w:t xml:space="preserve">R$ </w:t>
      </w:r>
      <w:bookmarkStart w:id="0" w:name="_GoBack"/>
      <w:r w:rsidR="00D050A5" w:rsidRPr="00D050A5">
        <w:rPr>
          <w:rFonts w:ascii="Arial" w:hAnsi="Arial" w:cs="Arial"/>
          <w:i w:val="0"/>
          <w:sz w:val="22"/>
          <w:szCs w:val="22"/>
        </w:rPr>
        <w:t xml:space="preserve">1.230.000,00 </w:t>
      </w:r>
      <w:bookmarkEnd w:id="0"/>
      <w:r w:rsidR="00D050A5" w:rsidRPr="00D050A5">
        <w:rPr>
          <w:rFonts w:ascii="Arial" w:hAnsi="Arial" w:cs="Arial"/>
          <w:bCs/>
          <w:i w:val="0"/>
          <w:sz w:val="22"/>
          <w:szCs w:val="22"/>
        </w:rPr>
        <w:t>(um milhão duzentos e trinta mil reais)</w:t>
      </w:r>
      <w:r w:rsidRPr="00C409CA">
        <w:rPr>
          <w:rFonts w:ascii="Arial" w:hAnsi="Arial" w:cs="Arial"/>
          <w:i w:val="0"/>
          <w:sz w:val="22"/>
          <w:szCs w:val="22"/>
        </w:rPr>
        <w:t>, mediante reforço das dotações orçamentarias</w:t>
      </w:r>
      <w:r>
        <w:rPr>
          <w:rFonts w:ascii="Arial" w:hAnsi="Arial" w:cs="Arial"/>
          <w:i w:val="0"/>
          <w:sz w:val="22"/>
          <w:szCs w:val="22"/>
        </w:rPr>
        <w:t>, para manutenção</w:t>
      </w:r>
      <w:r w:rsidRPr="00DF765A">
        <w:rPr>
          <w:rFonts w:ascii="Arial" w:hAnsi="Arial" w:cs="Arial"/>
          <w:i w:val="0"/>
          <w:sz w:val="22"/>
          <w:szCs w:val="22"/>
        </w:rPr>
        <w:t xml:space="preserve"> de </w:t>
      </w:r>
      <w:r>
        <w:rPr>
          <w:rFonts w:ascii="Arial" w:hAnsi="Arial" w:cs="Arial"/>
          <w:i w:val="0"/>
          <w:sz w:val="22"/>
          <w:szCs w:val="22"/>
        </w:rPr>
        <w:t>serviços no âmbito de diversas secretarias municipais</w:t>
      </w:r>
      <w:r w:rsidR="000A4D9F" w:rsidRPr="000A4D9F">
        <w:rPr>
          <w:rFonts w:ascii="Arial" w:hAnsi="Arial" w:cs="Arial"/>
          <w:i w:val="0"/>
          <w:sz w:val="22"/>
          <w:szCs w:val="22"/>
        </w:rPr>
        <w:t xml:space="preserve">. </w:t>
      </w:r>
    </w:p>
    <w:p w:rsidR="00A238F2" w:rsidRPr="00A71A20" w:rsidRDefault="00A31854" w:rsidP="00A238F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A238F2" w:rsidRPr="00A71A20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A238F2" w:rsidRDefault="00A238F2" w:rsidP="00A238F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A71A20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1D72F7" w:rsidRPr="00A71A20" w:rsidRDefault="001D72F7" w:rsidP="00A238F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A238F2" w:rsidRPr="00066E5F" w:rsidRDefault="00A238F2" w:rsidP="00A238F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>Solicita</w:t>
      </w:r>
      <w:r w:rsidR="0086422D">
        <w:rPr>
          <w:rFonts w:ascii="Arial" w:hAnsi="Arial" w:cs="Arial"/>
          <w:i w:val="0"/>
          <w:sz w:val="22"/>
          <w:szCs w:val="22"/>
        </w:rPr>
        <w:t>da</w:t>
      </w:r>
      <w:r w:rsidRPr="00066E5F">
        <w:rPr>
          <w:rFonts w:ascii="Arial" w:hAnsi="Arial" w:cs="Arial"/>
          <w:i w:val="0"/>
          <w:sz w:val="22"/>
          <w:szCs w:val="22"/>
        </w:rPr>
        <w:t xml:space="preserve"> inicialmente a juntada da oitiva da Comissão de Justiça, Legislação e Redação, após, passamos a análise.</w:t>
      </w:r>
    </w:p>
    <w:p w:rsidR="00A31854" w:rsidRDefault="00A238F2" w:rsidP="0086422D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lastRenderedPageBreak/>
        <w:t>O Projeto de Lei</w:t>
      </w:r>
      <w:r w:rsidR="00A31854">
        <w:rPr>
          <w:rFonts w:ascii="Arial" w:hAnsi="Arial" w:cs="Arial"/>
          <w:i w:val="0"/>
          <w:sz w:val="22"/>
          <w:szCs w:val="22"/>
        </w:rPr>
        <w:t xml:space="preserve"> em apreço</w:t>
      </w:r>
      <w:r w:rsidRPr="00066E5F">
        <w:rPr>
          <w:rFonts w:ascii="Arial" w:hAnsi="Arial" w:cs="Arial"/>
          <w:i w:val="0"/>
          <w:sz w:val="22"/>
          <w:szCs w:val="22"/>
        </w:rPr>
        <w:t xml:space="preserve"> </w:t>
      </w:r>
      <w:r w:rsidR="00A31854">
        <w:rPr>
          <w:rFonts w:ascii="Arial" w:hAnsi="Arial" w:cs="Arial"/>
          <w:i w:val="0"/>
          <w:sz w:val="22"/>
          <w:szCs w:val="22"/>
        </w:rPr>
        <w:t xml:space="preserve">pretende </w:t>
      </w:r>
      <w:r w:rsidRPr="00066E5F">
        <w:rPr>
          <w:rFonts w:ascii="Arial" w:hAnsi="Arial" w:cs="Arial"/>
          <w:i w:val="0"/>
          <w:sz w:val="22"/>
          <w:szCs w:val="22"/>
        </w:rPr>
        <w:t>autoriza</w:t>
      </w:r>
      <w:r w:rsidR="00A31854">
        <w:rPr>
          <w:rFonts w:ascii="Arial" w:hAnsi="Arial" w:cs="Arial"/>
          <w:i w:val="0"/>
          <w:sz w:val="22"/>
          <w:szCs w:val="22"/>
        </w:rPr>
        <w:t>r</w:t>
      </w:r>
      <w:r w:rsidRPr="00066E5F">
        <w:rPr>
          <w:rFonts w:ascii="Arial" w:hAnsi="Arial" w:cs="Arial"/>
          <w:i w:val="0"/>
          <w:sz w:val="22"/>
          <w:szCs w:val="22"/>
        </w:rPr>
        <w:t xml:space="preserve"> </w:t>
      </w:r>
      <w:r w:rsidR="00A31854">
        <w:rPr>
          <w:rFonts w:ascii="Arial" w:hAnsi="Arial" w:cs="Arial"/>
          <w:i w:val="0"/>
          <w:sz w:val="22"/>
          <w:szCs w:val="22"/>
        </w:rPr>
        <w:t>abertura de</w:t>
      </w:r>
      <w:r w:rsidR="000A4D9F" w:rsidRPr="000A4D9F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20A4E">
        <w:rPr>
          <w:rFonts w:ascii="Arial" w:hAnsi="Arial" w:cs="Arial"/>
          <w:i w:val="0"/>
          <w:sz w:val="22"/>
          <w:szCs w:val="22"/>
        </w:rPr>
        <w:t>Crédito Adicional Suplementar</w:t>
      </w:r>
      <w:r w:rsidR="000A4D9F" w:rsidRPr="000A4D9F">
        <w:rPr>
          <w:rFonts w:ascii="Arial" w:hAnsi="Arial" w:cs="Arial"/>
          <w:i w:val="0"/>
          <w:sz w:val="22"/>
          <w:szCs w:val="22"/>
        </w:rPr>
        <w:t xml:space="preserve"> no valor de</w:t>
      </w:r>
      <w:r w:rsidR="00120A4E">
        <w:rPr>
          <w:rFonts w:ascii="Arial" w:hAnsi="Arial" w:cs="Arial"/>
          <w:i w:val="0"/>
          <w:sz w:val="22"/>
          <w:szCs w:val="22"/>
        </w:rPr>
        <w:t xml:space="preserve"> </w:t>
      </w:r>
      <w:r w:rsidR="00120A4E" w:rsidRPr="00C409CA">
        <w:rPr>
          <w:rFonts w:ascii="Arial" w:hAnsi="Arial" w:cs="Arial"/>
          <w:i w:val="0"/>
          <w:sz w:val="22"/>
          <w:szCs w:val="22"/>
        </w:rPr>
        <w:t>no valor de R$</w:t>
      </w:r>
      <w:r w:rsidR="00D050A5" w:rsidRPr="00D050A5">
        <w:rPr>
          <w:rFonts w:ascii="Arial" w:hAnsi="Arial" w:cs="Arial"/>
          <w:i w:val="0"/>
          <w:iCs w:val="0"/>
          <w:kern w:val="1"/>
          <w:sz w:val="16"/>
          <w:szCs w:val="16"/>
          <w:lang w:eastAsia="zh-CN"/>
        </w:rPr>
        <w:t xml:space="preserve"> </w:t>
      </w:r>
      <w:r w:rsidR="00D050A5" w:rsidRPr="00D050A5">
        <w:rPr>
          <w:rFonts w:ascii="Arial" w:hAnsi="Arial" w:cs="Arial"/>
          <w:i w:val="0"/>
          <w:sz w:val="22"/>
          <w:szCs w:val="22"/>
        </w:rPr>
        <w:t xml:space="preserve">R$ 1.230.000,00 </w:t>
      </w:r>
      <w:r w:rsidR="00D050A5" w:rsidRPr="00D050A5">
        <w:rPr>
          <w:rFonts w:ascii="Arial" w:hAnsi="Arial" w:cs="Arial"/>
          <w:bCs/>
          <w:i w:val="0"/>
          <w:sz w:val="22"/>
          <w:szCs w:val="22"/>
        </w:rPr>
        <w:t>(um milhão duzentos e trinta mil reais)</w:t>
      </w:r>
      <w:r w:rsidR="00A31854">
        <w:rPr>
          <w:rFonts w:ascii="Arial" w:hAnsi="Arial" w:cs="Arial"/>
          <w:i w:val="0"/>
          <w:sz w:val="22"/>
          <w:szCs w:val="22"/>
        </w:rPr>
        <w:t>,</w:t>
      </w:r>
      <w:r w:rsidR="00A31854" w:rsidRPr="00A31854">
        <w:rPr>
          <w:rFonts w:ascii="Arial" w:hAnsi="Arial" w:cs="Arial"/>
          <w:i w:val="0"/>
          <w:sz w:val="22"/>
          <w:szCs w:val="22"/>
        </w:rPr>
        <w:t xml:space="preserve"> </w:t>
      </w:r>
      <w:r w:rsidR="00A31854" w:rsidRPr="00066E5F">
        <w:rPr>
          <w:rFonts w:ascii="Arial" w:hAnsi="Arial" w:cs="Arial"/>
          <w:i w:val="0"/>
          <w:sz w:val="22"/>
          <w:szCs w:val="22"/>
        </w:rPr>
        <w:t>para o exercício de 201</w:t>
      </w:r>
      <w:r w:rsidR="00D050A5">
        <w:rPr>
          <w:rFonts w:ascii="Arial" w:hAnsi="Arial" w:cs="Arial"/>
          <w:i w:val="0"/>
          <w:sz w:val="22"/>
          <w:szCs w:val="22"/>
        </w:rPr>
        <w:t>8</w:t>
      </w:r>
      <w:r w:rsidR="00A31854">
        <w:rPr>
          <w:rFonts w:ascii="Arial" w:hAnsi="Arial" w:cs="Arial"/>
          <w:i w:val="0"/>
          <w:sz w:val="22"/>
          <w:szCs w:val="22"/>
        </w:rPr>
        <w:t>.</w:t>
      </w:r>
    </w:p>
    <w:p w:rsidR="00B708DC" w:rsidRDefault="00B708DC" w:rsidP="00A31854">
      <w:pPr>
        <w:spacing w:line="360" w:lineRule="auto"/>
        <w:ind w:firstLine="162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Pelas razões já declinadas no incluso Projeto de Lei, r</w:t>
      </w:r>
      <w:r w:rsidR="00A31854" w:rsidRPr="00A31854">
        <w:rPr>
          <w:rFonts w:ascii="Arial" w:hAnsi="Arial" w:cs="Arial"/>
          <w:iCs/>
          <w:sz w:val="22"/>
          <w:szCs w:val="22"/>
        </w:rPr>
        <w:t>eferido crédito</w:t>
      </w:r>
      <w:r>
        <w:rPr>
          <w:rFonts w:ascii="Arial" w:hAnsi="Arial" w:cs="Arial"/>
          <w:iCs/>
          <w:sz w:val="22"/>
          <w:szCs w:val="22"/>
        </w:rPr>
        <w:t xml:space="preserve"> será dest</w:t>
      </w:r>
      <w:r w:rsidR="0086422D">
        <w:rPr>
          <w:rFonts w:ascii="Arial" w:hAnsi="Arial" w:cs="Arial"/>
          <w:iCs/>
          <w:sz w:val="22"/>
          <w:szCs w:val="22"/>
        </w:rPr>
        <w:t xml:space="preserve">inado </w:t>
      </w:r>
      <w:r w:rsidR="00120A4E" w:rsidRPr="00120A4E">
        <w:rPr>
          <w:rFonts w:ascii="Arial" w:hAnsi="Arial" w:cs="Arial"/>
          <w:iCs/>
          <w:sz w:val="22"/>
          <w:szCs w:val="22"/>
        </w:rPr>
        <w:t xml:space="preserve">refere-se </w:t>
      </w:r>
      <w:r w:rsidR="00D050A5" w:rsidRPr="00120A4E">
        <w:rPr>
          <w:rFonts w:ascii="Arial" w:hAnsi="Arial" w:cs="Arial"/>
          <w:iCs/>
          <w:sz w:val="22"/>
          <w:szCs w:val="22"/>
        </w:rPr>
        <w:t>às diversas secretarias municipais</w:t>
      </w:r>
      <w:r w:rsidR="00D050A5">
        <w:rPr>
          <w:rFonts w:ascii="Arial" w:hAnsi="Arial" w:cs="Arial"/>
          <w:iCs/>
          <w:sz w:val="22"/>
          <w:szCs w:val="22"/>
        </w:rPr>
        <w:t xml:space="preserve"> </w:t>
      </w:r>
      <w:r w:rsidR="00120A4E" w:rsidRPr="00120A4E">
        <w:rPr>
          <w:rFonts w:ascii="Arial" w:hAnsi="Arial" w:cs="Arial"/>
          <w:iCs/>
          <w:sz w:val="22"/>
          <w:szCs w:val="22"/>
        </w:rPr>
        <w:t xml:space="preserve">na manutenção dos </w:t>
      </w:r>
      <w:r w:rsidR="00D050A5">
        <w:rPr>
          <w:rFonts w:ascii="Arial" w:hAnsi="Arial" w:cs="Arial"/>
          <w:iCs/>
          <w:sz w:val="22"/>
          <w:szCs w:val="22"/>
        </w:rPr>
        <w:t xml:space="preserve">seus </w:t>
      </w:r>
      <w:r w:rsidR="00120A4E" w:rsidRPr="00120A4E">
        <w:rPr>
          <w:rFonts w:ascii="Arial" w:hAnsi="Arial" w:cs="Arial"/>
          <w:iCs/>
          <w:sz w:val="22"/>
          <w:szCs w:val="22"/>
        </w:rPr>
        <w:t>serviços</w:t>
      </w:r>
      <w:r w:rsidR="00D050A5">
        <w:rPr>
          <w:rFonts w:ascii="Arial" w:hAnsi="Arial" w:cs="Arial"/>
          <w:iCs/>
          <w:sz w:val="22"/>
          <w:szCs w:val="22"/>
        </w:rPr>
        <w:t xml:space="preserve"> e </w:t>
      </w:r>
      <w:r w:rsidR="00120A4E" w:rsidRPr="00120A4E">
        <w:rPr>
          <w:rFonts w:ascii="Arial" w:hAnsi="Arial" w:cs="Arial"/>
          <w:iCs/>
          <w:sz w:val="22"/>
          <w:szCs w:val="22"/>
        </w:rPr>
        <w:t xml:space="preserve">despesas com Pessoal </w:t>
      </w:r>
      <w:r w:rsidR="002A0C5A">
        <w:rPr>
          <w:rFonts w:ascii="Arial" w:hAnsi="Arial" w:cs="Arial"/>
          <w:iCs/>
          <w:sz w:val="22"/>
          <w:szCs w:val="22"/>
        </w:rPr>
        <w:t>e</w:t>
      </w:r>
      <w:r w:rsidR="0036585F">
        <w:rPr>
          <w:rFonts w:ascii="Arial" w:hAnsi="Arial" w:cs="Arial"/>
          <w:iCs/>
          <w:sz w:val="22"/>
          <w:szCs w:val="22"/>
        </w:rPr>
        <w:t xml:space="preserve"> será</w:t>
      </w:r>
      <w:r w:rsidR="002A0C5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coberto </w:t>
      </w:r>
      <w:r w:rsidR="00A31854" w:rsidRPr="00A31854">
        <w:rPr>
          <w:rFonts w:ascii="Arial" w:hAnsi="Arial" w:cs="Arial"/>
          <w:iCs/>
          <w:sz w:val="22"/>
          <w:szCs w:val="22"/>
        </w:rPr>
        <w:t>com rec</w:t>
      </w:r>
      <w:r w:rsidR="002A0C5A">
        <w:rPr>
          <w:rFonts w:ascii="Arial" w:hAnsi="Arial" w:cs="Arial"/>
          <w:iCs/>
          <w:sz w:val="22"/>
          <w:szCs w:val="22"/>
        </w:rPr>
        <w:t xml:space="preserve">ursos </w:t>
      </w:r>
      <w:r w:rsidR="00256DBD">
        <w:rPr>
          <w:rFonts w:ascii="Arial" w:hAnsi="Arial" w:cs="Arial"/>
          <w:iCs/>
          <w:sz w:val="22"/>
          <w:szCs w:val="22"/>
        </w:rPr>
        <w:t xml:space="preserve">financeiros </w:t>
      </w:r>
      <w:r w:rsidR="00256DBD" w:rsidRPr="00A31854">
        <w:rPr>
          <w:rFonts w:ascii="Arial" w:hAnsi="Arial" w:cs="Arial"/>
          <w:iCs/>
          <w:sz w:val="22"/>
          <w:szCs w:val="22"/>
        </w:rPr>
        <w:t>resultantes</w:t>
      </w:r>
      <w:r w:rsidR="00256DBD" w:rsidRPr="00256DBD">
        <w:rPr>
          <w:rFonts w:ascii="Arial" w:hAnsi="Arial" w:cs="Arial"/>
          <w:sz w:val="22"/>
          <w:szCs w:val="22"/>
        </w:rPr>
        <w:t xml:space="preserve">, respectivamente, do provável excesso de arrecadação do exercício de 2017 e do superávit financeiro do exercício de 2016, bem como os ajustes no Plano Plurianual 2014 a 2017 e na Lei de </w:t>
      </w:r>
      <w:r w:rsidR="00D050A5">
        <w:rPr>
          <w:rFonts w:ascii="Arial" w:hAnsi="Arial" w:cs="Arial"/>
          <w:sz w:val="22"/>
          <w:szCs w:val="22"/>
        </w:rPr>
        <w:t>Diretrizes Orçamentárias de 2018</w:t>
      </w:r>
      <w:r w:rsidR="00256DBD">
        <w:rPr>
          <w:rFonts w:ascii="Arial" w:hAnsi="Arial" w:cs="Arial"/>
          <w:sz w:val="22"/>
          <w:szCs w:val="22"/>
        </w:rPr>
        <w:t>.</w:t>
      </w:r>
    </w:p>
    <w:p w:rsidR="00B708DC" w:rsidRDefault="00B708DC" w:rsidP="00A31854">
      <w:pPr>
        <w:spacing w:line="360" w:lineRule="auto"/>
        <w:ind w:firstLine="1622"/>
        <w:jc w:val="both"/>
        <w:rPr>
          <w:rFonts w:ascii="Arial" w:hAnsi="Arial" w:cs="Arial"/>
          <w:iCs/>
          <w:sz w:val="22"/>
          <w:szCs w:val="22"/>
        </w:rPr>
      </w:pPr>
    </w:p>
    <w:p w:rsidR="00B708DC" w:rsidRDefault="00B708DC" w:rsidP="00B708DC">
      <w:pPr>
        <w:spacing w:line="360" w:lineRule="auto"/>
        <w:ind w:firstLine="162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Sabe-se que a</w:t>
      </w:r>
      <w:r w:rsidRPr="00B708DC">
        <w:rPr>
          <w:rFonts w:ascii="Arial" w:hAnsi="Arial" w:cs="Arial"/>
          <w:iCs/>
          <w:sz w:val="22"/>
          <w:szCs w:val="22"/>
        </w:rPr>
        <w:t xml:space="preserve"> abertura dos créditos suplementares e especiais depende da existência de recursos disponíveis para ocorrer à despesa</w:t>
      </w:r>
      <w:r>
        <w:rPr>
          <w:rFonts w:ascii="Arial" w:hAnsi="Arial" w:cs="Arial"/>
          <w:iCs/>
          <w:sz w:val="22"/>
          <w:szCs w:val="22"/>
        </w:rPr>
        <w:t xml:space="preserve">, o que inclui </w:t>
      </w:r>
      <w:r w:rsidR="0036585F">
        <w:rPr>
          <w:rFonts w:ascii="Arial" w:hAnsi="Arial" w:cs="Arial"/>
          <w:iCs/>
          <w:sz w:val="22"/>
          <w:szCs w:val="22"/>
        </w:rPr>
        <w:t xml:space="preserve">os </w:t>
      </w:r>
      <w:r w:rsidR="0036585F" w:rsidRPr="0036585F">
        <w:rPr>
          <w:rFonts w:ascii="Arial" w:hAnsi="Arial" w:cs="Arial"/>
          <w:iCs/>
          <w:sz w:val="22"/>
          <w:szCs w:val="22"/>
        </w:rPr>
        <w:t>resultantes de anulação parcial ou total de dotações orçamentárias ou de créditos adicionais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36585F">
        <w:rPr>
          <w:rFonts w:ascii="Arial" w:hAnsi="Arial" w:cs="Arial"/>
          <w:iCs/>
          <w:sz w:val="22"/>
          <w:szCs w:val="22"/>
        </w:rPr>
        <w:t xml:space="preserve">desde que autorizados por lei, </w:t>
      </w:r>
      <w:r>
        <w:rPr>
          <w:rFonts w:ascii="Arial" w:hAnsi="Arial" w:cs="Arial"/>
          <w:iCs/>
          <w:sz w:val="22"/>
          <w:szCs w:val="22"/>
        </w:rPr>
        <w:t>conforme dispõe o</w:t>
      </w:r>
      <w:r w:rsidRPr="00A31854">
        <w:rPr>
          <w:rFonts w:ascii="Arial" w:hAnsi="Arial" w:cs="Arial"/>
          <w:iCs/>
          <w:sz w:val="22"/>
          <w:szCs w:val="22"/>
        </w:rPr>
        <w:t xml:space="preserve"> artigo 43</w:t>
      </w:r>
      <w:r>
        <w:rPr>
          <w:rFonts w:ascii="Arial" w:hAnsi="Arial" w:cs="Arial"/>
          <w:iCs/>
          <w:sz w:val="22"/>
          <w:szCs w:val="22"/>
        </w:rPr>
        <w:t xml:space="preserve">, § 1º, inciso </w:t>
      </w:r>
      <w:r w:rsidR="0086422D">
        <w:rPr>
          <w:rFonts w:ascii="Arial" w:hAnsi="Arial" w:cs="Arial"/>
          <w:iCs/>
          <w:sz w:val="22"/>
          <w:szCs w:val="22"/>
        </w:rPr>
        <w:t>I</w:t>
      </w:r>
      <w:r w:rsidR="00AB0A22">
        <w:rPr>
          <w:rFonts w:ascii="Arial" w:hAnsi="Arial" w:cs="Arial"/>
          <w:iCs/>
          <w:sz w:val="22"/>
          <w:szCs w:val="22"/>
        </w:rPr>
        <w:t xml:space="preserve"> e II</w:t>
      </w:r>
      <w:r>
        <w:rPr>
          <w:rFonts w:ascii="Arial" w:hAnsi="Arial" w:cs="Arial"/>
          <w:iCs/>
          <w:sz w:val="22"/>
          <w:szCs w:val="22"/>
        </w:rPr>
        <w:t xml:space="preserve"> da Lei Federal 4.320</w:t>
      </w:r>
      <w:r w:rsidRPr="00A31854">
        <w:rPr>
          <w:rFonts w:ascii="Arial" w:hAnsi="Arial" w:cs="Arial"/>
          <w:iCs/>
          <w:sz w:val="22"/>
          <w:szCs w:val="22"/>
        </w:rPr>
        <w:t>/64.</w:t>
      </w:r>
    </w:p>
    <w:p w:rsidR="001D72F7" w:rsidRDefault="00A238F2" w:rsidP="00120A4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Assim, </w:t>
      </w:r>
      <w:r w:rsidR="003C197F">
        <w:rPr>
          <w:rFonts w:ascii="Arial" w:hAnsi="Arial" w:cs="Arial"/>
          <w:i w:val="0"/>
          <w:sz w:val="22"/>
          <w:szCs w:val="22"/>
        </w:rPr>
        <w:t xml:space="preserve">verifico </w:t>
      </w:r>
      <w:r w:rsidR="00B708DC">
        <w:rPr>
          <w:rFonts w:ascii="Arial" w:hAnsi="Arial" w:cs="Arial"/>
          <w:i w:val="0"/>
          <w:sz w:val="22"/>
          <w:szCs w:val="22"/>
        </w:rPr>
        <w:t>que não há qualquer impedimento à tra</w:t>
      </w:r>
      <w:r w:rsidR="0086422D">
        <w:rPr>
          <w:rFonts w:ascii="Arial" w:hAnsi="Arial" w:cs="Arial"/>
          <w:i w:val="0"/>
          <w:sz w:val="22"/>
          <w:szCs w:val="22"/>
        </w:rPr>
        <w:t xml:space="preserve">mitação do Projeto de Lei </w:t>
      </w:r>
      <w:r w:rsidR="00D050A5">
        <w:rPr>
          <w:rFonts w:ascii="Arial" w:hAnsi="Arial" w:cs="Arial"/>
          <w:i w:val="0"/>
          <w:sz w:val="22"/>
          <w:szCs w:val="22"/>
        </w:rPr>
        <w:t>n°. 11/2018</w:t>
      </w:r>
      <w:r w:rsidR="00B708DC">
        <w:rPr>
          <w:rFonts w:ascii="Arial" w:hAnsi="Arial" w:cs="Arial"/>
          <w:i w:val="0"/>
          <w:sz w:val="22"/>
          <w:szCs w:val="22"/>
        </w:rPr>
        <w:t xml:space="preserve"> </w:t>
      </w:r>
      <w:r w:rsidR="00B708DC" w:rsidRPr="00066E5F">
        <w:rPr>
          <w:rFonts w:ascii="Arial" w:hAnsi="Arial" w:cs="Arial"/>
          <w:i w:val="0"/>
          <w:sz w:val="22"/>
          <w:szCs w:val="22"/>
        </w:rPr>
        <w:t>de autoria do Poder Executivo</w:t>
      </w:r>
      <w:r w:rsidRPr="00066E5F">
        <w:rPr>
          <w:rFonts w:ascii="Arial" w:hAnsi="Arial" w:cs="Arial"/>
          <w:i w:val="0"/>
          <w:sz w:val="22"/>
          <w:szCs w:val="22"/>
        </w:rPr>
        <w:t xml:space="preserve">, </w:t>
      </w:r>
      <w:r w:rsidR="00B708DC">
        <w:rPr>
          <w:rFonts w:ascii="Arial" w:hAnsi="Arial" w:cs="Arial"/>
          <w:i w:val="0"/>
          <w:sz w:val="22"/>
          <w:szCs w:val="22"/>
        </w:rPr>
        <w:t xml:space="preserve">motivo pelo qual </w:t>
      </w:r>
      <w:r w:rsidR="003C197F">
        <w:rPr>
          <w:rFonts w:ascii="Arial" w:hAnsi="Arial" w:cs="Arial"/>
          <w:i w:val="0"/>
          <w:sz w:val="22"/>
          <w:szCs w:val="22"/>
        </w:rPr>
        <w:t>opino</w:t>
      </w:r>
      <w:r w:rsidRPr="00066E5F">
        <w:rPr>
          <w:rFonts w:ascii="Arial" w:hAnsi="Arial" w:cs="Arial"/>
          <w:i w:val="0"/>
          <w:sz w:val="22"/>
          <w:szCs w:val="22"/>
        </w:rPr>
        <w:t xml:space="preserve"> no sentido de que o parecer desta Comissão de Finanças e Orçamento seja pela aprovação, </w:t>
      </w:r>
      <w:r w:rsidR="003C197F">
        <w:rPr>
          <w:rFonts w:ascii="Arial" w:hAnsi="Arial" w:cs="Arial"/>
          <w:i w:val="0"/>
          <w:sz w:val="22"/>
          <w:szCs w:val="22"/>
        </w:rPr>
        <w:t>acompanhando na í</w:t>
      </w:r>
      <w:r w:rsidRPr="00066E5F">
        <w:rPr>
          <w:rFonts w:ascii="Arial" w:hAnsi="Arial" w:cs="Arial"/>
          <w:i w:val="0"/>
          <w:sz w:val="22"/>
          <w:szCs w:val="22"/>
        </w:rPr>
        <w:t>ntegra a Comissão de Justiça, Legislação e Redação.</w:t>
      </w:r>
    </w:p>
    <w:p w:rsidR="00120A4E" w:rsidRPr="0044297A" w:rsidRDefault="00120A4E" w:rsidP="00120A4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A238F2" w:rsidRPr="00066E5F" w:rsidRDefault="00A238F2" w:rsidP="00A238F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D050A5">
        <w:rPr>
          <w:rFonts w:ascii="Arial" w:hAnsi="Arial" w:cs="Arial"/>
          <w:i w:val="0"/>
          <w:sz w:val="22"/>
          <w:szCs w:val="22"/>
        </w:rPr>
        <w:t>11/2018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984D3A">
        <w:rPr>
          <w:rFonts w:ascii="Arial" w:hAnsi="Arial" w:cs="Arial"/>
          <w:i w:val="0"/>
          <w:sz w:val="22"/>
          <w:szCs w:val="22"/>
        </w:rPr>
        <w:t>de autoria do Poder Executivo, encaminhando a matéria para deliberação do Plenário.</w:t>
      </w:r>
    </w:p>
    <w:p w:rsidR="00A238F2" w:rsidRPr="00066E5F" w:rsidRDefault="00A238F2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20A4E" w:rsidRDefault="00120A4E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A238F2" w:rsidRPr="00066E5F" w:rsidRDefault="00A238F2" w:rsidP="00A238F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D050A5">
        <w:rPr>
          <w:rFonts w:ascii="Arial" w:hAnsi="Arial" w:cs="Arial"/>
          <w:i w:val="0"/>
          <w:sz w:val="22"/>
          <w:szCs w:val="22"/>
        </w:rPr>
        <w:t>05</w:t>
      </w:r>
      <w:r w:rsidR="003C197F">
        <w:rPr>
          <w:rFonts w:ascii="Arial" w:hAnsi="Arial" w:cs="Arial"/>
          <w:i w:val="0"/>
          <w:sz w:val="22"/>
          <w:szCs w:val="22"/>
        </w:rPr>
        <w:t xml:space="preserve"> de </w:t>
      </w:r>
      <w:r w:rsidR="00D050A5">
        <w:rPr>
          <w:rFonts w:ascii="Arial" w:hAnsi="Arial" w:cs="Arial"/>
          <w:i w:val="0"/>
          <w:sz w:val="22"/>
          <w:szCs w:val="22"/>
        </w:rPr>
        <w:t>março</w:t>
      </w:r>
      <w:r w:rsidR="002A0C5A">
        <w:rPr>
          <w:rFonts w:ascii="Arial" w:hAnsi="Arial" w:cs="Arial"/>
          <w:i w:val="0"/>
          <w:sz w:val="22"/>
          <w:szCs w:val="22"/>
        </w:rPr>
        <w:t xml:space="preserve"> de 2017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Default="00A238F2" w:rsidP="00A238F2">
      <w:pPr>
        <w:ind w:left="540"/>
        <w:jc w:val="both"/>
        <w:rPr>
          <w:rFonts w:ascii="Arial" w:hAnsi="Arial" w:cs="Arial"/>
          <w:b/>
          <w:bCs/>
          <w:iCs/>
        </w:rPr>
      </w:pPr>
    </w:p>
    <w:p w:rsidR="00A238F2" w:rsidRPr="009317C7" w:rsidRDefault="00A238F2" w:rsidP="001D72F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4D67" w:rsidRPr="009317C7" w:rsidRDefault="00A04D67" w:rsidP="00A04D6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Rubens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Franzin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Manoel          Miguel Messias Gomes       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A04D67" w:rsidRDefault="00A04D67" w:rsidP="00A04D67">
      <w:pPr>
        <w:jc w:val="both"/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9317C7">
        <w:rPr>
          <w:rFonts w:ascii="Arial" w:hAnsi="Arial" w:cs="Arial"/>
          <w:iCs/>
          <w:sz w:val="22"/>
          <w:szCs w:val="22"/>
        </w:rPr>
        <w:t xml:space="preserve">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Presidente    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 Relator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       </w:t>
      </w:r>
      <w:proofErr w:type="spellStart"/>
      <w:r w:rsidRPr="009317C7">
        <w:rPr>
          <w:rFonts w:ascii="Arial" w:hAnsi="Arial" w:cs="Arial"/>
          <w:iCs/>
          <w:sz w:val="22"/>
          <w:szCs w:val="22"/>
          <w:lang w:val="es-ES_tradnl"/>
        </w:rPr>
        <w:t>Membro</w:t>
      </w:r>
      <w:proofErr w:type="spellEnd"/>
    </w:p>
    <w:sectPr w:rsidR="00A04D67" w:rsidSect="006F700F">
      <w:pgSz w:w="11907" w:h="16840" w:code="9"/>
      <w:pgMar w:top="2336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F2"/>
    <w:rsid w:val="00023579"/>
    <w:rsid w:val="00073952"/>
    <w:rsid w:val="00077D12"/>
    <w:rsid w:val="000A4D9F"/>
    <w:rsid w:val="00120A4E"/>
    <w:rsid w:val="001B0BFF"/>
    <w:rsid w:val="001D72F7"/>
    <w:rsid w:val="00247A82"/>
    <w:rsid w:val="00256DBD"/>
    <w:rsid w:val="002A0C5A"/>
    <w:rsid w:val="002A593A"/>
    <w:rsid w:val="0036585F"/>
    <w:rsid w:val="003C197F"/>
    <w:rsid w:val="003E6035"/>
    <w:rsid w:val="0044297A"/>
    <w:rsid w:val="00446F0A"/>
    <w:rsid w:val="0051490B"/>
    <w:rsid w:val="005F2E50"/>
    <w:rsid w:val="007115C5"/>
    <w:rsid w:val="007964DF"/>
    <w:rsid w:val="0086422D"/>
    <w:rsid w:val="008E45F1"/>
    <w:rsid w:val="009072BB"/>
    <w:rsid w:val="009A69E3"/>
    <w:rsid w:val="00A04D67"/>
    <w:rsid w:val="00A238F2"/>
    <w:rsid w:val="00A31854"/>
    <w:rsid w:val="00AB0A22"/>
    <w:rsid w:val="00B708DC"/>
    <w:rsid w:val="00BD7FC3"/>
    <w:rsid w:val="00C349A8"/>
    <w:rsid w:val="00C535A8"/>
    <w:rsid w:val="00C544C0"/>
    <w:rsid w:val="00D050A5"/>
    <w:rsid w:val="00D33432"/>
    <w:rsid w:val="00DB5719"/>
    <w:rsid w:val="00DC3DAF"/>
    <w:rsid w:val="00E90EEF"/>
    <w:rsid w:val="00F20DE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686ED-81C8-4535-998B-9F0C1D5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38F2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38F2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238F2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A238F2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238F2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238F2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dcterms:created xsi:type="dcterms:W3CDTF">2018-03-05T12:17:00Z</dcterms:created>
  <dcterms:modified xsi:type="dcterms:W3CDTF">2018-03-05T12:17:00Z</dcterms:modified>
</cp:coreProperties>
</file>