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D16" w:rsidRPr="00C2213B" w:rsidRDefault="00181D16" w:rsidP="00181D16">
      <w:pPr>
        <w:pStyle w:val="Ttulo"/>
        <w:rPr>
          <w:i w:val="0"/>
          <w:sz w:val="26"/>
          <w:szCs w:val="26"/>
        </w:rPr>
      </w:pPr>
      <w:bookmarkStart w:id="0" w:name="_GoBack"/>
      <w:bookmarkEnd w:id="0"/>
      <w:r w:rsidRPr="00C2213B">
        <w:rPr>
          <w:i w:val="0"/>
          <w:sz w:val="26"/>
          <w:szCs w:val="26"/>
        </w:rPr>
        <w:t>COMISSÃO DE JUSTIÇA LEGISLAÇÃO E REDAÇÃO</w:t>
      </w:r>
    </w:p>
    <w:p w:rsidR="00181D16" w:rsidRPr="00C2213B" w:rsidRDefault="00181D16" w:rsidP="00181D16">
      <w:pPr>
        <w:jc w:val="center"/>
        <w:rPr>
          <w:rFonts w:ascii="Arial" w:hAnsi="Arial" w:cs="Arial"/>
          <w:b/>
          <w:bCs/>
          <w:iCs/>
          <w:sz w:val="26"/>
          <w:szCs w:val="26"/>
        </w:rPr>
      </w:pPr>
    </w:p>
    <w:p w:rsidR="00181D16" w:rsidRDefault="00181D16" w:rsidP="00181D16">
      <w:pPr>
        <w:pStyle w:val="Ttulo1"/>
        <w:rPr>
          <w:i w:val="0"/>
          <w:sz w:val="26"/>
          <w:szCs w:val="26"/>
          <w:u w:val="single"/>
        </w:rPr>
      </w:pPr>
    </w:p>
    <w:p w:rsidR="00181D16" w:rsidRPr="00C2213B" w:rsidRDefault="00181D16" w:rsidP="00181D16">
      <w:pPr>
        <w:pStyle w:val="Ttulo1"/>
        <w:rPr>
          <w:i w:val="0"/>
          <w:sz w:val="26"/>
          <w:szCs w:val="26"/>
          <w:u w:val="single"/>
        </w:rPr>
      </w:pPr>
      <w:r w:rsidRPr="00C2213B">
        <w:rPr>
          <w:i w:val="0"/>
          <w:sz w:val="26"/>
          <w:szCs w:val="26"/>
          <w:u w:val="single"/>
        </w:rPr>
        <w:t>PARECER  nº         /201</w:t>
      </w:r>
      <w:r w:rsidR="00003D27">
        <w:rPr>
          <w:i w:val="0"/>
          <w:sz w:val="26"/>
          <w:szCs w:val="26"/>
          <w:u w:val="single"/>
        </w:rPr>
        <w:t>8</w:t>
      </w:r>
      <w:r w:rsidRPr="00C2213B">
        <w:rPr>
          <w:i w:val="0"/>
          <w:sz w:val="26"/>
          <w:szCs w:val="26"/>
          <w:u w:val="single"/>
        </w:rPr>
        <w:t>.</w:t>
      </w:r>
    </w:p>
    <w:p w:rsidR="00181D16" w:rsidRDefault="00181D16" w:rsidP="00181D16">
      <w:pPr>
        <w:pStyle w:val="Recuodecorpodetexto"/>
        <w:rPr>
          <w:rFonts w:ascii="Arial" w:hAnsi="Arial" w:cs="Arial"/>
          <w:b/>
          <w:bCs/>
          <w:i w:val="0"/>
          <w:sz w:val="20"/>
          <w:szCs w:val="20"/>
        </w:rPr>
      </w:pPr>
    </w:p>
    <w:p w:rsidR="00181D16" w:rsidRDefault="00181D16" w:rsidP="00181D16">
      <w:pPr>
        <w:pStyle w:val="Recuodecorpodetexto"/>
        <w:rPr>
          <w:rFonts w:ascii="Arial" w:hAnsi="Arial" w:cs="Arial"/>
          <w:b/>
          <w:bCs/>
          <w:i w:val="0"/>
        </w:rPr>
      </w:pPr>
    </w:p>
    <w:p w:rsidR="00181D16" w:rsidRPr="00984D3A" w:rsidRDefault="00181D16" w:rsidP="00181D16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>Assunto: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="0000189C">
        <w:rPr>
          <w:rFonts w:ascii="Arial" w:hAnsi="Arial" w:cs="Arial"/>
          <w:i w:val="0"/>
          <w:sz w:val="22"/>
          <w:szCs w:val="22"/>
        </w:rPr>
        <w:t>Projeto de Decreto Legislativo</w:t>
      </w:r>
      <w:r w:rsidRPr="00984D3A">
        <w:rPr>
          <w:rFonts w:ascii="Arial" w:hAnsi="Arial" w:cs="Arial"/>
          <w:i w:val="0"/>
          <w:sz w:val="22"/>
          <w:szCs w:val="22"/>
        </w:rPr>
        <w:t xml:space="preserve"> nº. </w:t>
      </w:r>
      <w:r w:rsidR="00003D27">
        <w:rPr>
          <w:rFonts w:ascii="Arial" w:hAnsi="Arial" w:cs="Arial"/>
          <w:i w:val="0"/>
          <w:sz w:val="22"/>
          <w:szCs w:val="22"/>
        </w:rPr>
        <w:t>01</w:t>
      </w:r>
      <w:r>
        <w:rPr>
          <w:rFonts w:ascii="Arial" w:hAnsi="Arial" w:cs="Arial"/>
          <w:i w:val="0"/>
          <w:sz w:val="22"/>
          <w:szCs w:val="22"/>
        </w:rPr>
        <w:t>/</w:t>
      </w:r>
      <w:r w:rsidRPr="00984D3A">
        <w:rPr>
          <w:rFonts w:ascii="Arial" w:hAnsi="Arial" w:cs="Arial"/>
          <w:i w:val="0"/>
          <w:sz w:val="22"/>
          <w:szCs w:val="22"/>
        </w:rPr>
        <w:t>201</w:t>
      </w:r>
      <w:r w:rsidR="00003D27">
        <w:rPr>
          <w:rFonts w:ascii="Arial" w:hAnsi="Arial" w:cs="Arial"/>
          <w:i w:val="0"/>
          <w:sz w:val="22"/>
          <w:szCs w:val="22"/>
        </w:rPr>
        <w:t>8</w:t>
      </w:r>
    </w:p>
    <w:p w:rsidR="00181D16" w:rsidRPr="00984D3A" w:rsidRDefault="00181D16" w:rsidP="00181D16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 xml:space="preserve">Autoria: 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="00C742A0">
        <w:rPr>
          <w:rFonts w:ascii="Arial" w:hAnsi="Arial" w:cs="Arial"/>
          <w:i w:val="0"/>
          <w:sz w:val="22"/>
          <w:szCs w:val="22"/>
        </w:rPr>
        <w:t>Poder Legislativo</w:t>
      </w:r>
    </w:p>
    <w:p w:rsidR="00181D16" w:rsidRPr="00984D3A" w:rsidRDefault="00181D16" w:rsidP="00181D16">
      <w:pPr>
        <w:spacing w:line="360" w:lineRule="auto"/>
        <w:ind w:right="28"/>
        <w:jc w:val="both"/>
        <w:rPr>
          <w:rFonts w:ascii="Arial" w:hAnsi="Arial" w:cs="Arial"/>
          <w:i/>
          <w:sz w:val="22"/>
          <w:szCs w:val="22"/>
        </w:rPr>
      </w:pPr>
      <w:r w:rsidRPr="00984D3A">
        <w:rPr>
          <w:rFonts w:ascii="Arial" w:hAnsi="Arial" w:cs="Arial"/>
          <w:b/>
          <w:bCs/>
          <w:sz w:val="22"/>
          <w:szCs w:val="22"/>
        </w:rPr>
        <w:t>Súmula:</w:t>
      </w:r>
      <w:r w:rsidRPr="00984D3A">
        <w:rPr>
          <w:rFonts w:ascii="Arial" w:hAnsi="Arial" w:cs="Arial"/>
          <w:b/>
          <w:bCs/>
          <w:sz w:val="22"/>
          <w:szCs w:val="22"/>
        </w:rPr>
        <w:tab/>
      </w:r>
      <w:r w:rsidR="0000189C" w:rsidRPr="0000189C">
        <w:rPr>
          <w:rFonts w:ascii="Arial" w:hAnsi="Arial" w:cs="Arial"/>
          <w:bCs/>
          <w:sz w:val="22"/>
          <w:szCs w:val="22"/>
        </w:rPr>
        <w:t xml:space="preserve">Dispõe sobre a concessão de Título de Cidadão Honorário </w:t>
      </w:r>
      <w:r w:rsidR="00AE4AD7">
        <w:rPr>
          <w:rFonts w:ascii="Arial" w:hAnsi="Arial" w:cs="Arial"/>
          <w:bCs/>
          <w:sz w:val="22"/>
          <w:szCs w:val="22"/>
        </w:rPr>
        <w:t>do Município de Arapongas</w:t>
      </w:r>
      <w:r w:rsidR="00003D27">
        <w:rPr>
          <w:rFonts w:ascii="Arial" w:hAnsi="Arial" w:cs="Arial"/>
          <w:bCs/>
          <w:sz w:val="22"/>
          <w:szCs w:val="22"/>
        </w:rPr>
        <w:t xml:space="preserve"> - Pr</w:t>
      </w:r>
      <w:r w:rsidR="00AE4AD7">
        <w:rPr>
          <w:rFonts w:ascii="Arial" w:hAnsi="Arial" w:cs="Arial"/>
          <w:bCs/>
          <w:sz w:val="22"/>
          <w:szCs w:val="22"/>
        </w:rPr>
        <w:t xml:space="preserve"> ao Sr</w:t>
      </w:r>
      <w:r w:rsidR="006C7551" w:rsidRPr="006C7551">
        <w:rPr>
          <w:rFonts w:ascii="Arial" w:hAnsi="Arial" w:cs="Arial"/>
          <w:bCs/>
          <w:sz w:val="22"/>
          <w:szCs w:val="22"/>
        </w:rPr>
        <w:t>.</w:t>
      </w:r>
      <w:r w:rsidR="006C7551">
        <w:rPr>
          <w:rFonts w:ascii="Arial" w:hAnsi="Arial" w:cs="Arial"/>
          <w:bCs/>
          <w:sz w:val="22"/>
          <w:szCs w:val="22"/>
        </w:rPr>
        <w:t xml:space="preserve"> </w:t>
      </w:r>
      <w:r w:rsidR="00003D27">
        <w:rPr>
          <w:rFonts w:ascii="Arial" w:hAnsi="Arial" w:cs="Arial"/>
          <w:bCs/>
          <w:sz w:val="22"/>
          <w:szCs w:val="22"/>
        </w:rPr>
        <w:t>Carlos Alberto Richa</w:t>
      </w:r>
      <w:r w:rsidR="00C742A0">
        <w:rPr>
          <w:rFonts w:ascii="Arial" w:hAnsi="Arial" w:cs="Arial"/>
          <w:sz w:val="22"/>
          <w:szCs w:val="22"/>
        </w:rPr>
        <w:t>, e dá outras providências</w:t>
      </w:r>
      <w:r w:rsidR="0073169C">
        <w:rPr>
          <w:rFonts w:ascii="Arial" w:hAnsi="Arial" w:cs="Arial"/>
          <w:sz w:val="22"/>
          <w:szCs w:val="22"/>
        </w:rPr>
        <w:t>.</w:t>
      </w:r>
    </w:p>
    <w:p w:rsidR="00181D16" w:rsidRDefault="00181D16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</w:t>
      </w:r>
      <w:r w:rsidRPr="00984D3A">
        <w:rPr>
          <w:rFonts w:ascii="Arial" w:hAnsi="Arial" w:cs="Arial"/>
          <w:i w:val="0"/>
          <w:sz w:val="22"/>
          <w:szCs w:val="22"/>
        </w:rPr>
        <w:t xml:space="preserve"> Senhor Presidente desta Casa, Vereador,</w:t>
      </w:r>
      <w:r w:rsidR="00C742A0">
        <w:rPr>
          <w:rFonts w:ascii="Arial" w:hAnsi="Arial" w:cs="Arial"/>
          <w:i w:val="0"/>
          <w:sz w:val="22"/>
          <w:szCs w:val="22"/>
        </w:rPr>
        <w:t xml:space="preserve"> Os</w:t>
      </w:r>
      <w:r w:rsidR="00F2565C">
        <w:rPr>
          <w:rFonts w:ascii="Arial" w:hAnsi="Arial" w:cs="Arial"/>
          <w:i w:val="0"/>
          <w:sz w:val="22"/>
          <w:szCs w:val="22"/>
        </w:rPr>
        <w:t>valdo Alves dos</w:t>
      </w:r>
      <w:r w:rsidR="00C742A0">
        <w:rPr>
          <w:rFonts w:ascii="Arial" w:hAnsi="Arial" w:cs="Arial"/>
          <w:i w:val="0"/>
          <w:sz w:val="22"/>
          <w:szCs w:val="22"/>
        </w:rPr>
        <w:t xml:space="preserve"> Santos</w:t>
      </w:r>
      <w:r w:rsidRPr="00984D3A">
        <w:rPr>
          <w:rFonts w:ascii="Arial" w:hAnsi="Arial" w:cs="Arial"/>
          <w:i w:val="0"/>
          <w:sz w:val="22"/>
          <w:szCs w:val="22"/>
        </w:rPr>
        <w:t xml:space="preserve"> despacha para a Comissão de Justiça, Legislação e Redação desta Casa, em data de </w:t>
      </w:r>
      <w:r w:rsidR="00003D27">
        <w:rPr>
          <w:rFonts w:ascii="Arial" w:hAnsi="Arial" w:cs="Arial"/>
          <w:i w:val="0"/>
          <w:sz w:val="22"/>
          <w:szCs w:val="22"/>
        </w:rPr>
        <w:t>26</w:t>
      </w:r>
      <w:r w:rsidR="006C7551">
        <w:rPr>
          <w:rFonts w:ascii="Arial" w:hAnsi="Arial" w:cs="Arial"/>
          <w:i w:val="0"/>
          <w:sz w:val="22"/>
          <w:szCs w:val="22"/>
        </w:rPr>
        <w:t xml:space="preserve"> de novembro</w:t>
      </w:r>
      <w:r w:rsidR="00003D27">
        <w:rPr>
          <w:rFonts w:ascii="Arial" w:hAnsi="Arial" w:cs="Arial"/>
          <w:i w:val="0"/>
          <w:sz w:val="22"/>
          <w:szCs w:val="22"/>
        </w:rPr>
        <w:t xml:space="preserve"> de 2018</w:t>
      </w:r>
      <w:r w:rsidR="0000189C">
        <w:rPr>
          <w:rFonts w:ascii="Arial" w:hAnsi="Arial" w:cs="Arial"/>
          <w:i w:val="0"/>
          <w:sz w:val="22"/>
          <w:szCs w:val="22"/>
        </w:rPr>
        <w:t>, Projeto de Decreto Legislativo</w:t>
      </w:r>
      <w:r w:rsidRPr="00984D3A">
        <w:rPr>
          <w:rFonts w:ascii="Arial" w:hAnsi="Arial" w:cs="Arial"/>
          <w:i w:val="0"/>
          <w:sz w:val="22"/>
          <w:szCs w:val="22"/>
        </w:rPr>
        <w:t xml:space="preserve"> nº. </w:t>
      </w:r>
      <w:r w:rsidR="00003D27">
        <w:rPr>
          <w:rFonts w:ascii="Arial" w:hAnsi="Arial" w:cs="Arial"/>
          <w:i w:val="0"/>
          <w:sz w:val="22"/>
          <w:szCs w:val="22"/>
        </w:rPr>
        <w:t>01</w:t>
      </w:r>
      <w:r w:rsidRPr="00984D3A">
        <w:rPr>
          <w:rFonts w:ascii="Arial" w:hAnsi="Arial" w:cs="Arial"/>
          <w:i w:val="0"/>
          <w:sz w:val="22"/>
          <w:szCs w:val="22"/>
        </w:rPr>
        <w:t>/201</w:t>
      </w:r>
      <w:r w:rsidR="00003D27">
        <w:rPr>
          <w:rFonts w:ascii="Arial" w:hAnsi="Arial" w:cs="Arial"/>
          <w:i w:val="0"/>
          <w:sz w:val="22"/>
          <w:szCs w:val="22"/>
        </w:rPr>
        <w:t>8</w:t>
      </w:r>
      <w:r w:rsidRPr="00984D3A">
        <w:rPr>
          <w:rFonts w:ascii="Arial" w:hAnsi="Arial" w:cs="Arial"/>
          <w:i w:val="0"/>
          <w:sz w:val="22"/>
          <w:szCs w:val="22"/>
        </w:rPr>
        <w:t xml:space="preserve">, </w:t>
      </w:r>
      <w:r w:rsidR="00003D27">
        <w:rPr>
          <w:rFonts w:ascii="Arial" w:hAnsi="Arial" w:cs="Arial"/>
          <w:i w:val="0"/>
          <w:sz w:val="22"/>
          <w:szCs w:val="22"/>
        </w:rPr>
        <w:t>de 26</w:t>
      </w:r>
      <w:r w:rsidR="002A108A">
        <w:rPr>
          <w:rFonts w:ascii="Arial" w:hAnsi="Arial" w:cs="Arial"/>
          <w:i w:val="0"/>
          <w:sz w:val="22"/>
          <w:szCs w:val="22"/>
        </w:rPr>
        <w:t xml:space="preserve"> de </w:t>
      </w:r>
      <w:r w:rsidR="00003D27">
        <w:rPr>
          <w:rFonts w:ascii="Arial" w:hAnsi="Arial" w:cs="Arial"/>
          <w:i w:val="0"/>
          <w:sz w:val="22"/>
          <w:szCs w:val="22"/>
        </w:rPr>
        <w:t>março</w:t>
      </w:r>
      <w:r w:rsidR="0000189C">
        <w:rPr>
          <w:rFonts w:ascii="Arial" w:hAnsi="Arial" w:cs="Arial"/>
          <w:i w:val="0"/>
          <w:sz w:val="22"/>
          <w:szCs w:val="22"/>
        </w:rPr>
        <w:t xml:space="preserve"> </w:t>
      </w:r>
      <w:r w:rsidR="00003D27">
        <w:rPr>
          <w:rFonts w:ascii="Arial" w:hAnsi="Arial" w:cs="Arial"/>
          <w:i w:val="0"/>
          <w:sz w:val="22"/>
          <w:szCs w:val="22"/>
        </w:rPr>
        <w:t>de 2018</w:t>
      </w:r>
      <w:r>
        <w:rPr>
          <w:rFonts w:ascii="Arial" w:hAnsi="Arial" w:cs="Arial"/>
          <w:i w:val="0"/>
          <w:sz w:val="22"/>
          <w:szCs w:val="22"/>
        </w:rPr>
        <w:t>.</w:t>
      </w:r>
    </w:p>
    <w:p w:rsidR="00181D16" w:rsidRPr="00984D3A" w:rsidRDefault="00181D16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 – Relatório</w:t>
      </w:r>
    </w:p>
    <w:p w:rsidR="00181D16" w:rsidRPr="00984D3A" w:rsidRDefault="006C4DD4" w:rsidP="00E67C1B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Trata-se de P</w:t>
      </w:r>
      <w:r w:rsidR="00181D16" w:rsidRPr="00984D3A">
        <w:rPr>
          <w:rFonts w:ascii="Arial" w:hAnsi="Arial" w:cs="Arial"/>
          <w:i w:val="0"/>
          <w:sz w:val="22"/>
          <w:szCs w:val="22"/>
        </w:rPr>
        <w:t xml:space="preserve">rojeto de </w:t>
      </w:r>
      <w:r w:rsidR="0000189C">
        <w:rPr>
          <w:rFonts w:ascii="Arial" w:hAnsi="Arial" w:cs="Arial"/>
          <w:i w:val="0"/>
          <w:sz w:val="22"/>
          <w:szCs w:val="22"/>
        </w:rPr>
        <w:t>Decreto Legislativo</w:t>
      </w:r>
      <w:r w:rsidR="00181D16" w:rsidRPr="00984D3A">
        <w:rPr>
          <w:rFonts w:ascii="Arial" w:hAnsi="Arial" w:cs="Arial"/>
          <w:i w:val="0"/>
          <w:sz w:val="22"/>
          <w:szCs w:val="22"/>
        </w:rPr>
        <w:t xml:space="preserve"> de </w:t>
      </w:r>
      <w:r w:rsidR="00090E68">
        <w:rPr>
          <w:rFonts w:ascii="Arial" w:hAnsi="Arial" w:cs="Arial"/>
          <w:i w:val="0"/>
          <w:sz w:val="22"/>
          <w:szCs w:val="22"/>
        </w:rPr>
        <w:t xml:space="preserve">autoria do </w:t>
      </w:r>
      <w:r w:rsidR="00003D27">
        <w:rPr>
          <w:rFonts w:ascii="Arial" w:hAnsi="Arial" w:cs="Arial"/>
          <w:i w:val="0"/>
          <w:sz w:val="22"/>
          <w:szCs w:val="22"/>
        </w:rPr>
        <w:t>Vereador Fernando Henrique Oliveira</w:t>
      </w:r>
      <w:r w:rsidR="00752EA4">
        <w:rPr>
          <w:rFonts w:ascii="Arial" w:hAnsi="Arial" w:cs="Arial"/>
          <w:i w:val="0"/>
          <w:sz w:val="22"/>
          <w:szCs w:val="22"/>
        </w:rPr>
        <w:t xml:space="preserve">, </w:t>
      </w:r>
      <w:r w:rsidR="002A108A">
        <w:rPr>
          <w:rFonts w:ascii="Arial" w:hAnsi="Arial" w:cs="Arial"/>
          <w:i w:val="0"/>
          <w:sz w:val="22"/>
          <w:szCs w:val="22"/>
        </w:rPr>
        <w:t xml:space="preserve">que </w:t>
      </w:r>
      <w:r w:rsidR="00C742A0">
        <w:rPr>
          <w:rFonts w:ascii="Arial" w:hAnsi="Arial" w:cs="Arial"/>
          <w:i w:val="0"/>
          <w:sz w:val="22"/>
          <w:szCs w:val="22"/>
        </w:rPr>
        <w:t xml:space="preserve">dispõe </w:t>
      </w:r>
      <w:r w:rsidR="0000189C" w:rsidRPr="0000189C">
        <w:rPr>
          <w:rFonts w:ascii="Arial" w:hAnsi="Arial" w:cs="Arial"/>
          <w:i w:val="0"/>
          <w:sz w:val="22"/>
          <w:szCs w:val="22"/>
        </w:rPr>
        <w:t xml:space="preserve">submete-se à apreciação, o Projeto </w:t>
      </w:r>
      <w:r w:rsidR="00003D27">
        <w:rPr>
          <w:rFonts w:ascii="Arial" w:hAnsi="Arial" w:cs="Arial"/>
          <w:i w:val="0"/>
          <w:sz w:val="22"/>
          <w:szCs w:val="22"/>
        </w:rPr>
        <w:t>de Decreto Legislativo de nº 01/2018</w:t>
      </w:r>
      <w:r w:rsidR="0000189C" w:rsidRPr="0000189C">
        <w:rPr>
          <w:rFonts w:ascii="Arial" w:hAnsi="Arial" w:cs="Arial"/>
          <w:i w:val="0"/>
          <w:sz w:val="22"/>
          <w:szCs w:val="22"/>
        </w:rPr>
        <w:t xml:space="preserve">, </w:t>
      </w:r>
      <w:r w:rsidR="0000189C" w:rsidRPr="0000189C">
        <w:rPr>
          <w:rFonts w:ascii="Arial" w:hAnsi="Arial" w:cs="Arial"/>
          <w:bCs/>
          <w:i w:val="0"/>
          <w:sz w:val="22"/>
          <w:szCs w:val="22"/>
        </w:rPr>
        <w:t>sobre a concessão de Título de Cidadão Honorário do Município de Arapongas ao Sr.</w:t>
      </w:r>
      <w:r w:rsidR="00003D27" w:rsidRPr="00003D27">
        <w:rPr>
          <w:rFonts w:ascii="Arial" w:hAnsi="Arial" w:cs="Arial"/>
          <w:bCs/>
          <w:i w:val="0"/>
          <w:iCs w:val="0"/>
          <w:sz w:val="22"/>
          <w:szCs w:val="22"/>
        </w:rPr>
        <w:t xml:space="preserve"> </w:t>
      </w:r>
      <w:r w:rsidR="00003D27" w:rsidRPr="00003D27">
        <w:rPr>
          <w:rFonts w:ascii="Arial" w:hAnsi="Arial" w:cs="Arial"/>
          <w:bCs/>
          <w:i w:val="0"/>
          <w:sz w:val="22"/>
          <w:szCs w:val="22"/>
        </w:rPr>
        <w:t>Carlos Alberto Richa</w:t>
      </w:r>
      <w:r w:rsidR="00C742A0" w:rsidRPr="00C742A0">
        <w:rPr>
          <w:rFonts w:ascii="Arial" w:hAnsi="Arial" w:cs="Arial"/>
          <w:i w:val="0"/>
          <w:sz w:val="22"/>
          <w:szCs w:val="22"/>
        </w:rPr>
        <w:t>, eis que inexiste impedimento de ordem constitucional, legal ou jurídica que lhe inquine a tramitação</w:t>
      </w:r>
      <w:r w:rsidR="001D0517">
        <w:rPr>
          <w:rFonts w:ascii="Arial" w:hAnsi="Arial" w:cs="Arial"/>
          <w:i w:val="0"/>
          <w:sz w:val="22"/>
          <w:szCs w:val="22"/>
        </w:rPr>
        <w:t>.</w:t>
      </w:r>
    </w:p>
    <w:p w:rsidR="00181D16" w:rsidRDefault="00D2313F" w:rsidP="00181D16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Acompanha</w:t>
      </w:r>
      <w:r w:rsidR="00181D16" w:rsidRPr="00984D3A">
        <w:rPr>
          <w:rFonts w:ascii="Arial" w:hAnsi="Arial" w:cs="Arial"/>
          <w:i w:val="0"/>
          <w:sz w:val="22"/>
          <w:szCs w:val="22"/>
        </w:rPr>
        <w:t xml:space="preserve"> a mensagem correspondente.</w:t>
      </w:r>
    </w:p>
    <w:p w:rsidR="00181D16" w:rsidRDefault="00181D16" w:rsidP="00181D16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>É o relatório. Passo a pronunciar-me.</w:t>
      </w:r>
    </w:p>
    <w:p w:rsidR="00181D16" w:rsidRPr="00984D3A" w:rsidRDefault="00181D16" w:rsidP="00181D16">
      <w:pPr>
        <w:pStyle w:val="Recuodecorpodetexto"/>
        <w:spacing w:before="100" w:beforeAutospacing="1" w:after="100" w:afterAutospacing="1" w:line="360" w:lineRule="auto"/>
        <w:ind w:firstLine="156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II – Parecer do Relator</w:t>
      </w:r>
    </w:p>
    <w:p w:rsidR="00181D16" w:rsidRPr="00984D3A" w:rsidRDefault="00D104E1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 presente Decreto</w:t>
      </w:r>
      <w:r w:rsidR="00821869">
        <w:rPr>
          <w:rFonts w:ascii="Arial" w:hAnsi="Arial" w:cs="Arial"/>
          <w:i w:val="0"/>
          <w:sz w:val="22"/>
          <w:szCs w:val="22"/>
        </w:rPr>
        <w:t xml:space="preserve"> encontra-se</w:t>
      </w:r>
      <w:r w:rsidR="00181D16" w:rsidRPr="00984D3A">
        <w:rPr>
          <w:rFonts w:ascii="Arial" w:hAnsi="Arial" w:cs="Arial"/>
          <w:i w:val="0"/>
          <w:sz w:val="22"/>
          <w:szCs w:val="22"/>
        </w:rPr>
        <w:t xml:space="preserve"> amparado pelo </w:t>
      </w:r>
      <w:r w:rsidR="00E25387">
        <w:rPr>
          <w:rFonts w:ascii="Arial" w:hAnsi="Arial" w:cs="Arial"/>
          <w:i w:val="0"/>
          <w:sz w:val="22"/>
          <w:szCs w:val="22"/>
        </w:rPr>
        <w:t>disposto no</w:t>
      </w:r>
      <w:r w:rsidR="00752EA4">
        <w:rPr>
          <w:rFonts w:ascii="Arial" w:hAnsi="Arial" w:cs="Arial"/>
          <w:i w:val="0"/>
          <w:sz w:val="22"/>
          <w:szCs w:val="22"/>
        </w:rPr>
        <w:t>s</w:t>
      </w:r>
      <w:r w:rsidR="00E25387">
        <w:rPr>
          <w:rFonts w:ascii="Arial" w:hAnsi="Arial" w:cs="Arial"/>
          <w:i w:val="0"/>
          <w:sz w:val="22"/>
          <w:szCs w:val="22"/>
        </w:rPr>
        <w:t xml:space="preserve"> </w:t>
      </w:r>
      <w:r w:rsidR="00181D16" w:rsidRPr="00E25387">
        <w:rPr>
          <w:rFonts w:ascii="Arial" w:hAnsi="Arial" w:cs="Arial"/>
          <w:i w:val="0"/>
          <w:sz w:val="22"/>
          <w:szCs w:val="22"/>
        </w:rPr>
        <w:t>artigo</w:t>
      </w:r>
      <w:r w:rsidR="00752EA4">
        <w:rPr>
          <w:rFonts w:ascii="Arial" w:hAnsi="Arial" w:cs="Arial"/>
          <w:i w:val="0"/>
          <w:sz w:val="22"/>
          <w:szCs w:val="22"/>
        </w:rPr>
        <w:t>s</w:t>
      </w:r>
      <w:r w:rsidR="00181D16" w:rsidRPr="00E25387">
        <w:rPr>
          <w:rFonts w:ascii="Arial" w:hAnsi="Arial" w:cs="Arial"/>
          <w:i w:val="0"/>
          <w:sz w:val="22"/>
          <w:szCs w:val="22"/>
        </w:rPr>
        <w:t xml:space="preserve"> 8º da Lei Orgânica do Município, por tratar de matéria de interesse eminentemente local e</w:t>
      </w:r>
      <w:r w:rsidR="00181D16" w:rsidRPr="00984D3A">
        <w:rPr>
          <w:rFonts w:ascii="Arial" w:hAnsi="Arial" w:cs="Arial"/>
          <w:i w:val="0"/>
          <w:sz w:val="22"/>
          <w:szCs w:val="22"/>
        </w:rPr>
        <w:t xml:space="preserve"> afeta à competência legiferante do Município.</w:t>
      </w:r>
    </w:p>
    <w:p w:rsidR="00181D16" w:rsidRDefault="00181D16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 iniciativa do Projeto de Lei encontra respaldo </w:t>
      </w:r>
      <w:r w:rsidRPr="00761E51">
        <w:rPr>
          <w:rFonts w:ascii="Arial" w:hAnsi="Arial" w:cs="Arial"/>
          <w:i w:val="0"/>
          <w:sz w:val="22"/>
          <w:szCs w:val="22"/>
        </w:rPr>
        <w:t>no</w:t>
      </w:r>
      <w:r w:rsidR="0042503D">
        <w:rPr>
          <w:rFonts w:ascii="Arial" w:hAnsi="Arial" w:cs="Arial"/>
          <w:i w:val="0"/>
          <w:sz w:val="22"/>
          <w:szCs w:val="22"/>
        </w:rPr>
        <w:t>s</w:t>
      </w:r>
      <w:r w:rsidRPr="00761E51">
        <w:rPr>
          <w:rFonts w:ascii="Arial" w:hAnsi="Arial" w:cs="Arial"/>
          <w:i w:val="0"/>
          <w:sz w:val="22"/>
          <w:szCs w:val="22"/>
        </w:rPr>
        <w:t xml:space="preserve"> artigo</w:t>
      </w:r>
      <w:r w:rsidR="0042503D">
        <w:rPr>
          <w:rFonts w:ascii="Arial" w:hAnsi="Arial" w:cs="Arial"/>
          <w:i w:val="0"/>
          <w:sz w:val="22"/>
          <w:szCs w:val="22"/>
        </w:rPr>
        <w:t>s: 30, I da C</w:t>
      </w:r>
      <w:r w:rsidR="00903E9F">
        <w:rPr>
          <w:rFonts w:ascii="Arial" w:hAnsi="Arial" w:cs="Arial"/>
          <w:i w:val="0"/>
          <w:sz w:val="22"/>
          <w:szCs w:val="22"/>
        </w:rPr>
        <w:t xml:space="preserve">onstituição </w:t>
      </w:r>
      <w:r w:rsidR="0042503D">
        <w:rPr>
          <w:rFonts w:ascii="Arial" w:hAnsi="Arial" w:cs="Arial"/>
          <w:i w:val="0"/>
          <w:sz w:val="22"/>
          <w:szCs w:val="22"/>
        </w:rPr>
        <w:t>F</w:t>
      </w:r>
      <w:r w:rsidR="00903E9F">
        <w:rPr>
          <w:rFonts w:ascii="Arial" w:hAnsi="Arial" w:cs="Arial"/>
          <w:i w:val="0"/>
          <w:sz w:val="22"/>
          <w:szCs w:val="22"/>
        </w:rPr>
        <w:t>ederal</w:t>
      </w:r>
      <w:r w:rsidR="0042503D">
        <w:rPr>
          <w:rFonts w:ascii="Arial" w:hAnsi="Arial" w:cs="Arial"/>
          <w:i w:val="0"/>
          <w:sz w:val="22"/>
          <w:szCs w:val="22"/>
        </w:rPr>
        <w:t xml:space="preserve">, </w:t>
      </w:r>
      <w:r w:rsidR="00761E51" w:rsidRPr="00761E51">
        <w:rPr>
          <w:rFonts w:ascii="Arial" w:hAnsi="Arial" w:cs="Arial"/>
          <w:i w:val="0"/>
          <w:sz w:val="22"/>
          <w:szCs w:val="22"/>
        </w:rPr>
        <w:t>42</w:t>
      </w:r>
      <w:r w:rsidRPr="00761E51">
        <w:rPr>
          <w:rFonts w:ascii="Arial" w:hAnsi="Arial" w:cs="Arial"/>
          <w:i w:val="0"/>
          <w:sz w:val="22"/>
          <w:szCs w:val="22"/>
        </w:rPr>
        <w:t xml:space="preserve">, III </w:t>
      </w:r>
      <w:r w:rsidR="009A1298">
        <w:rPr>
          <w:rFonts w:ascii="Arial" w:hAnsi="Arial" w:cs="Arial"/>
          <w:i w:val="0"/>
          <w:sz w:val="22"/>
          <w:szCs w:val="22"/>
        </w:rPr>
        <w:t>d</w:t>
      </w:r>
      <w:r w:rsidR="00761E51" w:rsidRPr="00761E51">
        <w:rPr>
          <w:rFonts w:ascii="Arial" w:hAnsi="Arial" w:cs="Arial"/>
          <w:i w:val="0"/>
          <w:sz w:val="22"/>
          <w:szCs w:val="22"/>
        </w:rPr>
        <w:t>a</w:t>
      </w:r>
      <w:r w:rsidR="00761E51">
        <w:rPr>
          <w:rFonts w:ascii="Arial" w:hAnsi="Arial" w:cs="Arial"/>
          <w:i w:val="0"/>
          <w:sz w:val="22"/>
          <w:szCs w:val="22"/>
        </w:rPr>
        <w:t xml:space="preserve"> Lei Orgânica</w:t>
      </w:r>
      <w:r w:rsidR="0042503D">
        <w:rPr>
          <w:rFonts w:ascii="Arial" w:hAnsi="Arial" w:cs="Arial"/>
          <w:i w:val="0"/>
          <w:sz w:val="22"/>
          <w:szCs w:val="22"/>
        </w:rPr>
        <w:t xml:space="preserve">, </w:t>
      </w:r>
      <w:r w:rsidR="005A722A">
        <w:rPr>
          <w:rFonts w:ascii="Arial" w:hAnsi="Arial" w:cs="Arial"/>
          <w:i w:val="0"/>
          <w:sz w:val="22"/>
          <w:szCs w:val="22"/>
        </w:rPr>
        <w:t xml:space="preserve">e </w:t>
      </w:r>
      <w:r w:rsidR="0042503D">
        <w:rPr>
          <w:rFonts w:ascii="Arial" w:hAnsi="Arial" w:cs="Arial"/>
          <w:i w:val="0"/>
          <w:sz w:val="22"/>
          <w:szCs w:val="22"/>
        </w:rPr>
        <w:t xml:space="preserve">33, </w:t>
      </w:r>
      <w:r w:rsidR="0042503D" w:rsidRPr="0042503D">
        <w:rPr>
          <w:rFonts w:ascii="Arial" w:hAnsi="Arial" w:cs="Arial"/>
          <w:i w:val="0"/>
          <w:sz w:val="22"/>
          <w:szCs w:val="22"/>
        </w:rPr>
        <w:t>XXVI</w:t>
      </w:r>
      <w:r w:rsidR="0042503D">
        <w:rPr>
          <w:rFonts w:ascii="Arial" w:hAnsi="Arial" w:cs="Arial"/>
          <w:i w:val="0"/>
          <w:sz w:val="22"/>
          <w:szCs w:val="22"/>
        </w:rPr>
        <w:t>, e 40, e</w:t>
      </w:r>
      <w:r w:rsidR="00903E9F">
        <w:rPr>
          <w:rFonts w:ascii="Arial" w:hAnsi="Arial" w:cs="Arial"/>
          <w:i w:val="0"/>
          <w:sz w:val="22"/>
          <w:szCs w:val="22"/>
        </w:rPr>
        <w:t>)</w:t>
      </w:r>
      <w:r w:rsidR="0042503D">
        <w:rPr>
          <w:rFonts w:ascii="Arial" w:hAnsi="Arial" w:cs="Arial"/>
          <w:i w:val="0"/>
          <w:sz w:val="22"/>
          <w:szCs w:val="22"/>
        </w:rPr>
        <w:t xml:space="preserve"> do Regimento Interno</w:t>
      </w:r>
      <w:r w:rsidR="005A722A">
        <w:rPr>
          <w:rFonts w:ascii="Arial" w:hAnsi="Arial" w:cs="Arial"/>
          <w:i w:val="0"/>
          <w:sz w:val="22"/>
          <w:szCs w:val="22"/>
        </w:rPr>
        <w:t>.</w:t>
      </w:r>
    </w:p>
    <w:p w:rsidR="00CF2ADB" w:rsidRPr="00CF2ADB" w:rsidRDefault="00CF2ADB" w:rsidP="005A722A">
      <w:pPr>
        <w:pStyle w:val="Recuodecorpodetexto"/>
        <w:spacing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5A722A">
        <w:rPr>
          <w:rFonts w:ascii="Arial" w:hAnsi="Arial" w:cs="Arial"/>
          <w:b/>
          <w:i w:val="0"/>
          <w:sz w:val="22"/>
          <w:szCs w:val="22"/>
        </w:rPr>
        <w:lastRenderedPageBreak/>
        <w:t>Art. 30</w:t>
      </w:r>
      <w:r w:rsidRPr="00CF2ADB">
        <w:rPr>
          <w:rFonts w:ascii="Arial" w:hAnsi="Arial" w:cs="Arial"/>
          <w:i w:val="0"/>
          <w:sz w:val="22"/>
          <w:szCs w:val="22"/>
        </w:rPr>
        <w:t xml:space="preserve">. </w:t>
      </w:r>
      <w:r w:rsidRPr="005A722A">
        <w:rPr>
          <w:rFonts w:ascii="Arial" w:hAnsi="Arial" w:cs="Arial"/>
          <w:i w:val="0"/>
          <w:sz w:val="22"/>
          <w:szCs w:val="22"/>
          <w:u w:val="single"/>
        </w:rPr>
        <w:t>Compete aos Municípios</w:t>
      </w:r>
      <w:r w:rsidRPr="00CF2ADB">
        <w:rPr>
          <w:rFonts w:ascii="Arial" w:hAnsi="Arial" w:cs="Arial"/>
          <w:i w:val="0"/>
          <w:sz w:val="22"/>
          <w:szCs w:val="22"/>
        </w:rPr>
        <w:t>:</w:t>
      </w:r>
      <w:r w:rsidR="005A722A">
        <w:rPr>
          <w:rFonts w:ascii="Arial" w:hAnsi="Arial" w:cs="Arial"/>
          <w:i w:val="0"/>
          <w:sz w:val="22"/>
          <w:szCs w:val="22"/>
        </w:rPr>
        <w:t xml:space="preserve"> </w:t>
      </w:r>
      <w:r w:rsidRPr="00CF2ADB">
        <w:rPr>
          <w:rFonts w:ascii="Arial" w:hAnsi="Arial" w:cs="Arial"/>
          <w:i w:val="0"/>
          <w:sz w:val="22"/>
          <w:szCs w:val="22"/>
        </w:rPr>
        <w:t>I - legislar sobre assuntos de interesse local;</w:t>
      </w:r>
    </w:p>
    <w:p w:rsidR="002C11EE" w:rsidRDefault="00761E51" w:rsidP="00761E51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2C11EE">
        <w:rPr>
          <w:rFonts w:ascii="Arial" w:hAnsi="Arial" w:cs="Arial"/>
          <w:b/>
          <w:i w:val="0"/>
          <w:sz w:val="22"/>
          <w:szCs w:val="22"/>
        </w:rPr>
        <w:t>Art. 42</w:t>
      </w:r>
      <w:r w:rsidRPr="00761E51">
        <w:rPr>
          <w:rFonts w:ascii="Arial" w:hAnsi="Arial" w:cs="Arial"/>
          <w:i w:val="0"/>
          <w:sz w:val="22"/>
          <w:szCs w:val="22"/>
        </w:rPr>
        <w:t>. A iniciativa dos projetos de leis complementares e ordinárias compete: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F2565C">
        <w:rPr>
          <w:rFonts w:ascii="Arial" w:hAnsi="Arial" w:cs="Arial"/>
          <w:i w:val="0"/>
          <w:sz w:val="22"/>
          <w:szCs w:val="22"/>
          <w:u w:val="single"/>
        </w:rPr>
        <w:t>I - aos Vereadores;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II - às Comissões da Câmara</w:t>
      </w:r>
      <w:r w:rsidRPr="00F2565C">
        <w:rPr>
          <w:rFonts w:ascii="Arial" w:hAnsi="Arial" w:cs="Arial"/>
          <w:i w:val="0"/>
          <w:sz w:val="22"/>
          <w:szCs w:val="22"/>
        </w:rPr>
        <w:t>; III - ao Prefeito;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IV - aos cidadãos, nos termos previstos nesta Lei Orgânica e especificados no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 xml:space="preserve">Regimento Interno </w:t>
      </w:r>
      <w:r w:rsidR="005547D4">
        <w:rPr>
          <w:rFonts w:ascii="Arial" w:hAnsi="Arial" w:cs="Arial"/>
          <w:i w:val="0"/>
          <w:sz w:val="22"/>
          <w:szCs w:val="22"/>
        </w:rPr>
        <w:t>da Câmara Municipal.</w:t>
      </w:r>
    </w:p>
    <w:p w:rsidR="00DA7F6D" w:rsidRDefault="00DA7F6D" w:rsidP="005A722A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5A722A">
        <w:rPr>
          <w:rFonts w:ascii="Arial" w:hAnsi="Arial" w:cs="Arial"/>
          <w:b/>
          <w:i w:val="0"/>
          <w:sz w:val="22"/>
          <w:szCs w:val="22"/>
        </w:rPr>
        <w:t>Art. 33</w:t>
      </w:r>
      <w:r w:rsidRPr="00DA7F6D">
        <w:rPr>
          <w:rFonts w:ascii="Arial" w:hAnsi="Arial" w:cs="Arial"/>
          <w:i w:val="0"/>
          <w:sz w:val="22"/>
          <w:szCs w:val="22"/>
        </w:rPr>
        <w:t xml:space="preserve"> - </w:t>
      </w:r>
      <w:r w:rsidRPr="005A722A">
        <w:rPr>
          <w:rFonts w:ascii="Arial" w:hAnsi="Arial" w:cs="Arial"/>
          <w:i w:val="0"/>
          <w:sz w:val="22"/>
          <w:szCs w:val="22"/>
          <w:u w:val="single"/>
        </w:rPr>
        <w:t>Compete ao Presidente da Câmara</w:t>
      </w:r>
      <w:r w:rsidRPr="00DA7F6D">
        <w:rPr>
          <w:rFonts w:ascii="Arial" w:hAnsi="Arial" w:cs="Arial"/>
          <w:i w:val="0"/>
          <w:sz w:val="22"/>
          <w:szCs w:val="22"/>
        </w:rPr>
        <w:t>:</w:t>
      </w:r>
      <w:r w:rsidR="005A722A">
        <w:rPr>
          <w:rFonts w:ascii="Arial" w:hAnsi="Arial" w:cs="Arial"/>
          <w:i w:val="0"/>
          <w:sz w:val="22"/>
          <w:szCs w:val="22"/>
        </w:rPr>
        <w:t xml:space="preserve"> </w:t>
      </w:r>
      <w:r w:rsidRPr="00903E9F">
        <w:rPr>
          <w:rFonts w:ascii="Arial" w:hAnsi="Arial" w:cs="Arial"/>
          <w:i w:val="0"/>
          <w:sz w:val="22"/>
          <w:szCs w:val="22"/>
        </w:rPr>
        <w:t>XXVI</w:t>
      </w:r>
      <w:r w:rsidRPr="00DA7F6D">
        <w:rPr>
          <w:rFonts w:ascii="Arial" w:hAnsi="Arial" w:cs="Arial"/>
          <w:i w:val="0"/>
          <w:sz w:val="22"/>
          <w:szCs w:val="22"/>
        </w:rPr>
        <w:t xml:space="preserve"> – Após a aprovação pelo Plenário, da concessão de título de Cidadão Honorário, a entrega deverá ser efetuada no prazo máximo de 90 (noventa) dias, respeitando-se a ordem cronológica de aprovação. (Resolução 227/00).</w:t>
      </w:r>
    </w:p>
    <w:p w:rsidR="00DA7F6D" w:rsidRDefault="00DA7F6D" w:rsidP="005A722A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5A722A">
        <w:rPr>
          <w:rFonts w:ascii="Arial" w:hAnsi="Arial" w:cs="Arial"/>
          <w:b/>
          <w:i w:val="0"/>
          <w:sz w:val="22"/>
          <w:szCs w:val="22"/>
        </w:rPr>
        <w:t>Art. 40</w:t>
      </w:r>
      <w:r w:rsidRPr="00DA7F6D">
        <w:rPr>
          <w:rFonts w:ascii="Arial" w:hAnsi="Arial" w:cs="Arial"/>
          <w:i w:val="0"/>
          <w:sz w:val="22"/>
          <w:szCs w:val="22"/>
        </w:rPr>
        <w:t xml:space="preserve"> - </w:t>
      </w:r>
      <w:r w:rsidRPr="005A722A">
        <w:rPr>
          <w:rFonts w:ascii="Arial" w:hAnsi="Arial" w:cs="Arial"/>
          <w:i w:val="0"/>
          <w:sz w:val="22"/>
          <w:szCs w:val="22"/>
          <w:u w:val="single"/>
        </w:rPr>
        <w:t>O Plenário é o órgão deliberativo da Câmara</w:t>
      </w:r>
      <w:r w:rsidRPr="00DA7F6D">
        <w:rPr>
          <w:rFonts w:ascii="Arial" w:hAnsi="Arial" w:cs="Arial"/>
          <w:i w:val="0"/>
          <w:sz w:val="22"/>
          <w:szCs w:val="22"/>
        </w:rPr>
        <w:t xml:space="preserve">, constituindo-se do conjunto dos Vereadores em exercício em local, forma </w:t>
      </w:r>
      <w:r w:rsidRPr="00903E9F">
        <w:rPr>
          <w:rFonts w:ascii="Arial" w:hAnsi="Arial" w:cs="Arial"/>
          <w:i w:val="0"/>
          <w:sz w:val="22"/>
          <w:szCs w:val="22"/>
        </w:rPr>
        <w:t>e</w:t>
      </w:r>
      <w:r w:rsidR="00903E9F" w:rsidRPr="00903E9F">
        <w:rPr>
          <w:rFonts w:ascii="Arial" w:hAnsi="Arial" w:cs="Arial"/>
          <w:i w:val="0"/>
          <w:sz w:val="22"/>
          <w:szCs w:val="22"/>
        </w:rPr>
        <w:t>)</w:t>
      </w:r>
      <w:r w:rsidRPr="00DA7F6D">
        <w:rPr>
          <w:rFonts w:ascii="Arial" w:hAnsi="Arial" w:cs="Arial"/>
          <w:i w:val="0"/>
          <w:sz w:val="22"/>
          <w:szCs w:val="22"/>
        </w:rPr>
        <w:t xml:space="preserve"> “quorum” legais para deliberar.</w:t>
      </w:r>
      <w:r w:rsidR="005A722A">
        <w:rPr>
          <w:rFonts w:ascii="Arial" w:hAnsi="Arial" w:cs="Arial"/>
          <w:i w:val="0"/>
          <w:sz w:val="22"/>
          <w:szCs w:val="22"/>
        </w:rPr>
        <w:t xml:space="preserve"> </w:t>
      </w:r>
      <w:r w:rsidRPr="005A722A">
        <w:rPr>
          <w:rFonts w:ascii="Arial" w:hAnsi="Arial" w:cs="Arial"/>
          <w:i w:val="0"/>
          <w:sz w:val="22"/>
          <w:szCs w:val="22"/>
          <w:u w:val="single"/>
        </w:rPr>
        <w:t>e) atribuição de título de cidadão honorário a pessoas que, reconhecidamente, tenham prestado relevantes serviços à comunidade, mediante aprovação de 2/3 (dois terços) de seus membros;</w:t>
      </w:r>
    </w:p>
    <w:p w:rsidR="00181D16" w:rsidRDefault="00CD36A9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Considerando os aspectos relativos à forma,</w:t>
      </w:r>
      <w:r w:rsidR="00181D16" w:rsidRPr="00984D3A">
        <w:rPr>
          <w:rFonts w:ascii="Arial" w:hAnsi="Arial" w:cs="Arial"/>
          <w:i w:val="0"/>
          <w:sz w:val="22"/>
          <w:szCs w:val="22"/>
        </w:rPr>
        <w:t xml:space="preserve"> o Projeto em estudo apresenta a técnica </w:t>
      </w:r>
      <w:r w:rsidR="006C4DD4">
        <w:rPr>
          <w:rFonts w:ascii="Arial" w:hAnsi="Arial" w:cs="Arial"/>
          <w:i w:val="0"/>
          <w:sz w:val="22"/>
          <w:szCs w:val="22"/>
        </w:rPr>
        <w:t xml:space="preserve">legislativa exeqüível e eficaz e, frise-se, </w:t>
      </w:r>
      <w:r w:rsidR="00181D16" w:rsidRPr="00984D3A">
        <w:rPr>
          <w:rFonts w:ascii="Arial" w:hAnsi="Arial" w:cs="Arial"/>
          <w:i w:val="0"/>
          <w:sz w:val="22"/>
          <w:szCs w:val="22"/>
        </w:rPr>
        <w:t>repercute matéria de</w:t>
      </w:r>
      <w:r w:rsidR="006C4DD4">
        <w:rPr>
          <w:rFonts w:ascii="Arial" w:hAnsi="Arial" w:cs="Arial"/>
          <w:i w:val="0"/>
          <w:sz w:val="22"/>
          <w:szCs w:val="22"/>
        </w:rPr>
        <w:t xml:space="preserve"> interesse local cuja </w:t>
      </w:r>
      <w:r w:rsidR="00181D16" w:rsidRPr="00984D3A">
        <w:rPr>
          <w:rFonts w:ascii="Arial" w:hAnsi="Arial" w:cs="Arial"/>
          <w:i w:val="0"/>
          <w:sz w:val="22"/>
          <w:szCs w:val="22"/>
        </w:rPr>
        <w:t xml:space="preserve">competência legislativa </w:t>
      </w:r>
      <w:r w:rsidR="006C4DD4">
        <w:rPr>
          <w:rFonts w:ascii="Arial" w:hAnsi="Arial" w:cs="Arial"/>
          <w:i w:val="0"/>
          <w:sz w:val="22"/>
          <w:szCs w:val="22"/>
        </w:rPr>
        <w:t xml:space="preserve">é </w:t>
      </w:r>
      <w:r w:rsidR="00181D16" w:rsidRPr="00984D3A">
        <w:rPr>
          <w:rFonts w:ascii="Arial" w:hAnsi="Arial" w:cs="Arial"/>
          <w:i w:val="0"/>
          <w:sz w:val="22"/>
          <w:szCs w:val="22"/>
        </w:rPr>
        <w:t>do Município</w:t>
      </w:r>
      <w:r w:rsidR="006C4DD4">
        <w:rPr>
          <w:rFonts w:ascii="Arial" w:hAnsi="Arial" w:cs="Arial"/>
          <w:i w:val="0"/>
          <w:sz w:val="22"/>
          <w:szCs w:val="22"/>
        </w:rPr>
        <w:t xml:space="preserve">, </w:t>
      </w:r>
      <w:r w:rsidR="00181D16" w:rsidRPr="00984D3A">
        <w:rPr>
          <w:rFonts w:ascii="Arial" w:hAnsi="Arial" w:cs="Arial"/>
          <w:i w:val="0"/>
          <w:sz w:val="22"/>
          <w:szCs w:val="22"/>
        </w:rPr>
        <w:t>conforme dispõe a Lei Orgânica</w:t>
      </w:r>
      <w:r w:rsidR="005A722A">
        <w:rPr>
          <w:rFonts w:ascii="Arial" w:hAnsi="Arial" w:cs="Arial"/>
          <w:i w:val="0"/>
          <w:sz w:val="22"/>
          <w:szCs w:val="22"/>
        </w:rPr>
        <w:t xml:space="preserve"> Municipal</w:t>
      </w:r>
      <w:r w:rsidR="00D51315">
        <w:rPr>
          <w:rFonts w:ascii="Arial" w:hAnsi="Arial" w:cs="Arial"/>
          <w:i w:val="0"/>
          <w:sz w:val="22"/>
          <w:szCs w:val="22"/>
        </w:rPr>
        <w:t xml:space="preserve"> e Regimento Interno</w:t>
      </w:r>
      <w:r w:rsidR="00181D16" w:rsidRPr="00984D3A">
        <w:rPr>
          <w:rFonts w:ascii="Arial" w:hAnsi="Arial" w:cs="Arial"/>
          <w:i w:val="0"/>
          <w:sz w:val="22"/>
          <w:szCs w:val="22"/>
        </w:rPr>
        <w:t>.</w:t>
      </w:r>
    </w:p>
    <w:p w:rsidR="00CF2ADB" w:rsidRPr="00CF2ADB" w:rsidRDefault="00CF2ADB" w:rsidP="00CF2ADB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CF2ADB">
        <w:rPr>
          <w:rFonts w:ascii="Arial" w:hAnsi="Arial" w:cs="Arial"/>
          <w:i w:val="0"/>
          <w:sz w:val="22"/>
          <w:szCs w:val="22"/>
        </w:rPr>
        <w:t>A prestação de homenagens e concessão de honrarias é prática corrente nos Municípios, justamente com o intuito de prestigiar pessoas e entidades que, por sua atividade, tenham contribuído de algum modo para o desenvolvimento local ou para o bem-estar coletivo. Homenageia-se, assim, não só pessoas vivas, como pessoas já falecidas, estas brindadas, muitas vezes, com o nome de ruas, edifícios e praças públicas. Não restam dúvidas, portanto, de que se trata de matéria de interesse local, inserindo-se na esfera de competência típica do Município.</w:t>
      </w:r>
    </w:p>
    <w:p w:rsidR="00CF2ADB" w:rsidRPr="00CF2ADB" w:rsidRDefault="00CF2ADB" w:rsidP="00CF2ADB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CF2ADB">
        <w:rPr>
          <w:rFonts w:ascii="Arial" w:hAnsi="Arial" w:cs="Arial"/>
          <w:i w:val="0"/>
          <w:sz w:val="22"/>
          <w:szCs w:val="22"/>
        </w:rPr>
        <w:t xml:space="preserve">É matéria comum ao Município proceder a homenagem de pessoas ilustres com títulos Beneméritos e Honorários. Isso geralmente é feito em sessão solene na Câmara como forma de manifestar publicamente a importância dos </w:t>
      </w:r>
      <w:r w:rsidRPr="00CF2ADB">
        <w:rPr>
          <w:rFonts w:ascii="Arial" w:hAnsi="Arial" w:cs="Arial"/>
          <w:i w:val="0"/>
          <w:sz w:val="22"/>
          <w:szCs w:val="22"/>
        </w:rPr>
        <w:lastRenderedPageBreak/>
        <w:t>homenageados à comunidade, posto que os homenageados, geralmente, são pessoas que contribuíram de maneira relevante para o desenvolvimento da cidade.</w:t>
      </w:r>
    </w:p>
    <w:p w:rsidR="00CF2ADB" w:rsidRPr="00CF2ADB" w:rsidRDefault="00CF2ADB" w:rsidP="00CF2ADB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sz w:val="22"/>
          <w:szCs w:val="22"/>
        </w:rPr>
      </w:pPr>
      <w:r w:rsidRPr="00CF2ADB">
        <w:rPr>
          <w:rFonts w:ascii="Arial" w:hAnsi="Arial" w:cs="Arial"/>
          <w:i w:val="0"/>
          <w:sz w:val="22"/>
          <w:szCs w:val="22"/>
        </w:rPr>
        <w:t>Trata-se da mais alta honr</w:t>
      </w:r>
      <w:r>
        <w:rPr>
          <w:rFonts w:ascii="Arial" w:hAnsi="Arial" w:cs="Arial"/>
          <w:i w:val="0"/>
          <w:sz w:val="22"/>
          <w:szCs w:val="22"/>
        </w:rPr>
        <w:t>aria municipal, que reconhece o homenageado</w:t>
      </w:r>
      <w:r w:rsidR="0042503D">
        <w:rPr>
          <w:rFonts w:ascii="Arial" w:hAnsi="Arial" w:cs="Arial"/>
          <w:i w:val="0"/>
          <w:sz w:val="22"/>
          <w:szCs w:val="22"/>
        </w:rPr>
        <w:t xml:space="preserve"> e</w:t>
      </w:r>
      <w:r w:rsidR="0042503D">
        <w:rPr>
          <w:rFonts w:ascii="Arial" w:hAnsi="Arial" w:cs="Arial"/>
          <w:bCs/>
          <w:i w:val="0"/>
          <w:sz w:val="22"/>
          <w:szCs w:val="22"/>
        </w:rPr>
        <w:t xml:space="preserve"> confere homenagem às</w:t>
      </w:r>
      <w:r w:rsidRPr="00CF2ADB">
        <w:rPr>
          <w:rFonts w:ascii="Arial" w:hAnsi="Arial" w:cs="Arial"/>
          <w:bCs/>
          <w:i w:val="0"/>
          <w:sz w:val="22"/>
          <w:szCs w:val="22"/>
        </w:rPr>
        <w:t xml:space="preserve"> pessoas que reconhecidamente tenham prestado relevantes serviços ao Município ou nele se destacaram pela atuação exempla</w:t>
      </w:r>
      <w:r w:rsidR="0042503D">
        <w:rPr>
          <w:rFonts w:ascii="Arial" w:hAnsi="Arial" w:cs="Arial"/>
          <w:bCs/>
          <w:i w:val="0"/>
          <w:sz w:val="22"/>
          <w:szCs w:val="22"/>
        </w:rPr>
        <w:t>r na vida particular e pública.</w:t>
      </w:r>
    </w:p>
    <w:p w:rsidR="00FE2D94" w:rsidRPr="00FE2D94" w:rsidRDefault="005547D4" w:rsidP="00FE2D94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No mérito, entendo que o projeto encontra-se em consonância com a legislação vigente</w:t>
      </w:r>
      <w:r w:rsidR="00821869">
        <w:rPr>
          <w:rFonts w:ascii="Arial" w:hAnsi="Arial" w:cs="Arial"/>
          <w:i w:val="0"/>
          <w:sz w:val="22"/>
          <w:szCs w:val="22"/>
        </w:rPr>
        <w:t>.</w:t>
      </w:r>
    </w:p>
    <w:p w:rsidR="000D36D3" w:rsidRDefault="005614A9" w:rsidP="005614A9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Todavia</w:t>
      </w:r>
      <w:r w:rsidRPr="005614A9">
        <w:rPr>
          <w:rFonts w:ascii="Arial" w:hAnsi="Arial" w:cs="Arial"/>
          <w:i w:val="0"/>
          <w:sz w:val="22"/>
          <w:szCs w:val="22"/>
        </w:rPr>
        <w:t xml:space="preserve">, </w:t>
      </w:r>
      <w:r w:rsidRPr="00984D3A">
        <w:rPr>
          <w:rFonts w:ascii="Arial" w:hAnsi="Arial" w:cs="Arial"/>
          <w:i w:val="0"/>
          <w:sz w:val="22"/>
          <w:szCs w:val="22"/>
        </w:rPr>
        <w:t>opina-se no sentido de que o parecer desta Comissão de Justiça, Legislação e Redação seja pela ap</w:t>
      </w:r>
      <w:r w:rsidR="0042503D">
        <w:rPr>
          <w:rFonts w:ascii="Arial" w:hAnsi="Arial" w:cs="Arial"/>
          <w:i w:val="0"/>
          <w:sz w:val="22"/>
          <w:szCs w:val="22"/>
        </w:rPr>
        <w:t>rovação do Projeto de Decreto Legislativo</w:t>
      </w:r>
      <w:r>
        <w:rPr>
          <w:rFonts w:ascii="Arial" w:hAnsi="Arial" w:cs="Arial"/>
          <w:i w:val="0"/>
          <w:sz w:val="22"/>
          <w:szCs w:val="22"/>
        </w:rPr>
        <w:t xml:space="preserve"> em apreço</w:t>
      </w:r>
      <w:r w:rsidRPr="005614A9">
        <w:rPr>
          <w:rFonts w:ascii="Arial" w:hAnsi="Arial" w:cs="Arial"/>
          <w:i w:val="0"/>
          <w:sz w:val="22"/>
          <w:szCs w:val="22"/>
        </w:rPr>
        <w:t xml:space="preserve"> pois e justa e meritória a homenagem que o </w:t>
      </w:r>
      <w:r>
        <w:rPr>
          <w:rFonts w:ascii="Arial" w:hAnsi="Arial" w:cs="Arial"/>
          <w:i w:val="0"/>
          <w:sz w:val="22"/>
          <w:szCs w:val="22"/>
        </w:rPr>
        <w:t>Legislativo presta a</w:t>
      </w:r>
      <w:r w:rsidR="0042503D">
        <w:rPr>
          <w:rFonts w:ascii="Arial" w:hAnsi="Arial" w:cs="Arial"/>
          <w:i w:val="0"/>
          <w:sz w:val="22"/>
          <w:szCs w:val="22"/>
        </w:rPr>
        <w:t>o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5614A9">
        <w:rPr>
          <w:rFonts w:ascii="Arial" w:hAnsi="Arial" w:cs="Arial"/>
          <w:i w:val="0"/>
          <w:sz w:val="22"/>
          <w:szCs w:val="22"/>
        </w:rPr>
        <w:t xml:space="preserve">senhor </w:t>
      </w:r>
      <w:r>
        <w:rPr>
          <w:rFonts w:ascii="Arial" w:hAnsi="Arial" w:cs="Arial"/>
          <w:i w:val="0"/>
          <w:sz w:val="22"/>
          <w:szCs w:val="22"/>
        </w:rPr>
        <w:t>“</w:t>
      </w:r>
      <w:r w:rsidR="00003D27">
        <w:rPr>
          <w:rFonts w:ascii="Arial" w:hAnsi="Arial" w:cs="Arial"/>
          <w:bCs/>
          <w:i w:val="0"/>
          <w:caps/>
          <w:sz w:val="22"/>
          <w:szCs w:val="22"/>
        </w:rPr>
        <w:t>CARLOS ALBERTO RICHA</w:t>
      </w:r>
      <w:r>
        <w:rPr>
          <w:rFonts w:ascii="Arial" w:hAnsi="Arial" w:cs="Arial"/>
          <w:i w:val="0"/>
          <w:caps/>
          <w:sz w:val="22"/>
          <w:szCs w:val="22"/>
        </w:rPr>
        <w:t>”</w:t>
      </w:r>
      <w:r w:rsidRPr="005614A9">
        <w:rPr>
          <w:rFonts w:ascii="Arial" w:hAnsi="Arial" w:cs="Arial"/>
          <w:i w:val="0"/>
          <w:sz w:val="22"/>
          <w:szCs w:val="22"/>
        </w:rPr>
        <w:t xml:space="preserve">, ao consagrar seu honrado </w:t>
      </w:r>
      <w:r w:rsidR="00D20A23" w:rsidRPr="005614A9">
        <w:rPr>
          <w:rFonts w:ascii="Arial" w:hAnsi="Arial" w:cs="Arial"/>
          <w:i w:val="0"/>
          <w:sz w:val="22"/>
          <w:szCs w:val="22"/>
        </w:rPr>
        <w:t xml:space="preserve">nome </w:t>
      </w:r>
      <w:r w:rsidR="00D20A23">
        <w:rPr>
          <w:rFonts w:ascii="Arial" w:hAnsi="Arial" w:cs="Arial"/>
          <w:i w:val="0"/>
          <w:sz w:val="22"/>
          <w:szCs w:val="22"/>
        </w:rPr>
        <w:t>ao</w:t>
      </w:r>
      <w:r w:rsidR="0042503D">
        <w:rPr>
          <w:rFonts w:ascii="Arial" w:hAnsi="Arial" w:cs="Arial"/>
          <w:i w:val="0"/>
          <w:sz w:val="22"/>
          <w:szCs w:val="22"/>
        </w:rPr>
        <w:t xml:space="preserve"> </w:t>
      </w:r>
      <w:r w:rsidR="0042503D" w:rsidRPr="0042503D">
        <w:rPr>
          <w:rFonts w:ascii="Arial" w:hAnsi="Arial" w:cs="Arial"/>
          <w:i w:val="0"/>
          <w:sz w:val="22"/>
          <w:szCs w:val="22"/>
        </w:rPr>
        <w:t>título de Cidadão Honorário</w:t>
      </w:r>
      <w:r w:rsidR="0042503D" w:rsidRPr="004250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de</w:t>
      </w:r>
      <w:r w:rsidR="0042503D">
        <w:rPr>
          <w:rFonts w:ascii="Arial" w:hAnsi="Arial" w:cs="Arial"/>
          <w:i w:val="0"/>
          <w:sz w:val="22"/>
          <w:szCs w:val="22"/>
        </w:rPr>
        <w:t>ste Município</w:t>
      </w:r>
      <w:r>
        <w:rPr>
          <w:rFonts w:ascii="Arial" w:hAnsi="Arial" w:cs="Arial"/>
          <w:i w:val="0"/>
          <w:sz w:val="22"/>
          <w:szCs w:val="22"/>
        </w:rPr>
        <w:t>.</w:t>
      </w:r>
    </w:p>
    <w:p w:rsidR="00181D16" w:rsidRPr="00984D3A" w:rsidRDefault="00181D16" w:rsidP="00181D16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III – Conclusão</w:t>
      </w:r>
    </w:p>
    <w:p w:rsidR="00B12207" w:rsidRDefault="00181D16" w:rsidP="00B12207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Ante o exposto, tendo em vista as considerações expendidas pelo relator, opinamos </w:t>
      </w:r>
      <w:r w:rsidR="005614A9">
        <w:rPr>
          <w:rFonts w:ascii="Arial" w:hAnsi="Arial" w:cs="Arial"/>
          <w:i w:val="0"/>
          <w:sz w:val="22"/>
          <w:szCs w:val="22"/>
        </w:rPr>
        <w:t>pela a</w:t>
      </w:r>
      <w:r w:rsidR="00D104E1">
        <w:rPr>
          <w:rFonts w:ascii="Arial" w:hAnsi="Arial" w:cs="Arial"/>
          <w:i w:val="0"/>
          <w:sz w:val="22"/>
          <w:szCs w:val="22"/>
        </w:rPr>
        <w:t>provação do Projeto de Decreto Legislativo</w:t>
      </w:r>
      <w:r w:rsidRPr="00984D3A">
        <w:rPr>
          <w:rFonts w:ascii="Arial" w:hAnsi="Arial" w:cs="Arial"/>
          <w:i w:val="0"/>
          <w:sz w:val="22"/>
          <w:szCs w:val="22"/>
        </w:rPr>
        <w:t xml:space="preserve"> n° </w:t>
      </w:r>
      <w:r w:rsidR="00003D27">
        <w:rPr>
          <w:rFonts w:ascii="Arial" w:hAnsi="Arial" w:cs="Arial"/>
          <w:i w:val="0"/>
          <w:sz w:val="22"/>
          <w:szCs w:val="22"/>
        </w:rPr>
        <w:t>01</w:t>
      </w:r>
      <w:r w:rsidRPr="00984D3A">
        <w:rPr>
          <w:rFonts w:ascii="Arial" w:hAnsi="Arial" w:cs="Arial"/>
          <w:i w:val="0"/>
          <w:sz w:val="22"/>
          <w:szCs w:val="22"/>
        </w:rPr>
        <w:t>/201</w:t>
      </w:r>
      <w:r w:rsidR="00003D27">
        <w:rPr>
          <w:rFonts w:ascii="Arial" w:hAnsi="Arial" w:cs="Arial"/>
          <w:i w:val="0"/>
          <w:sz w:val="22"/>
          <w:szCs w:val="22"/>
        </w:rPr>
        <w:t>8</w:t>
      </w:r>
      <w:r w:rsidR="00FA1769">
        <w:rPr>
          <w:rFonts w:ascii="Arial" w:hAnsi="Arial" w:cs="Arial"/>
          <w:i w:val="0"/>
          <w:sz w:val="22"/>
          <w:szCs w:val="22"/>
        </w:rPr>
        <w:t>, de autoria do Poder Legislativo</w:t>
      </w:r>
      <w:r w:rsidRPr="00984D3A">
        <w:rPr>
          <w:rFonts w:ascii="Arial" w:hAnsi="Arial" w:cs="Arial"/>
          <w:i w:val="0"/>
          <w:sz w:val="22"/>
          <w:szCs w:val="22"/>
        </w:rPr>
        <w:t>, encaminhando a matéria para deliberação do Plenário.</w:t>
      </w:r>
      <w:r w:rsidR="00B12207" w:rsidRPr="00B12207">
        <w:rPr>
          <w:rFonts w:ascii="Arial" w:hAnsi="Arial" w:cs="Arial"/>
          <w:i w:val="0"/>
          <w:sz w:val="22"/>
          <w:szCs w:val="22"/>
        </w:rPr>
        <w:t xml:space="preserve"> </w:t>
      </w:r>
    </w:p>
    <w:p w:rsidR="00E25387" w:rsidRDefault="00E25387" w:rsidP="00181D16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</w:p>
    <w:p w:rsidR="00181D16" w:rsidRDefault="00181D16" w:rsidP="00181D16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Sala das Comissões, em </w:t>
      </w:r>
      <w:r w:rsidR="00003D27">
        <w:rPr>
          <w:rFonts w:ascii="Arial" w:hAnsi="Arial" w:cs="Arial"/>
          <w:i w:val="0"/>
          <w:sz w:val="22"/>
          <w:szCs w:val="22"/>
        </w:rPr>
        <w:t>29 de março</w:t>
      </w:r>
      <w:r w:rsidR="00AF24A0">
        <w:rPr>
          <w:rFonts w:ascii="Arial" w:hAnsi="Arial" w:cs="Arial"/>
          <w:i w:val="0"/>
          <w:sz w:val="22"/>
          <w:szCs w:val="22"/>
        </w:rPr>
        <w:t xml:space="preserve"> de</w:t>
      </w:r>
      <w:r w:rsidR="00003D27">
        <w:rPr>
          <w:rFonts w:ascii="Arial" w:hAnsi="Arial" w:cs="Arial"/>
          <w:i w:val="0"/>
          <w:sz w:val="22"/>
          <w:szCs w:val="22"/>
        </w:rPr>
        <w:t xml:space="preserve"> 2018</w:t>
      </w:r>
      <w:r>
        <w:rPr>
          <w:rFonts w:ascii="Arial" w:hAnsi="Arial" w:cs="Arial"/>
          <w:i w:val="0"/>
          <w:sz w:val="22"/>
          <w:szCs w:val="22"/>
        </w:rPr>
        <w:t>.</w:t>
      </w:r>
    </w:p>
    <w:p w:rsidR="00181D16" w:rsidRDefault="00181D16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FA17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181D16" w:rsidRDefault="00181D16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181D16" w:rsidRPr="007A47CE" w:rsidRDefault="00842A21" w:rsidP="00181D1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7A47CE">
        <w:rPr>
          <w:rFonts w:ascii="Arial" w:hAnsi="Arial" w:cs="Arial"/>
          <w:b/>
          <w:bCs/>
          <w:iCs/>
          <w:sz w:val="22"/>
          <w:szCs w:val="22"/>
        </w:rPr>
        <w:t>Miguel Messias Gomes</w:t>
      </w:r>
    </w:p>
    <w:p w:rsidR="00181D16" w:rsidRPr="007A47CE" w:rsidRDefault="00181D16" w:rsidP="00181D1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7A47CE">
        <w:rPr>
          <w:rFonts w:ascii="Arial" w:hAnsi="Arial" w:cs="Arial"/>
          <w:bCs/>
          <w:iCs/>
          <w:sz w:val="22"/>
          <w:szCs w:val="22"/>
        </w:rPr>
        <w:t xml:space="preserve">           Presidente</w:t>
      </w:r>
    </w:p>
    <w:p w:rsidR="00181D16" w:rsidRPr="007A47CE" w:rsidRDefault="00181D16" w:rsidP="00181D16">
      <w:pPr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181D16" w:rsidRPr="007A47CE" w:rsidRDefault="00181D16" w:rsidP="00181D1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7A47CE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</w:t>
      </w:r>
      <w:r w:rsidR="005A722A" w:rsidRPr="007A47CE">
        <w:rPr>
          <w:rFonts w:ascii="Arial" w:hAnsi="Arial" w:cs="Arial"/>
          <w:b/>
          <w:bCs/>
          <w:iCs/>
          <w:sz w:val="22"/>
          <w:szCs w:val="22"/>
        </w:rPr>
        <w:t xml:space="preserve">        Antônio Carlos Chavioli</w:t>
      </w:r>
      <w:r w:rsidRPr="007A47CE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:rsidR="00181D16" w:rsidRPr="007A47CE" w:rsidRDefault="00181D16" w:rsidP="00181D1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7A47CE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Relator</w:t>
      </w:r>
    </w:p>
    <w:p w:rsidR="00181D16" w:rsidRPr="007A47CE" w:rsidRDefault="00181D16" w:rsidP="00181D1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181D16" w:rsidRPr="007A47CE" w:rsidRDefault="00181D16" w:rsidP="00181D1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7A47CE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                  </w:t>
      </w:r>
      <w:r w:rsidR="00842A21" w:rsidRPr="007A47CE">
        <w:rPr>
          <w:rFonts w:ascii="Arial" w:hAnsi="Arial" w:cs="Arial"/>
          <w:b/>
          <w:bCs/>
          <w:iCs/>
          <w:sz w:val="22"/>
          <w:szCs w:val="22"/>
        </w:rPr>
        <w:t xml:space="preserve">          Adauto Fornazieri</w:t>
      </w:r>
      <w:r w:rsidRPr="007A47CE">
        <w:rPr>
          <w:rFonts w:ascii="Arial" w:hAnsi="Arial" w:cs="Arial"/>
          <w:b/>
          <w:bCs/>
          <w:iCs/>
          <w:sz w:val="22"/>
          <w:szCs w:val="22"/>
        </w:rPr>
        <w:t xml:space="preserve">   </w:t>
      </w:r>
    </w:p>
    <w:p w:rsidR="00247A82" w:rsidRPr="007A47CE" w:rsidRDefault="00181D16" w:rsidP="00532EA9">
      <w:pPr>
        <w:jc w:val="both"/>
      </w:pPr>
      <w:r w:rsidRPr="007A47CE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                                         </w:t>
      </w:r>
      <w:r w:rsidRPr="007A47CE">
        <w:rPr>
          <w:rFonts w:ascii="Arial" w:hAnsi="Arial" w:cs="Arial"/>
          <w:bCs/>
          <w:iCs/>
          <w:sz w:val="22"/>
          <w:szCs w:val="22"/>
        </w:rPr>
        <w:t>Membro</w:t>
      </w:r>
    </w:p>
    <w:sectPr w:rsidR="00247A82" w:rsidRPr="007A47CE" w:rsidSect="0077040D">
      <w:pgSz w:w="11907" w:h="16840" w:code="9"/>
      <w:pgMar w:top="2127" w:right="1077" w:bottom="1079" w:left="23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166" w:rsidRDefault="00575166" w:rsidP="00850D42">
      <w:r>
        <w:separator/>
      </w:r>
    </w:p>
  </w:endnote>
  <w:endnote w:type="continuationSeparator" w:id="0">
    <w:p w:rsidR="00575166" w:rsidRDefault="00575166" w:rsidP="0085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166" w:rsidRDefault="00575166" w:rsidP="00850D42">
      <w:r>
        <w:separator/>
      </w:r>
    </w:p>
  </w:footnote>
  <w:footnote w:type="continuationSeparator" w:id="0">
    <w:p w:rsidR="00575166" w:rsidRDefault="00575166" w:rsidP="00850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A1E2B"/>
    <w:multiLevelType w:val="hybridMultilevel"/>
    <w:tmpl w:val="B7640208"/>
    <w:lvl w:ilvl="0" w:tplc="95B2636C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16"/>
    <w:rsid w:val="0000189C"/>
    <w:rsid w:val="00003D27"/>
    <w:rsid w:val="00046515"/>
    <w:rsid w:val="00077D12"/>
    <w:rsid w:val="00090E68"/>
    <w:rsid w:val="000B027E"/>
    <w:rsid w:val="000D36D3"/>
    <w:rsid w:val="0013526E"/>
    <w:rsid w:val="00141356"/>
    <w:rsid w:val="00154431"/>
    <w:rsid w:val="00162CA5"/>
    <w:rsid w:val="00181D16"/>
    <w:rsid w:val="0018450F"/>
    <w:rsid w:val="001D0517"/>
    <w:rsid w:val="001F09DA"/>
    <w:rsid w:val="00247A82"/>
    <w:rsid w:val="00266954"/>
    <w:rsid w:val="00292BB2"/>
    <w:rsid w:val="002A108A"/>
    <w:rsid w:val="002C11EE"/>
    <w:rsid w:val="00323134"/>
    <w:rsid w:val="00351FCC"/>
    <w:rsid w:val="00360EEF"/>
    <w:rsid w:val="003E464C"/>
    <w:rsid w:val="003E6035"/>
    <w:rsid w:val="00420CAB"/>
    <w:rsid w:val="0042503D"/>
    <w:rsid w:val="00532EA9"/>
    <w:rsid w:val="0054712D"/>
    <w:rsid w:val="005547D4"/>
    <w:rsid w:val="005614A9"/>
    <w:rsid w:val="00575166"/>
    <w:rsid w:val="00596AEE"/>
    <w:rsid w:val="005A722A"/>
    <w:rsid w:val="005F2E50"/>
    <w:rsid w:val="00632AE9"/>
    <w:rsid w:val="00640C9D"/>
    <w:rsid w:val="00661BFB"/>
    <w:rsid w:val="00664A22"/>
    <w:rsid w:val="006958B2"/>
    <w:rsid w:val="006C4DD4"/>
    <w:rsid w:val="006C7551"/>
    <w:rsid w:val="007005B7"/>
    <w:rsid w:val="0073169C"/>
    <w:rsid w:val="007474E7"/>
    <w:rsid w:val="00752EA4"/>
    <w:rsid w:val="00761E51"/>
    <w:rsid w:val="0077040D"/>
    <w:rsid w:val="007A47CE"/>
    <w:rsid w:val="007C4919"/>
    <w:rsid w:val="007F04A2"/>
    <w:rsid w:val="00821869"/>
    <w:rsid w:val="00842A21"/>
    <w:rsid w:val="00850D42"/>
    <w:rsid w:val="00903E9F"/>
    <w:rsid w:val="009072BB"/>
    <w:rsid w:val="00956677"/>
    <w:rsid w:val="00984A3D"/>
    <w:rsid w:val="009A1298"/>
    <w:rsid w:val="009A69E3"/>
    <w:rsid w:val="009C281A"/>
    <w:rsid w:val="00A915C3"/>
    <w:rsid w:val="00AE4AD7"/>
    <w:rsid w:val="00AF24A0"/>
    <w:rsid w:val="00B12207"/>
    <w:rsid w:val="00B34192"/>
    <w:rsid w:val="00BD7FC3"/>
    <w:rsid w:val="00BF188A"/>
    <w:rsid w:val="00C13F8B"/>
    <w:rsid w:val="00C44782"/>
    <w:rsid w:val="00C44AB5"/>
    <w:rsid w:val="00C544C0"/>
    <w:rsid w:val="00C742A0"/>
    <w:rsid w:val="00C76B59"/>
    <w:rsid w:val="00CD36A9"/>
    <w:rsid w:val="00CF2ADB"/>
    <w:rsid w:val="00CF4DE1"/>
    <w:rsid w:val="00D104E1"/>
    <w:rsid w:val="00D16E5B"/>
    <w:rsid w:val="00D20A23"/>
    <w:rsid w:val="00D2313F"/>
    <w:rsid w:val="00D51315"/>
    <w:rsid w:val="00DA7F6D"/>
    <w:rsid w:val="00DB5719"/>
    <w:rsid w:val="00DB631C"/>
    <w:rsid w:val="00DC3DAF"/>
    <w:rsid w:val="00E25387"/>
    <w:rsid w:val="00E425D8"/>
    <w:rsid w:val="00E67C1B"/>
    <w:rsid w:val="00E7511F"/>
    <w:rsid w:val="00E84DE8"/>
    <w:rsid w:val="00E85503"/>
    <w:rsid w:val="00ED5C3D"/>
    <w:rsid w:val="00EE2361"/>
    <w:rsid w:val="00EF269B"/>
    <w:rsid w:val="00F2565C"/>
    <w:rsid w:val="00F31766"/>
    <w:rsid w:val="00F35E96"/>
    <w:rsid w:val="00FA1769"/>
    <w:rsid w:val="00FE2D94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B4D68-20DB-4D3D-9009-0DE9E6A6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81D16"/>
    <w:pPr>
      <w:keepNext/>
      <w:jc w:val="center"/>
      <w:outlineLvl w:val="0"/>
    </w:pPr>
    <w:rPr>
      <w:rFonts w:ascii="Arial" w:hAnsi="Arial" w:cs="Arial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81D16"/>
    <w:rPr>
      <w:rFonts w:ascii="Arial" w:eastAsia="Times New Roman" w:hAnsi="Arial" w:cs="Arial"/>
      <w:b/>
      <w:bCs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81D16"/>
    <w:pPr>
      <w:spacing w:after="120"/>
      <w:jc w:val="both"/>
    </w:pPr>
    <w:rPr>
      <w:rFonts w:ascii="Comic Sans MS" w:hAnsi="Comic Sans MS"/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rsid w:val="00181D16"/>
    <w:rPr>
      <w:rFonts w:ascii="Comic Sans MS" w:eastAsia="Times New Roman" w:hAnsi="Comic Sans MS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81D16"/>
    <w:pPr>
      <w:jc w:val="center"/>
    </w:pPr>
    <w:rPr>
      <w:rFonts w:ascii="Arial" w:hAnsi="Arial" w:cs="Arial"/>
      <w:b/>
      <w:bCs/>
      <w:i/>
      <w:iCs/>
      <w:sz w:val="28"/>
      <w:u w:val="single"/>
    </w:rPr>
  </w:style>
  <w:style w:type="character" w:customStyle="1" w:styleId="TtuloChar">
    <w:name w:val="Título Char"/>
    <w:basedOn w:val="Fontepargpadro"/>
    <w:link w:val="Ttulo"/>
    <w:rsid w:val="00181D16"/>
    <w:rPr>
      <w:rFonts w:ascii="Arial" w:eastAsia="Times New Roman" w:hAnsi="Arial" w:cs="Arial"/>
      <w:b/>
      <w:bCs/>
      <w:i/>
      <w:iCs/>
      <w:sz w:val="28"/>
      <w:szCs w:val="24"/>
      <w:u w:val="single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50D4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50D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50D42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BF18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18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18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18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188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8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88A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0189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018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F2A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F2A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4851D-4BDA-4903-BBD8-E7FF0A26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</cp:lastModifiedBy>
  <cp:revision>2</cp:revision>
  <cp:lastPrinted>2018-04-02T19:04:00Z</cp:lastPrinted>
  <dcterms:created xsi:type="dcterms:W3CDTF">2018-04-02T19:05:00Z</dcterms:created>
  <dcterms:modified xsi:type="dcterms:W3CDTF">2018-04-02T19:05:00Z</dcterms:modified>
</cp:coreProperties>
</file>