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096" w:rsidRPr="00C2213B" w:rsidRDefault="003E4096" w:rsidP="003E4096">
      <w:pPr>
        <w:pStyle w:val="Ttulo"/>
        <w:rPr>
          <w:i w:val="0"/>
          <w:sz w:val="26"/>
          <w:szCs w:val="26"/>
        </w:rPr>
      </w:pPr>
      <w:r w:rsidRPr="00C2213B">
        <w:rPr>
          <w:i w:val="0"/>
          <w:sz w:val="26"/>
          <w:szCs w:val="26"/>
        </w:rPr>
        <w:t>COMISSÃO DE JUSTIÇA LEGISLAÇÃO E REDAÇÃO</w:t>
      </w:r>
    </w:p>
    <w:p w:rsidR="003E4096" w:rsidRPr="00C2213B" w:rsidRDefault="003E4096" w:rsidP="003E4096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3E4096" w:rsidRDefault="003E4096" w:rsidP="003E4096">
      <w:pPr>
        <w:pStyle w:val="Ttulo1"/>
        <w:rPr>
          <w:i w:val="0"/>
          <w:sz w:val="26"/>
          <w:szCs w:val="26"/>
          <w:u w:val="single"/>
        </w:rPr>
      </w:pPr>
    </w:p>
    <w:p w:rsidR="003E4096" w:rsidRPr="00C2213B" w:rsidRDefault="003E4096" w:rsidP="003E4096">
      <w:pPr>
        <w:pStyle w:val="Ttulo1"/>
        <w:rPr>
          <w:i w:val="0"/>
          <w:sz w:val="26"/>
          <w:szCs w:val="26"/>
          <w:u w:val="single"/>
        </w:rPr>
      </w:pPr>
      <w:proofErr w:type="gramStart"/>
      <w:r w:rsidRPr="00C2213B">
        <w:rPr>
          <w:i w:val="0"/>
          <w:sz w:val="26"/>
          <w:szCs w:val="26"/>
          <w:u w:val="single"/>
        </w:rPr>
        <w:t>PARECER  nº</w:t>
      </w:r>
      <w:proofErr w:type="gramEnd"/>
      <w:r w:rsidRPr="00C2213B">
        <w:rPr>
          <w:i w:val="0"/>
          <w:sz w:val="26"/>
          <w:szCs w:val="26"/>
          <w:u w:val="single"/>
        </w:rPr>
        <w:t xml:space="preserve">         /201</w:t>
      </w:r>
      <w:r>
        <w:rPr>
          <w:i w:val="0"/>
          <w:sz w:val="26"/>
          <w:szCs w:val="26"/>
          <w:u w:val="single"/>
        </w:rPr>
        <w:t>8</w:t>
      </w:r>
      <w:r w:rsidRPr="00C2213B">
        <w:rPr>
          <w:i w:val="0"/>
          <w:sz w:val="26"/>
          <w:szCs w:val="26"/>
          <w:u w:val="single"/>
        </w:rPr>
        <w:t>.</w:t>
      </w:r>
    </w:p>
    <w:p w:rsidR="003E4096" w:rsidRDefault="003E4096" w:rsidP="003E4096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3E4096" w:rsidRDefault="003E4096" w:rsidP="003E4096">
      <w:pPr>
        <w:pStyle w:val="Recuodecorpodetexto"/>
        <w:rPr>
          <w:rFonts w:ascii="Arial" w:hAnsi="Arial" w:cs="Arial"/>
          <w:b/>
          <w:bCs/>
          <w:i w:val="0"/>
        </w:rPr>
      </w:pPr>
    </w:p>
    <w:p w:rsidR="003E4096" w:rsidRPr="00A34D44" w:rsidRDefault="003E4096" w:rsidP="003E4096">
      <w:pPr>
        <w:pStyle w:val="Recuodecorpodetexto"/>
        <w:rPr>
          <w:rFonts w:ascii="Arial" w:hAnsi="Arial" w:cs="Arial"/>
          <w:b/>
          <w:bCs/>
          <w:i w:val="0"/>
        </w:rPr>
      </w:pPr>
    </w:p>
    <w:p w:rsidR="003E4096" w:rsidRPr="00984D3A" w:rsidRDefault="003E4096" w:rsidP="003E409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Projeto de Lei nº. </w:t>
      </w:r>
      <w:r>
        <w:rPr>
          <w:rFonts w:ascii="Arial" w:hAnsi="Arial" w:cs="Arial"/>
          <w:i w:val="0"/>
          <w:sz w:val="22"/>
          <w:szCs w:val="22"/>
        </w:rPr>
        <w:t>25</w:t>
      </w:r>
      <w:r>
        <w:rPr>
          <w:rFonts w:ascii="Arial" w:hAnsi="Arial" w:cs="Arial"/>
          <w:i w:val="0"/>
          <w:sz w:val="22"/>
          <w:szCs w:val="22"/>
        </w:rPr>
        <w:t>/2018</w:t>
      </w:r>
    </w:p>
    <w:p w:rsidR="003E4096" w:rsidRPr="00984D3A" w:rsidRDefault="003E4096" w:rsidP="003E409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>Poder Executivo</w:t>
      </w:r>
    </w:p>
    <w:p w:rsidR="003E4096" w:rsidRDefault="003E4096" w:rsidP="003E4096">
      <w:pPr>
        <w:spacing w:line="360" w:lineRule="auto"/>
        <w:ind w:right="28"/>
        <w:jc w:val="both"/>
        <w:rPr>
          <w:rFonts w:ascii="Arial" w:hAnsi="Arial" w:cs="Arial"/>
          <w:szCs w:val="22"/>
        </w:rPr>
      </w:pPr>
      <w:r w:rsidRPr="00984D3A">
        <w:rPr>
          <w:rFonts w:ascii="Arial" w:hAnsi="Arial" w:cs="Arial"/>
          <w:b/>
          <w:bCs/>
          <w:sz w:val="22"/>
          <w:szCs w:val="22"/>
        </w:rPr>
        <w:t>Súmula:</w:t>
      </w:r>
      <w:r w:rsidRPr="00984D3A">
        <w:rPr>
          <w:rFonts w:ascii="Arial" w:hAnsi="Arial" w:cs="Arial"/>
          <w:b/>
          <w:bCs/>
          <w:sz w:val="22"/>
          <w:szCs w:val="22"/>
        </w:rPr>
        <w:tab/>
      </w:r>
      <w:r w:rsidRPr="003E4096">
        <w:rPr>
          <w:rFonts w:ascii="Arial" w:hAnsi="Arial" w:cs="Arial"/>
          <w:szCs w:val="22"/>
        </w:rPr>
        <w:t xml:space="preserve">Dispõe sobre autorização para </w:t>
      </w:r>
      <w:proofErr w:type="spellStart"/>
      <w:r w:rsidRPr="003E4096">
        <w:rPr>
          <w:rFonts w:ascii="Arial" w:hAnsi="Arial" w:cs="Arial"/>
          <w:szCs w:val="22"/>
        </w:rPr>
        <w:t>desafetar</w:t>
      </w:r>
      <w:proofErr w:type="spellEnd"/>
      <w:r w:rsidRPr="003E4096">
        <w:rPr>
          <w:rFonts w:ascii="Arial" w:hAnsi="Arial" w:cs="Arial"/>
          <w:szCs w:val="22"/>
        </w:rPr>
        <w:t xml:space="preserve"> e dar em cessão de uso terreno de propriedade do Município à Assembleia de Deus Ministério do Apostolo de Arapongas</w:t>
      </w:r>
    </w:p>
    <w:p w:rsidR="003E4096" w:rsidRDefault="003E4096" w:rsidP="003E4096">
      <w:pPr>
        <w:spacing w:line="360" w:lineRule="auto"/>
        <w:ind w:right="28"/>
        <w:jc w:val="both"/>
        <w:rPr>
          <w:rFonts w:ascii="Arial" w:hAnsi="Arial" w:cs="Arial"/>
          <w:szCs w:val="22"/>
        </w:rPr>
      </w:pPr>
    </w:p>
    <w:p w:rsidR="003E4096" w:rsidRDefault="003E4096" w:rsidP="003E4096">
      <w:pPr>
        <w:spacing w:line="360" w:lineRule="auto"/>
        <w:ind w:right="28" w:firstLine="141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984D3A">
        <w:rPr>
          <w:rFonts w:ascii="Arial" w:hAnsi="Arial" w:cs="Arial"/>
          <w:sz w:val="22"/>
          <w:szCs w:val="22"/>
        </w:rPr>
        <w:t xml:space="preserve"> Senhor Presidente desta Casa, Vereador </w:t>
      </w:r>
      <w:r>
        <w:rPr>
          <w:rFonts w:ascii="Arial" w:hAnsi="Arial" w:cs="Arial"/>
          <w:sz w:val="22"/>
          <w:szCs w:val="22"/>
        </w:rPr>
        <w:t>Osvaldo Alves dos Santos</w:t>
      </w:r>
      <w:r w:rsidRPr="00984D3A">
        <w:rPr>
          <w:rFonts w:ascii="Arial" w:hAnsi="Arial" w:cs="Arial"/>
          <w:sz w:val="22"/>
          <w:szCs w:val="22"/>
        </w:rPr>
        <w:t xml:space="preserve">, despacha para a Comissão de Justiça, Legislação e Redação desta Casa, em data de </w:t>
      </w:r>
      <w:r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abril de 2018</w:t>
      </w:r>
      <w:r w:rsidRPr="00730FC1">
        <w:rPr>
          <w:rFonts w:ascii="Arial" w:hAnsi="Arial" w:cs="Arial"/>
          <w:sz w:val="22"/>
          <w:szCs w:val="22"/>
        </w:rPr>
        <w:t>,</w:t>
      </w:r>
      <w:r w:rsidRPr="00984D3A">
        <w:rPr>
          <w:rFonts w:ascii="Arial" w:hAnsi="Arial" w:cs="Arial"/>
          <w:sz w:val="22"/>
          <w:szCs w:val="22"/>
        </w:rPr>
        <w:t xml:space="preserve"> Projeto de Lei nº. </w:t>
      </w:r>
      <w:r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/2018</w:t>
      </w:r>
      <w:r w:rsidRPr="00984D3A">
        <w:rPr>
          <w:rFonts w:ascii="Arial" w:hAnsi="Arial" w:cs="Arial"/>
          <w:sz w:val="22"/>
          <w:szCs w:val="22"/>
        </w:rPr>
        <w:t xml:space="preserve">, de </w:t>
      </w:r>
      <w:r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de abril de 2018.</w:t>
      </w:r>
    </w:p>
    <w:p w:rsidR="003E4096" w:rsidRDefault="003E4096" w:rsidP="003E409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3E4096" w:rsidRPr="00984D3A" w:rsidRDefault="003E4096" w:rsidP="003E409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 – Relatório</w:t>
      </w:r>
    </w:p>
    <w:p w:rsidR="003E4096" w:rsidRPr="004771A4" w:rsidRDefault="003E4096" w:rsidP="003E4096">
      <w:pPr>
        <w:spacing w:line="360" w:lineRule="auto"/>
        <w:ind w:right="28" w:firstLine="141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Trata-se de Projeto de Lei</w:t>
      </w:r>
      <w:r w:rsidRPr="00984D3A">
        <w:rPr>
          <w:rFonts w:ascii="Arial" w:hAnsi="Arial" w:cs="Arial"/>
          <w:sz w:val="22"/>
          <w:szCs w:val="22"/>
        </w:rPr>
        <w:t xml:space="preserve"> de autoria do Poder Executivo, </w:t>
      </w:r>
      <w:r>
        <w:rPr>
          <w:rFonts w:ascii="Arial" w:hAnsi="Arial" w:cs="Arial"/>
          <w:sz w:val="22"/>
          <w:szCs w:val="22"/>
        </w:rPr>
        <w:t xml:space="preserve">que pretende obter autorização legislativa para a </w:t>
      </w:r>
      <w:r w:rsidRPr="002A0DE9">
        <w:rPr>
          <w:rFonts w:ascii="Arial" w:hAnsi="Arial" w:cs="Arial"/>
          <w:sz w:val="22"/>
          <w:szCs w:val="22"/>
        </w:rPr>
        <w:t xml:space="preserve">Desafetação e Cessão de Uso de terreno de propriedade do Município </w:t>
      </w:r>
      <w:r w:rsidRPr="004771A4">
        <w:rPr>
          <w:rFonts w:ascii="Arial" w:hAnsi="Arial" w:cs="Arial"/>
          <w:sz w:val="22"/>
          <w:szCs w:val="22"/>
        </w:rPr>
        <w:t xml:space="preserve">à </w:t>
      </w:r>
      <w:r w:rsidR="00254C2D">
        <w:rPr>
          <w:rFonts w:ascii="Arial" w:hAnsi="Arial" w:cs="Arial"/>
          <w:sz w:val="22"/>
          <w:szCs w:val="22"/>
        </w:rPr>
        <w:t xml:space="preserve">Assembleia de </w:t>
      </w:r>
      <w:r>
        <w:rPr>
          <w:rFonts w:ascii="Arial" w:hAnsi="Arial" w:cs="Arial"/>
          <w:sz w:val="22"/>
          <w:szCs w:val="22"/>
        </w:rPr>
        <w:t>Deus Ministério do Apostolo de Arapongas</w:t>
      </w:r>
      <w:r w:rsidRPr="004771A4">
        <w:rPr>
          <w:rFonts w:asciiTheme="minorHAnsi" w:hAnsiTheme="minorHAnsi" w:cs="Arial"/>
          <w:sz w:val="22"/>
          <w:szCs w:val="22"/>
        </w:rPr>
        <w:t>.</w:t>
      </w:r>
    </w:p>
    <w:p w:rsidR="003E4096" w:rsidRDefault="003E4096" w:rsidP="003E409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Acompanha</w:t>
      </w:r>
      <w:r w:rsidRPr="00984D3A">
        <w:rPr>
          <w:rFonts w:ascii="Arial" w:hAnsi="Arial" w:cs="Arial"/>
          <w:i w:val="0"/>
          <w:sz w:val="22"/>
          <w:szCs w:val="22"/>
        </w:rPr>
        <w:t xml:space="preserve"> a mensagem correspondente.</w:t>
      </w:r>
    </w:p>
    <w:p w:rsidR="003E4096" w:rsidRDefault="003E4096" w:rsidP="003E409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É o relatório. Passo a p</w:t>
      </w:r>
      <w:bookmarkStart w:id="0" w:name="_GoBack"/>
      <w:bookmarkEnd w:id="0"/>
      <w:r w:rsidRPr="00984D3A">
        <w:rPr>
          <w:rFonts w:ascii="Arial" w:hAnsi="Arial" w:cs="Arial"/>
          <w:i w:val="0"/>
          <w:sz w:val="22"/>
          <w:szCs w:val="22"/>
        </w:rPr>
        <w:t>ronunciar-me.</w:t>
      </w:r>
    </w:p>
    <w:p w:rsidR="003E4096" w:rsidRDefault="003E4096" w:rsidP="003E409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</w:p>
    <w:p w:rsidR="003E4096" w:rsidRPr="00984D3A" w:rsidRDefault="003E4096" w:rsidP="003E4096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 – Parecer do Relator</w:t>
      </w:r>
    </w:p>
    <w:p w:rsidR="003E4096" w:rsidRPr="00984D3A" w:rsidRDefault="003E4096" w:rsidP="003E409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O presente projeto acha-se amparado pelo </w:t>
      </w:r>
      <w:r>
        <w:rPr>
          <w:rFonts w:ascii="Arial" w:hAnsi="Arial" w:cs="Arial"/>
          <w:i w:val="0"/>
          <w:sz w:val="22"/>
          <w:szCs w:val="22"/>
        </w:rPr>
        <w:t xml:space="preserve">disposto no </w:t>
      </w:r>
      <w:r w:rsidRPr="00E25387">
        <w:rPr>
          <w:rFonts w:ascii="Arial" w:hAnsi="Arial" w:cs="Arial"/>
          <w:i w:val="0"/>
          <w:sz w:val="22"/>
          <w:szCs w:val="22"/>
        </w:rPr>
        <w:t>artigo 8º da Lei Orgânica do Município, por tratar de matéria de interesse eminentemente local e</w:t>
      </w:r>
      <w:r w:rsidRPr="00984D3A">
        <w:rPr>
          <w:rFonts w:ascii="Arial" w:hAnsi="Arial" w:cs="Arial"/>
          <w:i w:val="0"/>
          <w:sz w:val="22"/>
          <w:szCs w:val="22"/>
        </w:rPr>
        <w:t xml:space="preserve"> afeta à competência </w:t>
      </w:r>
      <w:proofErr w:type="spellStart"/>
      <w:r w:rsidRPr="00984D3A">
        <w:rPr>
          <w:rFonts w:ascii="Arial" w:hAnsi="Arial" w:cs="Arial"/>
          <w:i w:val="0"/>
          <w:sz w:val="22"/>
          <w:szCs w:val="22"/>
        </w:rPr>
        <w:t>legiferante</w:t>
      </w:r>
      <w:proofErr w:type="spellEnd"/>
      <w:r w:rsidRPr="00984D3A">
        <w:rPr>
          <w:rFonts w:ascii="Arial" w:hAnsi="Arial" w:cs="Arial"/>
          <w:i w:val="0"/>
          <w:sz w:val="22"/>
          <w:szCs w:val="22"/>
        </w:rPr>
        <w:t xml:space="preserve"> do Município.</w:t>
      </w:r>
    </w:p>
    <w:p w:rsidR="003E4096" w:rsidRDefault="003E4096" w:rsidP="003E409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lastRenderedPageBreak/>
        <w:t xml:space="preserve">A iniciativa do Projeto de Lei encontra respaldo </w:t>
      </w:r>
      <w:r w:rsidRPr="00761E51">
        <w:rPr>
          <w:rFonts w:ascii="Arial" w:hAnsi="Arial" w:cs="Arial"/>
          <w:i w:val="0"/>
          <w:sz w:val="22"/>
          <w:szCs w:val="22"/>
        </w:rPr>
        <w:t xml:space="preserve">no artigo 42, III </w:t>
      </w:r>
      <w:r>
        <w:rPr>
          <w:rFonts w:ascii="Arial" w:hAnsi="Arial" w:cs="Arial"/>
          <w:i w:val="0"/>
          <w:sz w:val="22"/>
          <w:szCs w:val="22"/>
        </w:rPr>
        <w:t>e 44, VIII, ambos d</w:t>
      </w:r>
      <w:r w:rsidRPr="00761E51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Lei Orgânica</w:t>
      </w:r>
      <w:r w:rsidRPr="00984D3A">
        <w:rPr>
          <w:rFonts w:ascii="Arial" w:hAnsi="Arial" w:cs="Arial"/>
          <w:i w:val="0"/>
          <w:sz w:val="22"/>
          <w:szCs w:val="22"/>
        </w:rPr>
        <w:t>:</w:t>
      </w:r>
    </w:p>
    <w:p w:rsidR="003E4096" w:rsidRDefault="003E4096" w:rsidP="003E409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2C11EE">
        <w:rPr>
          <w:rFonts w:ascii="Arial" w:hAnsi="Arial" w:cs="Arial"/>
          <w:b/>
          <w:i w:val="0"/>
          <w:sz w:val="22"/>
          <w:szCs w:val="22"/>
        </w:rPr>
        <w:t>Art. 42</w:t>
      </w:r>
      <w:r w:rsidRPr="00761E51">
        <w:rPr>
          <w:rFonts w:ascii="Arial" w:hAnsi="Arial" w:cs="Arial"/>
          <w:i w:val="0"/>
          <w:sz w:val="22"/>
          <w:szCs w:val="22"/>
        </w:rPr>
        <w:t>. A iniciativa dos projetos de leis complementares e ordinárias compete: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 - aos Vereadores;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II - às Comissões da Câmara</w:t>
      </w:r>
      <w:r w:rsidRPr="00761E51">
        <w:rPr>
          <w:rFonts w:ascii="Arial" w:hAnsi="Arial" w:cs="Arial"/>
          <w:i w:val="0"/>
          <w:sz w:val="22"/>
          <w:szCs w:val="22"/>
          <w:u w:val="single"/>
        </w:rPr>
        <w:t>; III - ao Prefeito</w:t>
      </w:r>
      <w:r w:rsidRPr="00761E51">
        <w:rPr>
          <w:rFonts w:ascii="Arial" w:hAnsi="Arial" w:cs="Arial"/>
          <w:i w:val="0"/>
          <w:sz w:val="22"/>
          <w:szCs w:val="22"/>
        </w:rPr>
        <w:t>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IV - aos cidadãos, nos termos previstos nesta Lei Orgânica e especificados no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 xml:space="preserve">Regimento Interno </w:t>
      </w:r>
      <w:r>
        <w:rPr>
          <w:rFonts w:ascii="Arial" w:hAnsi="Arial" w:cs="Arial"/>
          <w:i w:val="0"/>
          <w:sz w:val="22"/>
          <w:szCs w:val="22"/>
        </w:rPr>
        <w:t>da Câmara Municipal.</w:t>
      </w:r>
    </w:p>
    <w:p w:rsidR="003E4096" w:rsidRDefault="003E4096" w:rsidP="003E409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2C11EE">
        <w:rPr>
          <w:rFonts w:ascii="Arial" w:hAnsi="Arial" w:cs="Arial"/>
          <w:b/>
          <w:i w:val="0"/>
          <w:sz w:val="22"/>
          <w:szCs w:val="22"/>
        </w:rPr>
        <w:t>Art. 44</w:t>
      </w:r>
      <w:r w:rsidRPr="002C11EE">
        <w:rPr>
          <w:rFonts w:ascii="Arial" w:hAnsi="Arial" w:cs="Arial"/>
          <w:i w:val="0"/>
          <w:sz w:val="22"/>
          <w:szCs w:val="22"/>
        </w:rPr>
        <w:t>. São de iniciativa privativa do Prefeito Municipal os projetos de leis que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disponham sobre: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I - criação e extinção de cargos, funções ou empregos públicos do Poder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Executivo e das autarquias e fundações públicas municipais;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II - fixação do vencimento, salário ou gratificação e seus aumentos quanto aos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cargos, empregos e funções previstos no inciso I deste artigo;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III - revisão geral e anual dos vencimentos dos servidores públicos</w:t>
      </w:r>
      <w:r w:rsidRPr="00D75321">
        <w:rPr>
          <w:rFonts w:ascii="Arial" w:hAnsi="Arial" w:cs="Arial"/>
          <w:b/>
          <w:i w:val="0"/>
          <w:sz w:val="22"/>
          <w:szCs w:val="22"/>
        </w:rPr>
        <w:t xml:space="preserve">; </w:t>
      </w:r>
      <w:r w:rsidRPr="00E73C2D">
        <w:rPr>
          <w:rFonts w:ascii="Arial" w:hAnsi="Arial" w:cs="Arial"/>
          <w:i w:val="0"/>
          <w:sz w:val="22"/>
          <w:szCs w:val="22"/>
        </w:rPr>
        <w:t>IV - servidores públicos, seu regime jurídico, provimento de cargos, estabilidade e aposentadoria; V</w:t>
      </w:r>
      <w:r w:rsidRPr="002C11EE">
        <w:rPr>
          <w:rFonts w:ascii="Arial" w:hAnsi="Arial" w:cs="Arial"/>
          <w:i w:val="0"/>
          <w:sz w:val="22"/>
          <w:szCs w:val="22"/>
        </w:rPr>
        <w:t xml:space="preserve"> - criação, organização, extinção dos órgãos do Poder Executivo, das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autarquias e das fundações públicas municipais.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VI - matéria orçamentária;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VII - matéria urbanística, especialmente o Plano Diretor, matéria relativa ao uso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e ocupação do solo, parcelamento, edificações e estabelecimento do perímetro urbano 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dos bairros</w:t>
      </w:r>
      <w:r w:rsidRPr="00E73C2D">
        <w:rPr>
          <w:rFonts w:ascii="Arial" w:hAnsi="Arial" w:cs="Arial"/>
          <w:b/>
          <w:i w:val="0"/>
          <w:sz w:val="22"/>
          <w:szCs w:val="22"/>
        </w:rPr>
        <w:t xml:space="preserve">; VIII - bens públicos, aquisição e alienação de bens imóveis, outorga de direito real e concessão de uso. </w:t>
      </w:r>
      <w:r w:rsidRPr="00E73C2D">
        <w:rPr>
          <w:rFonts w:ascii="Arial" w:hAnsi="Arial" w:cs="Arial"/>
          <w:b/>
          <w:i w:val="0"/>
          <w:sz w:val="22"/>
          <w:szCs w:val="22"/>
        </w:rPr>
        <w:cr/>
      </w:r>
    </w:p>
    <w:p w:rsidR="003E4096" w:rsidRPr="00984D3A" w:rsidRDefault="003E4096" w:rsidP="003E409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Considerando os aspectos relativos à forma,</w:t>
      </w:r>
      <w:r w:rsidRPr="00984D3A">
        <w:rPr>
          <w:rFonts w:ascii="Arial" w:hAnsi="Arial" w:cs="Arial"/>
          <w:i w:val="0"/>
          <w:sz w:val="22"/>
          <w:szCs w:val="22"/>
        </w:rPr>
        <w:t xml:space="preserve"> o Projeto em estudo apres</w:t>
      </w:r>
      <w:r>
        <w:rPr>
          <w:rFonts w:ascii="Arial" w:hAnsi="Arial" w:cs="Arial"/>
          <w:i w:val="0"/>
          <w:sz w:val="22"/>
          <w:szCs w:val="22"/>
        </w:rPr>
        <w:t>enta a técnica legislativa exequ</w:t>
      </w:r>
      <w:r w:rsidRPr="00984D3A">
        <w:rPr>
          <w:rFonts w:ascii="Arial" w:hAnsi="Arial" w:cs="Arial"/>
          <w:i w:val="0"/>
          <w:sz w:val="22"/>
          <w:szCs w:val="22"/>
        </w:rPr>
        <w:t>ível e eficaz, bem como</w:t>
      </w:r>
      <w:r>
        <w:rPr>
          <w:rFonts w:ascii="Arial" w:hAnsi="Arial" w:cs="Arial"/>
          <w:i w:val="0"/>
          <w:sz w:val="22"/>
          <w:szCs w:val="22"/>
        </w:rPr>
        <w:t>, frise-se,</w:t>
      </w:r>
      <w:r w:rsidRPr="00984D3A">
        <w:rPr>
          <w:rFonts w:ascii="Arial" w:hAnsi="Arial" w:cs="Arial"/>
          <w:i w:val="0"/>
          <w:sz w:val="22"/>
          <w:szCs w:val="22"/>
        </w:rPr>
        <w:t xml:space="preserve"> repercute matéria de interesse local e, portanto, é de competência legislativa do Município, conforme dispõe a Lei Orgânica </w:t>
      </w:r>
      <w:r>
        <w:rPr>
          <w:rFonts w:ascii="Arial" w:hAnsi="Arial" w:cs="Arial"/>
          <w:i w:val="0"/>
          <w:sz w:val="22"/>
          <w:szCs w:val="22"/>
        </w:rPr>
        <w:t>Municipal</w:t>
      </w:r>
      <w:r w:rsidRPr="00984D3A">
        <w:rPr>
          <w:rFonts w:ascii="Arial" w:hAnsi="Arial" w:cs="Arial"/>
          <w:i w:val="0"/>
          <w:sz w:val="22"/>
          <w:szCs w:val="22"/>
        </w:rPr>
        <w:t>.</w:t>
      </w:r>
    </w:p>
    <w:p w:rsidR="003E4096" w:rsidRDefault="003E4096" w:rsidP="003E409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 mérito, sabe-se que as cessões de uso</w:t>
      </w:r>
      <w:r w:rsidRPr="00983539">
        <w:rPr>
          <w:rFonts w:ascii="Arial" w:hAnsi="Arial" w:cs="Arial"/>
          <w:i w:val="0"/>
          <w:sz w:val="22"/>
          <w:szCs w:val="22"/>
        </w:rPr>
        <w:t xml:space="preserve"> são regulamentadas pelo Direito Público, fundamentalmente regido pelos pilares da indisponibilidade do interesse público e supremacia do interesse público</w:t>
      </w:r>
      <w:r>
        <w:rPr>
          <w:rFonts w:ascii="Arial" w:hAnsi="Arial" w:cs="Arial"/>
          <w:i w:val="0"/>
          <w:sz w:val="22"/>
          <w:szCs w:val="22"/>
        </w:rPr>
        <w:t>.  No mais, entendemos que o Plenário, órgão deliberativo máximo do Poder Legislativo, é absolutamente soberano, motivo pelo qual suas decisões devem ser respeitadas.</w:t>
      </w:r>
    </w:p>
    <w:p w:rsidR="003E4096" w:rsidRDefault="003E4096" w:rsidP="003E409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3E4096" w:rsidRPr="00A03DDC" w:rsidRDefault="003E4096" w:rsidP="003E4096">
      <w:pPr>
        <w:spacing w:line="360" w:lineRule="auto"/>
        <w:ind w:right="28" w:firstLine="1701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Verifica-se, ainda, que a proposição em apreço atende aos requisitos legais quando pretende viabilizar a desafetação do lote de terras de propriedade do Município de Arapongas, para, somente então, </w:t>
      </w:r>
      <w:r w:rsidRPr="00A03DDC">
        <w:rPr>
          <w:rFonts w:ascii="Arial" w:hAnsi="Arial" w:cs="Arial"/>
          <w:sz w:val="22"/>
          <w:szCs w:val="22"/>
        </w:rPr>
        <w:t>ceder o uso do terreno à Comunidade Evangélica Pentecostal</w:t>
      </w:r>
      <w:r w:rsidRPr="00A03DDC">
        <w:rPr>
          <w:rFonts w:asciiTheme="minorHAnsi" w:hAnsiTheme="minorHAnsi" w:cs="Arial"/>
          <w:sz w:val="22"/>
          <w:szCs w:val="22"/>
        </w:rPr>
        <w:t>.</w:t>
      </w:r>
    </w:p>
    <w:p w:rsidR="003E4096" w:rsidRDefault="003E4096" w:rsidP="003E409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Assim, diante </w:t>
      </w:r>
      <w:r>
        <w:rPr>
          <w:rFonts w:ascii="Arial" w:hAnsi="Arial" w:cs="Arial"/>
          <w:i w:val="0"/>
          <w:sz w:val="22"/>
          <w:szCs w:val="22"/>
        </w:rPr>
        <w:t>d</w:t>
      </w:r>
      <w:r w:rsidRPr="00984D3A">
        <w:rPr>
          <w:rFonts w:ascii="Arial" w:hAnsi="Arial" w:cs="Arial"/>
          <w:i w:val="0"/>
          <w:sz w:val="22"/>
          <w:szCs w:val="22"/>
        </w:rPr>
        <w:t>o exposto, opina-se no sentido de que o parecer desta Comissão de Justiça, Legislação e Redação seja p</w:t>
      </w:r>
      <w:r>
        <w:rPr>
          <w:rFonts w:ascii="Arial" w:hAnsi="Arial" w:cs="Arial"/>
          <w:i w:val="0"/>
          <w:sz w:val="22"/>
          <w:szCs w:val="22"/>
        </w:rPr>
        <w:t>ela aprovação do Projeto de Lei</w:t>
      </w:r>
      <w:r w:rsidRPr="00984D3A">
        <w:rPr>
          <w:rFonts w:ascii="Arial" w:hAnsi="Arial" w:cs="Arial"/>
          <w:i w:val="0"/>
          <w:sz w:val="22"/>
          <w:szCs w:val="22"/>
        </w:rPr>
        <w:t xml:space="preserve"> de autoria do Poder Executivo</w:t>
      </w:r>
      <w:r>
        <w:rPr>
          <w:rFonts w:ascii="Arial" w:hAnsi="Arial" w:cs="Arial"/>
          <w:i w:val="0"/>
          <w:sz w:val="22"/>
          <w:szCs w:val="22"/>
        </w:rPr>
        <w:t>,</w:t>
      </w:r>
      <w:r w:rsidRPr="00984D3A">
        <w:rPr>
          <w:rFonts w:ascii="Arial" w:hAnsi="Arial" w:cs="Arial"/>
          <w:i w:val="0"/>
          <w:sz w:val="22"/>
          <w:szCs w:val="22"/>
        </w:rPr>
        <w:t xml:space="preserve"> pelos motivos acima expostos.</w:t>
      </w:r>
    </w:p>
    <w:p w:rsidR="003E4096" w:rsidRDefault="003E4096" w:rsidP="003E4096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3E4096" w:rsidRDefault="003E4096" w:rsidP="003E4096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III – Conclusão</w:t>
      </w:r>
    </w:p>
    <w:p w:rsidR="003E4096" w:rsidRPr="00984D3A" w:rsidRDefault="003E4096" w:rsidP="003E4096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3E4096" w:rsidRDefault="003E4096" w:rsidP="003E4096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Ante o exposto, tendo em vista as considerações expendidas pelo relator, opinamos pela aprovação do Projeto de Lei n° </w:t>
      </w:r>
      <w:r>
        <w:rPr>
          <w:rFonts w:ascii="Arial" w:hAnsi="Arial" w:cs="Arial"/>
          <w:i w:val="0"/>
          <w:sz w:val="22"/>
          <w:szCs w:val="22"/>
        </w:rPr>
        <w:t>25</w:t>
      </w:r>
      <w:r>
        <w:rPr>
          <w:rFonts w:ascii="Arial" w:hAnsi="Arial" w:cs="Arial"/>
          <w:i w:val="0"/>
          <w:sz w:val="22"/>
          <w:szCs w:val="22"/>
        </w:rPr>
        <w:t>/2018</w:t>
      </w:r>
      <w:r w:rsidRPr="00984D3A">
        <w:rPr>
          <w:rFonts w:ascii="Arial" w:hAnsi="Arial" w:cs="Arial"/>
          <w:i w:val="0"/>
          <w:sz w:val="22"/>
          <w:szCs w:val="22"/>
        </w:rPr>
        <w:t>, de autoria do Poder Executivo, encaminhando a matéria para deliberação do Plenário.</w:t>
      </w:r>
      <w:r w:rsidRPr="00B12207">
        <w:rPr>
          <w:rFonts w:ascii="Arial" w:hAnsi="Arial" w:cs="Arial"/>
          <w:i w:val="0"/>
          <w:sz w:val="22"/>
          <w:szCs w:val="22"/>
        </w:rPr>
        <w:t xml:space="preserve"> </w:t>
      </w:r>
    </w:p>
    <w:p w:rsidR="003E4096" w:rsidRDefault="003E4096" w:rsidP="003E4096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</w:p>
    <w:p w:rsidR="003E4096" w:rsidRDefault="003E4096" w:rsidP="003E4096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Sala das Comissões, em </w:t>
      </w:r>
      <w:r>
        <w:rPr>
          <w:rFonts w:ascii="Arial" w:hAnsi="Arial" w:cs="Arial"/>
          <w:i w:val="0"/>
          <w:sz w:val="22"/>
          <w:szCs w:val="22"/>
        </w:rPr>
        <w:t>27</w:t>
      </w:r>
      <w:r>
        <w:rPr>
          <w:rFonts w:ascii="Arial" w:hAnsi="Arial" w:cs="Arial"/>
          <w:i w:val="0"/>
          <w:sz w:val="22"/>
          <w:szCs w:val="22"/>
        </w:rPr>
        <w:t xml:space="preserve"> de abril de 2018.</w:t>
      </w:r>
    </w:p>
    <w:p w:rsidR="003E4096" w:rsidRDefault="003E4096" w:rsidP="003E409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E4096" w:rsidRDefault="003E4096" w:rsidP="003E409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E4096" w:rsidRDefault="003E4096" w:rsidP="003E409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E4096" w:rsidRDefault="003E4096" w:rsidP="003E409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E4096" w:rsidRDefault="003E4096" w:rsidP="003E409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E4096" w:rsidRDefault="003E4096" w:rsidP="003E409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E4096" w:rsidRDefault="003E4096" w:rsidP="003E409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E4096" w:rsidRDefault="003E4096" w:rsidP="003E409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E4096" w:rsidRDefault="003E4096" w:rsidP="003E409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E4096" w:rsidRDefault="003E4096" w:rsidP="003E409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E4096" w:rsidRDefault="003E4096" w:rsidP="003E409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E4096" w:rsidRPr="00EB1E3D" w:rsidRDefault="003E4096" w:rsidP="003E409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>Miguel Messias Gomes</w:t>
      </w:r>
    </w:p>
    <w:p w:rsidR="003E4096" w:rsidRPr="00EB1E3D" w:rsidRDefault="003E4096" w:rsidP="003E4096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Presidente</w:t>
      </w:r>
    </w:p>
    <w:p w:rsidR="003E4096" w:rsidRPr="00EB1E3D" w:rsidRDefault="003E4096" w:rsidP="003E409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E4096" w:rsidRPr="00EB1E3D" w:rsidRDefault="003E4096" w:rsidP="003E409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Antônio Carlos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Chavioli</w:t>
      </w:r>
      <w:proofErr w:type="spellEnd"/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3E4096" w:rsidRPr="00EB1E3D" w:rsidRDefault="003E4096" w:rsidP="003E4096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</w:t>
      </w:r>
      <w:r w:rsidRPr="00EB1E3D">
        <w:rPr>
          <w:rFonts w:ascii="Arial" w:hAnsi="Arial" w:cs="Arial"/>
          <w:bCs/>
          <w:iCs/>
          <w:sz w:val="22"/>
          <w:szCs w:val="22"/>
        </w:rPr>
        <w:t>Relator</w:t>
      </w:r>
    </w:p>
    <w:p w:rsidR="003E4096" w:rsidRPr="00EB1E3D" w:rsidRDefault="003E4096" w:rsidP="003E409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E4096" w:rsidRPr="00EB1E3D" w:rsidRDefault="003E4096" w:rsidP="003E409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Adau</w:t>
      </w: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to </w:t>
      </w:r>
      <w:proofErr w:type="spellStart"/>
      <w:r w:rsidRPr="00EB1E3D">
        <w:rPr>
          <w:rFonts w:ascii="Arial" w:hAnsi="Arial" w:cs="Arial"/>
          <w:b/>
          <w:bCs/>
          <w:iCs/>
          <w:sz w:val="22"/>
          <w:szCs w:val="22"/>
        </w:rPr>
        <w:t>Fornazieri</w:t>
      </w:r>
      <w:proofErr w:type="spellEnd"/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3E4096" w:rsidRPr="00EB1E3D" w:rsidRDefault="003E4096" w:rsidP="003E4096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                                Membro</w:t>
      </w:r>
    </w:p>
    <w:p w:rsidR="003E4096" w:rsidRDefault="003E4096" w:rsidP="003E4096">
      <w:pPr>
        <w:ind w:left="540"/>
        <w:jc w:val="both"/>
      </w:pPr>
    </w:p>
    <w:p w:rsidR="003E4096" w:rsidRDefault="003E4096" w:rsidP="003E4096"/>
    <w:p w:rsidR="00D50060" w:rsidRDefault="00D50060"/>
    <w:sectPr w:rsidR="00D50060" w:rsidSect="0077040D">
      <w:pgSz w:w="11907" w:h="16840" w:code="9"/>
      <w:pgMar w:top="2127" w:right="1077" w:bottom="107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96"/>
    <w:rsid w:val="00254C2D"/>
    <w:rsid w:val="003E4096"/>
    <w:rsid w:val="00D50060"/>
    <w:rsid w:val="00E0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FB9AE-00F9-43EC-9A91-3636A0F5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4096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4096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E4096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3E4096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E4096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3E4096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661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2018-05-02T17:38:00Z</dcterms:created>
  <dcterms:modified xsi:type="dcterms:W3CDTF">2018-05-02T17:42:00Z</dcterms:modified>
</cp:coreProperties>
</file>