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AD2E97">
        <w:rPr>
          <w:rFonts w:ascii="Arial" w:hAnsi="Arial" w:cs="Arial"/>
          <w:i w:val="0"/>
          <w:sz w:val="24"/>
          <w:szCs w:val="24"/>
        </w:rPr>
        <w:t xml:space="preserve">recuperação asfáltica na Rua </w:t>
      </w:r>
      <w:proofErr w:type="spellStart"/>
      <w:r w:rsidR="003A39A1">
        <w:rPr>
          <w:rFonts w:ascii="Arial" w:hAnsi="Arial" w:cs="Arial"/>
          <w:i w:val="0"/>
          <w:sz w:val="24"/>
          <w:szCs w:val="24"/>
        </w:rPr>
        <w:t>Arapaçu</w:t>
      </w:r>
      <w:proofErr w:type="spellEnd"/>
      <w:r w:rsidR="003A39A1">
        <w:rPr>
          <w:rFonts w:ascii="Arial" w:hAnsi="Arial" w:cs="Arial"/>
          <w:i w:val="0"/>
          <w:sz w:val="24"/>
          <w:szCs w:val="24"/>
        </w:rPr>
        <w:t xml:space="preserve"> Vermelho</w:t>
      </w:r>
      <w:r w:rsidR="005B0D5D">
        <w:rPr>
          <w:rFonts w:ascii="Arial" w:hAnsi="Arial" w:cs="Arial"/>
          <w:i w:val="0"/>
          <w:sz w:val="24"/>
          <w:szCs w:val="24"/>
        </w:rPr>
        <w:t>,</w:t>
      </w:r>
      <w:r w:rsidR="003A39A1">
        <w:rPr>
          <w:rFonts w:ascii="Arial" w:hAnsi="Arial" w:cs="Arial"/>
          <w:i w:val="0"/>
          <w:sz w:val="24"/>
          <w:szCs w:val="24"/>
        </w:rPr>
        <w:t xml:space="preserve"> em frente ao número 93</w:t>
      </w:r>
      <w:bookmarkStart w:id="0" w:name="_GoBack"/>
      <w:bookmarkEnd w:id="0"/>
      <w:r w:rsidR="005B0D5D">
        <w:rPr>
          <w:rFonts w:ascii="Arial" w:hAnsi="Arial" w:cs="Arial"/>
          <w:i w:val="0"/>
          <w:sz w:val="24"/>
          <w:szCs w:val="24"/>
        </w:rPr>
        <w:t xml:space="preserve"> Conj.</w:t>
      </w:r>
      <w:r w:rsidR="002972FD">
        <w:rPr>
          <w:rFonts w:ascii="Arial" w:hAnsi="Arial" w:cs="Arial"/>
          <w:i w:val="0"/>
          <w:sz w:val="24"/>
          <w:szCs w:val="24"/>
        </w:rPr>
        <w:t xml:space="preserve"> Residencial Águias.</w:t>
      </w:r>
      <w:r w:rsidR="003B61C6">
        <w:rPr>
          <w:rFonts w:ascii="Arial" w:hAnsi="Arial" w:cs="Arial"/>
          <w:i w:val="0"/>
          <w:sz w:val="24"/>
          <w:szCs w:val="24"/>
        </w:rPr>
        <w:t xml:space="preserve"> 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F63B8">
        <w:rPr>
          <w:rFonts w:ascii="Arial" w:hAnsi="Arial" w:cs="Arial"/>
          <w:i w:val="0"/>
          <w:sz w:val="24"/>
          <w:szCs w:val="24"/>
        </w:rPr>
        <w:t>28 de setembro 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972FD"/>
    <w:rsid w:val="002C317A"/>
    <w:rsid w:val="003549DE"/>
    <w:rsid w:val="0039043B"/>
    <w:rsid w:val="003A39A1"/>
    <w:rsid w:val="003B61C6"/>
    <w:rsid w:val="003F5ED3"/>
    <w:rsid w:val="00412450"/>
    <w:rsid w:val="00416199"/>
    <w:rsid w:val="0047303A"/>
    <w:rsid w:val="005B0D5D"/>
    <w:rsid w:val="00643033"/>
    <w:rsid w:val="006A4DB4"/>
    <w:rsid w:val="006E0A49"/>
    <w:rsid w:val="006F6A3E"/>
    <w:rsid w:val="0070400F"/>
    <w:rsid w:val="007A07B5"/>
    <w:rsid w:val="007F63B8"/>
    <w:rsid w:val="00852B4E"/>
    <w:rsid w:val="0096076A"/>
    <w:rsid w:val="00982A17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2018-09-28T17:10:00Z</cp:lastPrinted>
  <dcterms:created xsi:type="dcterms:W3CDTF">2018-09-28T17:12:00Z</dcterms:created>
  <dcterms:modified xsi:type="dcterms:W3CDTF">2018-09-28T17:12:00Z</dcterms:modified>
</cp:coreProperties>
</file>