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953EC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providenciada</w:t>
      </w:r>
      <w:r w:rsidR="00C3316C">
        <w:rPr>
          <w:rFonts w:asciiTheme="minorHAnsi" w:hAnsiTheme="minorHAnsi" w:cstheme="minorHAnsi"/>
          <w:sz w:val="26"/>
          <w:szCs w:val="26"/>
        </w:rPr>
        <w:t xml:space="preserve"> a instalação de uma Academia ao Ar Livre com aparelhos adaptados para pessoas com deficiência na Praça da Saudade, promovendo a inclusão e facilitando o acesso às atividades físicas.</w:t>
      </w:r>
    </w:p>
    <w:p w:rsidR="002518A7" w:rsidRDefault="00C3316C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 medida contribuirá decisivamente para a saúde e bem estar de pessoas com necessidades especiais, já que os aparelhos adaptados trabalham a mobilidade e flexibilidade dos membros superiores, além de promover a inclusão e saúde mental desse público.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953ECB">
        <w:rPr>
          <w:rFonts w:asciiTheme="minorHAnsi" w:hAnsiTheme="minorHAnsi" w:cstheme="minorHAnsi"/>
          <w:i w:val="0"/>
          <w:sz w:val="26"/>
          <w:szCs w:val="26"/>
        </w:rPr>
        <w:t>01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953ECB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953ECB">
        <w:rPr>
          <w:rFonts w:asciiTheme="minorHAnsi" w:hAnsiTheme="minorHAnsi" w:cstheme="minorHAnsi"/>
          <w:i w:val="0"/>
          <w:sz w:val="26"/>
          <w:szCs w:val="26"/>
        </w:rPr>
        <w:t>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53ECB" w:rsidRDefault="002518A7" w:rsidP="00953ECB">
      <w:pPr>
        <w:pStyle w:val="Ttulo5"/>
        <w:ind w:left="-720"/>
        <w:jc w:val="left"/>
        <w:rPr>
          <w:rFonts w:asciiTheme="minorHAnsi" w:hAnsiTheme="minorHAnsi" w:cstheme="minorHAnsi"/>
          <w:sz w:val="26"/>
          <w:szCs w:val="26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bookmarkStart w:id="0" w:name="_GoBack"/>
      <w:bookmarkEnd w:id="0"/>
    </w:p>
    <w:p w:rsidR="00953ECB" w:rsidRDefault="00953ECB" w:rsidP="00953ECB">
      <w:pPr>
        <w:jc w:val="center"/>
        <w:rPr>
          <w:b/>
        </w:rPr>
      </w:pPr>
      <w:r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7326B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964DF"/>
    <w:rsid w:val="003A2848"/>
    <w:rsid w:val="003B457B"/>
    <w:rsid w:val="003C5B1A"/>
    <w:rsid w:val="003E6035"/>
    <w:rsid w:val="003E766D"/>
    <w:rsid w:val="0046705D"/>
    <w:rsid w:val="00475491"/>
    <w:rsid w:val="004A2E4F"/>
    <w:rsid w:val="00543B36"/>
    <w:rsid w:val="00555E19"/>
    <w:rsid w:val="00576B90"/>
    <w:rsid w:val="005912F5"/>
    <w:rsid w:val="005F7BF7"/>
    <w:rsid w:val="00771544"/>
    <w:rsid w:val="007A7084"/>
    <w:rsid w:val="007F652A"/>
    <w:rsid w:val="00847CA8"/>
    <w:rsid w:val="00852D06"/>
    <w:rsid w:val="00857B59"/>
    <w:rsid w:val="008C0475"/>
    <w:rsid w:val="009072BB"/>
    <w:rsid w:val="00913008"/>
    <w:rsid w:val="00953ECB"/>
    <w:rsid w:val="0097591D"/>
    <w:rsid w:val="00976A5E"/>
    <w:rsid w:val="00997552"/>
    <w:rsid w:val="009A69E3"/>
    <w:rsid w:val="009B4951"/>
    <w:rsid w:val="00A17BC2"/>
    <w:rsid w:val="00A20D25"/>
    <w:rsid w:val="00A552DE"/>
    <w:rsid w:val="00A80951"/>
    <w:rsid w:val="00AC0E0B"/>
    <w:rsid w:val="00B05123"/>
    <w:rsid w:val="00B311AE"/>
    <w:rsid w:val="00B92960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F12260"/>
    <w:rsid w:val="00F13EF8"/>
    <w:rsid w:val="00F33C8D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5</cp:revision>
  <cp:lastPrinted>2017-05-05T16:36:00Z</cp:lastPrinted>
  <dcterms:created xsi:type="dcterms:W3CDTF">2017-04-17T12:33:00Z</dcterms:created>
  <dcterms:modified xsi:type="dcterms:W3CDTF">2019-02-01T15:36:00Z</dcterms:modified>
</cp:coreProperties>
</file>