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12" w:rsidRDefault="003B5A2C" w:rsidP="00DC1D6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1D65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PROJETO DE LEI Nº. 0</w:t>
      </w:r>
      <w:r w:rsidR="00DC1D65">
        <w:rPr>
          <w:rFonts w:asciiTheme="minorHAnsi" w:hAnsiTheme="minorHAnsi" w:cstheme="minorHAnsi"/>
          <w:b/>
          <w:bCs/>
          <w:sz w:val="22"/>
          <w:szCs w:val="22"/>
          <w:u w:val="single"/>
        </w:rPr>
        <w:t>12/19</w:t>
      </w:r>
      <w:r w:rsidRPr="00DC1D65">
        <w:rPr>
          <w:rFonts w:asciiTheme="minorHAnsi" w:hAnsiTheme="minorHAnsi" w:cstheme="minorHAnsi"/>
          <w:b/>
          <w:bCs/>
          <w:sz w:val="22"/>
          <w:szCs w:val="22"/>
          <w:u w:val="single"/>
        </w:rPr>
        <w:t>, DE 0</w:t>
      </w:r>
      <w:r w:rsidR="00DC1D65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="00E542E3" w:rsidRPr="00DC1D6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</w:t>
      </w:r>
      <w:r w:rsidRPr="00DC1D65">
        <w:rPr>
          <w:rFonts w:asciiTheme="minorHAnsi" w:hAnsiTheme="minorHAnsi" w:cstheme="minorHAnsi"/>
          <w:b/>
          <w:bCs/>
          <w:sz w:val="22"/>
          <w:szCs w:val="22"/>
          <w:u w:val="single"/>
        </w:rPr>
        <w:t>MARÇO DE 2019</w:t>
      </w:r>
    </w:p>
    <w:p w:rsidR="00DC1D65" w:rsidRPr="00DC1D65" w:rsidRDefault="00DC1D65" w:rsidP="00DC1D65">
      <w:pPr>
        <w:jc w:val="center"/>
        <w:rPr>
          <w:rFonts w:asciiTheme="minorHAnsi" w:hAnsiTheme="minorHAnsi" w:cstheme="minorHAnsi"/>
          <w:b/>
          <w:bCs/>
          <w:sz w:val="16"/>
          <w:szCs w:val="22"/>
          <w:u w:val="single"/>
        </w:rPr>
      </w:pPr>
    </w:p>
    <w:p w:rsidR="003F2012" w:rsidRPr="00DC1D65" w:rsidRDefault="00E542E3" w:rsidP="00DC1D65">
      <w:pPr>
        <w:pStyle w:val="Recuodecorpodetexto2"/>
        <w:spacing w:after="0"/>
        <w:ind w:left="4962"/>
        <w:rPr>
          <w:rFonts w:asciiTheme="minorHAnsi" w:hAnsiTheme="minorHAnsi" w:cstheme="minorHAnsi"/>
          <w:b/>
          <w:szCs w:val="22"/>
        </w:rPr>
      </w:pPr>
      <w:r w:rsidRPr="00DC1D65">
        <w:rPr>
          <w:rFonts w:asciiTheme="minorHAnsi" w:hAnsiTheme="minorHAnsi" w:cstheme="minorHAnsi"/>
          <w:b/>
          <w:szCs w:val="22"/>
        </w:rPr>
        <w:t>Dispõe sobre autorização para dar em comodato e desafetar terreno de propriedade do Município à Igreja Evangélica</w:t>
      </w:r>
      <w:r w:rsidR="003B5A2C" w:rsidRPr="00DC1D65">
        <w:rPr>
          <w:rFonts w:asciiTheme="minorHAnsi" w:hAnsiTheme="minorHAnsi" w:cstheme="minorHAnsi"/>
          <w:b/>
          <w:szCs w:val="22"/>
        </w:rPr>
        <w:t xml:space="preserve"> Assembleia de Deus – Ministério Restauração em Cristo de Arapongas</w:t>
      </w:r>
      <w:r w:rsidR="00DC1D65">
        <w:rPr>
          <w:rFonts w:asciiTheme="minorHAnsi" w:hAnsiTheme="minorHAnsi" w:cstheme="minorHAnsi"/>
          <w:b/>
          <w:szCs w:val="22"/>
        </w:rPr>
        <w:t>.</w:t>
      </w:r>
    </w:p>
    <w:p w:rsidR="00DC1D65" w:rsidRPr="00DC1D65" w:rsidRDefault="00DC1D65" w:rsidP="00DC1D65">
      <w:pPr>
        <w:ind w:firstLine="1701"/>
        <w:jc w:val="both"/>
        <w:rPr>
          <w:rFonts w:asciiTheme="minorHAnsi" w:hAnsiTheme="minorHAnsi" w:cstheme="minorHAnsi"/>
          <w:b/>
          <w:sz w:val="16"/>
          <w:szCs w:val="22"/>
        </w:rPr>
      </w:pPr>
    </w:p>
    <w:p w:rsidR="00121FA0" w:rsidRDefault="00121FA0" w:rsidP="00121FA0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b/>
          <w:sz w:val="22"/>
          <w:szCs w:val="22"/>
        </w:rPr>
        <w:t xml:space="preserve">Art.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DC1D65">
        <w:rPr>
          <w:rFonts w:asciiTheme="minorHAnsi" w:hAnsiTheme="minorHAnsi" w:cstheme="minorHAnsi"/>
          <w:b/>
          <w:sz w:val="22"/>
          <w:szCs w:val="22"/>
        </w:rPr>
        <w:t>º.</w:t>
      </w:r>
      <w:r w:rsidRPr="00DC1D65">
        <w:rPr>
          <w:rFonts w:asciiTheme="minorHAnsi" w:hAnsiTheme="minorHAnsi" w:cstheme="minorHAnsi"/>
          <w:sz w:val="22"/>
          <w:szCs w:val="22"/>
        </w:rPr>
        <w:t xml:space="preserve"> </w:t>
      </w:r>
      <w:r w:rsidRPr="00C95924">
        <w:rPr>
          <w:rFonts w:asciiTheme="minorHAnsi" w:hAnsiTheme="minorHAnsi" w:cs="Arial"/>
          <w:sz w:val="22"/>
          <w:szCs w:val="22"/>
        </w:rPr>
        <w:t xml:space="preserve">Fica desafetado do uso comum do povo, </w:t>
      </w:r>
      <w:r>
        <w:rPr>
          <w:rFonts w:asciiTheme="minorHAnsi" w:hAnsiTheme="minorHAnsi" w:cs="Arial"/>
          <w:sz w:val="22"/>
          <w:szCs w:val="22"/>
        </w:rPr>
        <w:t>o</w:t>
      </w:r>
      <w:r w:rsidRPr="00DC1D65">
        <w:rPr>
          <w:rFonts w:asciiTheme="minorHAnsi" w:hAnsiTheme="minorHAnsi" w:cstheme="minorHAnsi"/>
          <w:sz w:val="22"/>
          <w:szCs w:val="22"/>
        </w:rPr>
        <w:t xml:space="preserve"> lote de terra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C1D65">
        <w:rPr>
          <w:rFonts w:asciiTheme="minorHAnsi" w:hAnsiTheme="minorHAnsi" w:cstheme="minorHAnsi"/>
          <w:sz w:val="22"/>
          <w:szCs w:val="22"/>
        </w:rPr>
        <w:t xml:space="preserve"> nº 01</w:t>
      </w:r>
      <w:r>
        <w:rPr>
          <w:rFonts w:asciiTheme="minorHAnsi" w:hAnsiTheme="minorHAnsi" w:cstheme="minorHAnsi"/>
          <w:sz w:val="22"/>
          <w:szCs w:val="22"/>
        </w:rPr>
        <w:t xml:space="preserve">, com área de 1.708,00 m², </w:t>
      </w:r>
      <w:r w:rsidRPr="00DC1D65">
        <w:rPr>
          <w:rFonts w:asciiTheme="minorHAnsi" w:hAnsiTheme="minorHAnsi" w:cstheme="minorHAnsi"/>
          <w:sz w:val="22"/>
          <w:szCs w:val="22"/>
        </w:rPr>
        <w:t xml:space="preserve">da quadra nº 06, situado no Jardim Novo Centauro III, principiando num marco cravado na divisa do lote nº01/A, com a rua Juruva Verde; desse ponto segue confrontando com a dita rua Juruva Verde, no rumo NE89º34’02”SW, com </w:t>
      </w:r>
      <w:r w:rsidR="00E05B58" w:rsidRPr="00DC1D65">
        <w:rPr>
          <w:rFonts w:asciiTheme="minorHAnsi" w:hAnsiTheme="minorHAnsi" w:cstheme="minorHAnsi"/>
          <w:sz w:val="22"/>
          <w:szCs w:val="22"/>
        </w:rPr>
        <w:t>distância</w:t>
      </w:r>
      <w:r w:rsidRPr="00DC1D65">
        <w:rPr>
          <w:rFonts w:asciiTheme="minorHAnsi" w:hAnsiTheme="minorHAnsi" w:cstheme="minorHAnsi"/>
          <w:sz w:val="22"/>
          <w:szCs w:val="22"/>
        </w:rPr>
        <w:t xml:space="preserve"> de 76,87 metros, mais um desenvolvimento de 6,84 metros e raio de 6,00 metros; desse ponto segue confrontando com parte do lote nº 112, no rumo NW67º36’22”SE. Com </w:t>
      </w:r>
      <w:r w:rsidR="00E05B58">
        <w:rPr>
          <w:rFonts w:asciiTheme="minorHAnsi" w:hAnsiTheme="minorHAnsi" w:cstheme="minorHAnsi"/>
          <w:sz w:val="22"/>
          <w:szCs w:val="22"/>
        </w:rPr>
        <w:t>distância</w:t>
      </w:r>
      <w:r w:rsidRPr="00DC1D65">
        <w:rPr>
          <w:rFonts w:asciiTheme="minorHAnsi" w:hAnsiTheme="minorHAnsi" w:cstheme="minorHAnsi"/>
          <w:sz w:val="22"/>
          <w:szCs w:val="22"/>
        </w:rPr>
        <w:t xml:space="preserve"> de 89,30 metros; desse ponto segue confrontando com o lote nº 01/A, no rumo SE0º26’44”NW, com </w:t>
      </w:r>
      <w:r w:rsidR="00E05B58">
        <w:rPr>
          <w:rFonts w:asciiTheme="minorHAnsi" w:hAnsiTheme="minorHAnsi" w:cstheme="minorHAnsi"/>
          <w:sz w:val="22"/>
          <w:szCs w:val="22"/>
        </w:rPr>
        <w:t>distância</w:t>
      </w:r>
      <w:r w:rsidRPr="00DC1D65">
        <w:rPr>
          <w:rFonts w:asciiTheme="minorHAnsi" w:hAnsiTheme="minorHAnsi" w:cstheme="minorHAnsi"/>
          <w:sz w:val="22"/>
          <w:szCs w:val="22"/>
        </w:rPr>
        <w:t xml:space="preserve"> de 38,13 metros, até encontrar o ponto de partida onde se deu </w:t>
      </w:r>
      <w:r w:rsidR="00E05B58" w:rsidRPr="00DC1D65">
        <w:rPr>
          <w:rFonts w:asciiTheme="minorHAnsi" w:hAnsiTheme="minorHAnsi" w:cstheme="minorHAnsi"/>
          <w:sz w:val="22"/>
          <w:szCs w:val="22"/>
        </w:rPr>
        <w:t>início</w:t>
      </w:r>
      <w:r w:rsidRPr="00DC1D65">
        <w:rPr>
          <w:rFonts w:asciiTheme="minorHAnsi" w:hAnsiTheme="minorHAnsi" w:cstheme="minorHAnsi"/>
          <w:sz w:val="22"/>
          <w:szCs w:val="22"/>
        </w:rPr>
        <w:t xml:space="preserve"> a presente descrição, destacado da matricula nº 27.106, registrado no 2º Serviço de Registro de Imóveis de Arapongas – Paraná.</w:t>
      </w:r>
    </w:p>
    <w:p w:rsidR="00121FA0" w:rsidRPr="00121FA0" w:rsidRDefault="00121FA0" w:rsidP="00121FA0">
      <w:pPr>
        <w:ind w:firstLine="1701"/>
        <w:jc w:val="both"/>
        <w:rPr>
          <w:rFonts w:asciiTheme="minorHAnsi" w:hAnsiTheme="minorHAnsi" w:cstheme="minorHAnsi"/>
          <w:b/>
          <w:sz w:val="12"/>
          <w:szCs w:val="22"/>
        </w:rPr>
      </w:pPr>
    </w:p>
    <w:p w:rsidR="003F2012" w:rsidRPr="00DC1D65" w:rsidRDefault="00E542E3" w:rsidP="00DC1D65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121FA0">
        <w:rPr>
          <w:rFonts w:asciiTheme="minorHAnsi" w:hAnsiTheme="minorHAnsi" w:cstheme="minorHAnsi"/>
          <w:b/>
          <w:sz w:val="22"/>
          <w:szCs w:val="22"/>
        </w:rPr>
        <w:t>2</w:t>
      </w:r>
      <w:r w:rsidRPr="00DC1D65">
        <w:rPr>
          <w:rFonts w:asciiTheme="minorHAnsi" w:hAnsiTheme="minorHAnsi" w:cstheme="minorHAnsi"/>
          <w:b/>
          <w:sz w:val="22"/>
          <w:szCs w:val="22"/>
        </w:rPr>
        <w:t>º</w:t>
      </w:r>
      <w:r w:rsidRPr="00DC1D65">
        <w:rPr>
          <w:rFonts w:asciiTheme="minorHAnsi" w:hAnsiTheme="minorHAnsi" w:cstheme="minorHAnsi"/>
          <w:sz w:val="22"/>
          <w:szCs w:val="22"/>
        </w:rPr>
        <w:t>. Fica autorizado o Poder Executivo a celebrar com a Igreja Evangélic</w:t>
      </w:r>
      <w:r w:rsidR="003B5A2C" w:rsidRPr="00DC1D65">
        <w:rPr>
          <w:rFonts w:asciiTheme="minorHAnsi" w:hAnsiTheme="minorHAnsi" w:cstheme="minorHAnsi"/>
          <w:sz w:val="22"/>
          <w:szCs w:val="22"/>
        </w:rPr>
        <w:t>a Assembleia de Deus – ministério Restauração em Cristo de Arapongas</w:t>
      </w:r>
      <w:r w:rsidRPr="00DC1D65">
        <w:rPr>
          <w:rFonts w:asciiTheme="minorHAnsi" w:hAnsiTheme="minorHAnsi" w:cstheme="minorHAnsi"/>
          <w:sz w:val="22"/>
          <w:szCs w:val="22"/>
        </w:rPr>
        <w:t>, pessoa jurídica, inscrita no CNP</w:t>
      </w:r>
      <w:r w:rsidR="003B5A2C" w:rsidRPr="00DC1D65">
        <w:rPr>
          <w:rFonts w:asciiTheme="minorHAnsi" w:hAnsiTheme="minorHAnsi" w:cstheme="minorHAnsi"/>
          <w:sz w:val="22"/>
          <w:szCs w:val="22"/>
        </w:rPr>
        <w:t xml:space="preserve">J sob nº 22.768.185/0001-11, situada </w:t>
      </w:r>
      <w:r w:rsidR="00E05B58" w:rsidRPr="00DC1D65">
        <w:rPr>
          <w:rFonts w:asciiTheme="minorHAnsi" w:hAnsiTheme="minorHAnsi" w:cstheme="minorHAnsi"/>
          <w:sz w:val="22"/>
          <w:szCs w:val="22"/>
        </w:rPr>
        <w:t>a</w:t>
      </w:r>
      <w:r w:rsidR="003B5A2C" w:rsidRPr="00DC1D65">
        <w:rPr>
          <w:rFonts w:asciiTheme="minorHAnsi" w:hAnsiTheme="minorHAnsi" w:cstheme="minorHAnsi"/>
          <w:sz w:val="22"/>
          <w:szCs w:val="22"/>
        </w:rPr>
        <w:t xml:space="preserve"> rua Amandina, nº 124</w:t>
      </w:r>
      <w:r w:rsidRPr="00DC1D65">
        <w:rPr>
          <w:rFonts w:asciiTheme="minorHAnsi" w:hAnsiTheme="minorHAnsi" w:cstheme="minorHAnsi"/>
          <w:sz w:val="22"/>
          <w:szCs w:val="22"/>
        </w:rPr>
        <w:t xml:space="preserve">, </w:t>
      </w:r>
      <w:r w:rsidR="003B5A2C" w:rsidRPr="00DC1D65">
        <w:rPr>
          <w:rFonts w:asciiTheme="minorHAnsi" w:hAnsiTheme="minorHAnsi" w:cstheme="minorHAnsi"/>
          <w:sz w:val="22"/>
          <w:szCs w:val="22"/>
        </w:rPr>
        <w:t>Conjunto Centauro</w:t>
      </w:r>
      <w:r w:rsidRPr="00DC1D65">
        <w:rPr>
          <w:rFonts w:asciiTheme="minorHAnsi" w:hAnsiTheme="minorHAnsi" w:cstheme="minorHAnsi"/>
          <w:sz w:val="22"/>
          <w:szCs w:val="22"/>
        </w:rPr>
        <w:t>, Arapongas - PR</w:t>
      </w:r>
      <w:r w:rsidRPr="00DC1D65">
        <w:rPr>
          <w:rFonts w:asciiTheme="minorHAnsi" w:hAnsiTheme="minorHAnsi" w:cstheme="minorHAnsi"/>
          <w:i/>
          <w:sz w:val="22"/>
          <w:szCs w:val="22"/>
        </w:rPr>
        <w:t xml:space="preserve">, Contrato de Comodato </w:t>
      </w:r>
      <w:r w:rsidRPr="00DC1D65">
        <w:rPr>
          <w:rFonts w:asciiTheme="minorHAnsi" w:hAnsiTheme="minorHAnsi" w:cstheme="minorHAnsi"/>
          <w:sz w:val="22"/>
          <w:szCs w:val="22"/>
        </w:rPr>
        <w:t>de</w:t>
      </w:r>
      <w:r w:rsidR="003B5A2C" w:rsidRPr="00DC1D65">
        <w:rPr>
          <w:rFonts w:asciiTheme="minorHAnsi" w:hAnsiTheme="minorHAnsi" w:cstheme="minorHAnsi"/>
          <w:sz w:val="22"/>
          <w:szCs w:val="22"/>
        </w:rPr>
        <w:t xml:space="preserve"> lote de terra</w:t>
      </w:r>
      <w:r w:rsidR="00F34B67">
        <w:rPr>
          <w:rFonts w:asciiTheme="minorHAnsi" w:hAnsiTheme="minorHAnsi" w:cstheme="minorHAnsi"/>
          <w:sz w:val="22"/>
          <w:szCs w:val="22"/>
        </w:rPr>
        <w:t>s</w:t>
      </w:r>
      <w:r w:rsidR="003B5A2C" w:rsidRPr="00DC1D65">
        <w:rPr>
          <w:rFonts w:asciiTheme="minorHAnsi" w:hAnsiTheme="minorHAnsi" w:cstheme="minorHAnsi"/>
          <w:sz w:val="22"/>
          <w:szCs w:val="22"/>
        </w:rPr>
        <w:t xml:space="preserve"> nº 01 com área de 1.708,00 m² da quadra nº 06, situado no Jardim Novo Centauro III.</w:t>
      </w:r>
      <w:bookmarkStart w:id="0" w:name="_GoBack"/>
      <w:bookmarkEnd w:id="0"/>
    </w:p>
    <w:p w:rsidR="003B5A2C" w:rsidRPr="00DC1D65" w:rsidRDefault="003B5A2C" w:rsidP="00DC1D65">
      <w:pPr>
        <w:ind w:firstLine="1701"/>
        <w:jc w:val="both"/>
        <w:rPr>
          <w:rFonts w:asciiTheme="minorHAnsi" w:hAnsiTheme="minorHAnsi" w:cstheme="minorHAnsi"/>
          <w:sz w:val="12"/>
          <w:szCs w:val="22"/>
        </w:rPr>
      </w:pPr>
    </w:p>
    <w:p w:rsidR="003F2012" w:rsidRPr="00DC1D65" w:rsidRDefault="00E542E3" w:rsidP="00DC1D65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b/>
          <w:sz w:val="22"/>
          <w:szCs w:val="22"/>
        </w:rPr>
        <w:t>Art. 3º.</w:t>
      </w:r>
      <w:r w:rsidRPr="00DC1D65">
        <w:rPr>
          <w:rFonts w:asciiTheme="minorHAnsi" w:hAnsiTheme="minorHAnsi" w:cstheme="minorHAnsi"/>
          <w:sz w:val="22"/>
          <w:szCs w:val="22"/>
        </w:rPr>
        <w:t xml:space="preserve"> A Comodatária, utilizando de seus </w:t>
      </w:r>
      <w:r w:rsidR="003B5A2C" w:rsidRPr="00DC1D65">
        <w:rPr>
          <w:rFonts w:asciiTheme="minorHAnsi" w:hAnsiTheme="minorHAnsi" w:cstheme="minorHAnsi"/>
          <w:sz w:val="22"/>
          <w:szCs w:val="22"/>
        </w:rPr>
        <w:t>recursos edificará uma área de 6</w:t>
      </w:r>
      <w:r w:rsidRPr="00DC1D65">
        <w:rPr>
          <w:rFonts w:asciiTheme="minorHAnsi" w:hAnsiTheme="minorHAnsi" w:cstheme="minorHAnsi"/>
          <w:sz w:val="22"/>
          <w:szCs w:val="22"/>
        </w:rPr>
        <w:t>00,00 metros quadrados, num prazo de 24 (vinte e quatro) meses, co</w:t>
      </w:r>
      <w:r w:rsidR="00E05B58">
        <w:rPr>
          <w:rFonts w:asciiTheme="minorHAnsi" w:hAnsiTheme="minorHAnsi" w:cstheme="minorHAnsi"/>
          <w:sz w:val="22"/>
          <w:szCs w:val="22"/>
        </w:rPr>
        <w:t>ntados da publicação desta lei.</w:t>
      </w:r>
    </w:p>
    <w:p w:rsidR="003F2012" w:rsidRPr="00DC1D65" w:rsidRDefault="00E542E3" w:rsidP="00DC1D65">
      <w:pPr>
        <w:ind w:firstLine="1701"/>
        <w:jc w:val="both"/>
        <w:rPr>
          <w:rFonts w:asciiTheme="minorHAnsi" w:hAnsiTheme="minorHAnsi" w:cstheme="minorHAnsi"/>
          <w:sz w:val="12"/>
          <w:szCs w:val="22"/>
        </w:rPr>
      </w:pPr>
      <w:r w:rsidRPr="00DC1D65">
        <w:rPr>
          <w:rFonts w:asciiTheme="minorHAnsi" w:hAnsiTheme="minorHAnsi" w:cstheme="minorHAnsi"/>
          <w:sz w:val="12"/>
          <w:szCs w:val="22"/>
        </w:rPr>
        <w:t xml:space="preserve"> </w:t>
      </w:r>
    </w:p>
    <w:p w:rsidR="003F2012" w:rsidRPr="00DC1D65" w:rsidRDefault="00E542E3" w:rsidP="00DC1D65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b/>
          <w:sz w:val="22"/>
          <w:szCs w:val="22"/>
        </w:rPr>
        <w:t xml:space="preserve">Art. 3º. </w:t>
      </w:r>
      <w:r w:rsidRPr="00DC1D65">
        <w:rPr>
          <w:rFonts w:asciiTheme="minorHAnsi" w:hAnsiTheme="minorHAnsi" w:cstheme="minorHAnsi"/>
          <w:sz w:val="22"/>
          <w:szCs w:val="22"/>
        </w:rPr>
        <w:t>O prazo do Comodato será por tempo determinado de 20 (vinte) anos, a contar da publicação desta Lei, podendo ser prorrogado, havendo interesse das partes, por meio d</w:t>
      </w:r>
      <w:r w:rsidR="00E05B58">
        <w:rPr>
          <w:rFonts w:asciiTheme="minorHAnsi" w:hAnsiTheme="minorHAnsi" w:cstheme="minorHAnsi"/>
          <w:sz w:val="22"/>
          <w:szCs w:val="22"/>
        </w:rPr>
        <w:t>e nova autorização legislativa.</w:t>
      </w:r>
    </w:p>
    <w:p w:rsidR="003F2012" w:rsidRPr="00DC1D65" w:rsidRDefault="003F2012" w:rsidP="00DC1D65">
      <w:pPr>
        <w:ind w:firstLine="1701"/>
        <w:jc w:val="both"/>
        <w:rPr>
          <w:rFonts w:asciiTheme="minorHAnsi" w:hAnsiTheme="minorHAnsi" w:cstheme="minorHAnsi"/>
          <w:sz w:val="12"/>
          <w:szCs w:val="22"/>
        </w:rPr>
      </w:pPr>
    </w:p>
    <w:p w:rsidR="003F2012" w:rsidRPr="00DC1D65" w:rsidRDefault="00E542E3" w:rsidP="00DC1D65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b/>
          <w:sz w:val="22"/>
          <w:szCs w:val="22"/>
        </w:rPr>
        <w:t>Art. 4º.</w:t>
      </w:r>
      <w:r w:rsidRPr="00DC1D65">
        <w:rPr>
          <w:rFonts w:asciiTheme="minorHAnsi" w:hAnsiTheme="minorHAnsi" w:cstheme="minorHAnsi"/>
          <w:sz w:val="22"/>
          <w:szCs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 Municipal, sem direito a donatária de indenização, ressarcimento, a qualque</w:t>
      </w:r>
      <w:r w:rsidR="00E05B58">
        <w:rPr>
          <w:rFonts w:asciiTheme="minorHAnsi" w:hAnsiTheme="minorHAnsi" w:cstheme="minorHAnsi"/>
          <w:sz w:val="22"/>
          <w:szCs w:val="22"/>
        </w:rPr>
        <w:t>r título, pretexto ou alegação.</w:t>
      </w:r>
    </w:p>
    <w:p w:rsidR="003F2012" w:rsidRPr="00DC1D65" w:rsidRDefault="003F2012" w:rsidP="00DC1D65">
      <w:pPr>
        <w:ind w:firstLine="1701"/>
        <w:jc w:val="both"/>
        <w:rPr>
          <w:rFonts w:asciiTheme="minorHAnsi" w:hAnsiTheme="minorHAnsi" w:cstheme="minorHAnsi"/>
          <w:sz w:val="12"/>
          <w:szCs w:val="22"/>
        </w:rPr>
      </w:pPr>
    </w:p>
    <w:p w:rsidR="003F2012" w:rsidRPr="00DC1D65" w:rsidRDefault="00E542E3" w:rsidP="00DC1D65">
      <w:pPr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b/>
          <w:sz w:val="22"/>
          <w:szCs w:val="22"/>
        </w:rPr>
        <w:t xml:space="preserve">Art. 5º. </w:t>
      </w:r>
      <w:r w:rsidRPr="00DC1D65">
        <w:rPr>
          <w:rFonts w:asciiTheme="minorHAnsi" w:hAnsiTheme="minorHAnsi" w:cstheme="minorHAnsi"/>
          <w:sz w:val="22"/>
          <w:szCs w:val="22"/>
        </w:rPr>
        <w:t>Esta Lei entra em vigor na data de sua publicação, ficando revogadas as disp</w:t>
      </w:r>
      <w:r w:rsidR="00E05B58">
        <w:rPr>
          <w:rFonts w:asciiTheme="minorHAnsi" w:hAnsiTheme="minorHAnsi" w:cstheme="minorHAnsi"/>
          <w:sz w:val="22"/>
          <w:szCs w:val="22"/>
        </w:rPr>
        <w:t>osições em contrário.</w:t>
      </w:r>
    </w:p>
    <w:p w:rsidR="003F2012" w:rsidRPr="00DC1D65" w:rsidRDefault="003F2012" w:rsidP="00DC1D65">
      <w:pPr>
        <w:jc w:val="right"/>
        <w:rPr>
          <w:rFonts w:asciiTheme="minorHAnsi" w:hAnsiTheme="minorHAnsi" w:cstheme="minorHAnsi"/>
          <w:sz w:val="12"/>
          <w:szCs w:val="22"/>
        </w:rPr>
      </w:pPr>
    </w:p>
    <w:p w:rsidR="003F2012" w:rsidRPr="00DC1D65" w:rsidRDefault="003B5A2C" w:rsidP="00DC1D65">
      <w:pPr>
        <w:jc w:val="right"/>
        <w:rPr>
          <w:rFonts w:asciiTheme="minorHAnsi" w:hAnsiTheme="minorHAnsi" w:cstheme="minorHAnsi"/>
          <w:sz w:val="22"/>
          <w:szCs w:val="22"/>
        </w:rPr>
      </w:pPr>
      <w:r w:rsidRPr="00DC1D65">
        <w:rPr>
          <w:rFonts w:asciiTheme="minorHAnsi" w:hAnsiTheme="minorHAnsi" w:cstheme="minorHAnsi"/>
          <w:sz w:val="22"/>
          <w:szCs w:val="22"/>
        </w:rPr>
        <w:t>Arapongas, 0</w:t>
      </w:r>
      <w:r w:rsidR="00DC1D65">
        <w:rPr>
          <w:rFonts w:asciiTheme="minorHAnsi" w:hAnsiTheme="minorHAnsi" w:cstheme="minorHAnsi"/>
          <w:sz w:val="22"/>
          <w:szCs w:val="22"/>
        </w:rPr>
        <w:t>8</w:t>
      </w:r>
      <w:r w:rsidR="00E542E3" w:rsidRPr="00DC1D65">
        <w:rPr>
          <w:rFonts w:asciiTheme="minorHAnsi" w:hAnsiTheme="minorHAnsi" w:cstheme="minorHAnsi"/>
          <w:sz w:val="22"/>
          <w:szCs w:val="22"/>
        </w:rPr>
        <w:t xml:space="preserve"> de </w:t>
      </w:r>
      <w:r w:rsidRPr="00DC1D65">
        <w:rPr>
          <w:rFonts w:asciiTheme="minorHAnsi" w:hAnsiTheme="minorHAnsi" w:cstheme="minorHAnsi"/>
          <w:sz w:val="22"/>
          <w:szCs w:val="22"/>
        </w:rPr>
        <w:t>março de 2019</w:t>
      </w:r>
      <w:r w:rsidR="00E542E3" w:rsidRPr="00DC1D65">
        <w:rPr>
          <w:rFonts w:asciiTheme="minorHAnsi" w:hAnsiTheme="minorHAnsi" w:cstheme="minorHAnsi"/>
          <w:sz w:val="22"/>
          <w:szCs w:val="22"/>
        </w:rPr>
        <w:t>.</w:t>
      </w:r>
    </w:p>
    <w:p w:rsidR="003F2012" w:rsidRDefault="003F2012" w:rsidP="00DC1D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5B58" w:rsidRDefault="00E05B58" w:rsidP="00DC1D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1D65" w:rsidRPr="00DC1D65" w:rsidRDefault="00DC1D65" w:rsidP="00DC1D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121FA0" w:rsidRDefault="003F2012" w:rsidP="00DC1D65">
      <w:pPr>
        <w:jc w:val="center"/>
        <w:rPr>
          <w:rFonts w:asciiTheme="minorHAnsi" w:hAnsiTheme="minorHAnsi" w:cstheme="minorHAnsi"/>
          <w:sz w:val="18"/>
          <w:szCs w:val="22"/>
        </w:rPr>
      </w:pPr>
    </w:p>
    <w:p w:rsidR="003F2012" w:rsidRPr="00DC1D65" w:rsidRDefault="00E542E3" w:rsidP="00DC1D65">
      <w:pPr>
        <w:pStyle w:val="Ttulo6"/>
        <w:spacing w:before="0" w:after="0"/>
        <w:jc w:val="center"/>
        <w:rPr>
          <w:rFonts w:asciiTheme="minorHAnsi" w:hAnsiTheme="minorHAnsi" w:cstheme="minorHAnsi"/>
        </w:rPr>
      </w:pPr>
      <w:r w:rsidRPr="00DC1D65">
        <w:rPr>
          <w:rFonts w:asciiTheme="minorHAnsi" w:hAnsiTheme="minorHAnsi" w:cstheme="minorHAnsi"/>
        </w:rPr>
        <w:t>SÉRGIO ONOFRE DA SILVA</w:t>
      </w:r>
    </w:p>
    <w:p w:rsidR="003F2012" w:rsidRPr="00DC1D65" w:rsidRDefault="00E542E3" w:rsidP="00DC1D65">
      <w:pPr>
        <w:pStyle w:val="Ttulo8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DC1D65">
        <w:rPr>
          <w:rFonts w:asciiTheme="minorHAnsi" w:hAnsiTheme="minorHAnsi" w:cstheme="minorHAnsi"/>
          <w:i w:val="0"/>
          <w:sz w:val="22"/>
          <w:szCs w:val="22"/>
        </w:rPr>
        <w:t>Prefeito</w:t>
      </w:r>
    </w:p>
    <w:sectPr w:rsidR="003F2012" w:rsidRPr="00DC1D65" w:rsidSect="00121FA0">
      <w:headerReference w:type="default" r:id="rId7"/>
      <w:footerReference w:type="default" r:id="rId8"/>
      <w:pgSz w:w="11906" w:h="16838" w:code="9"/>
      <w:pgMar w:top="1418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E3" w:rsidRDefault="00E542E3" w:rsidP="003F2012">
      <w:r>
        <w:separator/>
      </w:r>
    </w:p>
  </w:endnote>
  <w:endnote w:type="continuationSeparator" w:id="0">
    <w:p w:rsidR="00E542E3" w:rsidRDefault="00E542E3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E3" w:rsidRDefault="00E542E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E3" w:rsidRDefault="00E542E3" w:rsidP="003F2012">
      <w:r>
        <w:separator/>
      </w:r>
    </w:p>
  </w:footnote>
  <w:footnote w:type="continuationSeparator" w:id="0">
    <w:p w:rsidR="00E542E3" w:rsidRDefault="00E542E3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542E3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42E3" w:rsidRDefault="00E542E3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542E3" w:rsidRDefault="00E542E3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0153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42E3" w:rsidRPr="00DC1D65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</w:pPr>
                                <w:r w:rsidRPr="00DC1D65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  <w:t>Prefeitura DO MunicÍPIO de Arapongas</w:t>
                                </w:r>
                              </w:p>
                              <w:p w:rsidR="00E542E3" w:rsidRPr="00DC1D65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 w:rsidRPr="00DC1D65"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" stroked="f" strokeweight="0">
                    <v:textbox>
                      <w:txbxContent>
                        <w:p w:rsidR="00E542E3" w:rsidRPr="00DC1D65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</w:pPr>
                          <w:r w:rsidRPr="00DC1D65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>Prefeitura DO MunicÍPIO de Arapongas</w:t>
                          </w:r>
                        </w:p>
                        <w:p w:rsidR="00E542E3" w:rsidRPr="00DC1D65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DC1D65"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542E3" w:rsidRDefault="00E542E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542E3" w:rsidRDefault="00E542E3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101536"/>
    <w:rsid w:val="00121FA0"/>
    <w:rsid w:val="003B5A2C"/>
    <w:rsid w:val="003F2012"/>
    <w:rsid w:val="00DC1D65"/>
    <w:rsid w:val="00E05B58"/>
    <w:rsid w:val="00E542E3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85B39"/>
  <w15:docId w15:val="{9B4CD4A6-4948-41CF-AA8C-77C7237A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873C-BD53-4DFB-BC8B-8F4E549B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2017-11-27T17:05:00Z</cp:lastPrinted>
  <dcterms:created xsi:type="dcterms:W3CDTF">2019-03-08T19:09:00Z</dcterms:created>
  <dcterms:modified xsi:type="dcterms:W3CDTF">2019-03-08T19:53:00Z</dcterms:modified>
  <dc:language>pt-BR</dc:language>
</cp:coreProperties>
</file>