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C" w:rsidRPr="00EB6F08" w:rsidRDefault="0049681C" w:rsidP="0049681C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szCs w:val="22"/>
          <w:u w:val="single"/>
        </w:rPr>
      </w:pPr>
      <w:r w:rsidRPr="00EB6F08">
        <w:rPr>
          <w:rFonts w:asciiTheme="minorHAnsi" w:hAnsiTheme="minorHAnsi" w:cstheme="minorHAnsi"/>
          <w:szCs w:val="22"/>
          <w:u w:val="single"/>
        </w:rPr>
        <w:t>MENSAGEM Nº. 0</w:t>
      </w:r>
      <w:r w:rsidR="00EB6F08" w:rsidRPr="00EB6F08">
        <w:rPr>
          <w:rFonts w:asciiTheme="minorHAnsi" w:hAnsiTheme="minorHAnsi" w:cstheme="minorHAnsi"/>
          <w:szCs w:val="22"/>
          <w:u w:val="single"/>
        </w:rPr>
        <w:t>12/</w:t>
      </w:r>
      <w:r w:rsidRPr="00EB6F08">
        <w:rPr>
          <w:rFonts w:asciiTheme="minorHAnsi" w:hAnsiTheme="minorHAnsi" w:cstheme="minorHAnsi"/>
          <w:szCs w:val="22"/>
          <w:u w:val="single"/>
        </w:rPr>
        <w:t>2019</w:t>
      </w:r>
    </w:p>
    <w:p w:rsidR="0049681C" w:rsidRPr="00EB6F08" w:rsidRDefault="0049681C" w:rsidP="0049681C">
      <w:pPr>
        <w:ind w:left="4536"/>
        <w:jc w:val="center"/>
        <w:rPr>
          <w:rFonts w:asciiTheme="minorHAnsi" w:hAnsiTheme="minorHAnsi" w:cstheme="minorHAnsi"/>
          <w:sz w:val="16"/>
          <w:szCs w:val="22"/>
        </w:rPr>
      </w:pPr>
    </w:p>
    <w:p w:rsidR="0049681C" w:rsidRPr="00EB6F08" w:rsidRDefault="00EB6F08" w:rsidP="00EB6F08">
      <w:pPr>
        <w:ind w:left="4536"/>
        <w:jc w:val="right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 xml:space="preserve">        </w:t>
      </w:r>
      <w:r w:rsidR="0049681C" w:rsidRPr="00EB6F08">
        <w:rPr>
          <w:rFonts w:asciiTheme="minorHAnsi" w:hAnsiTheme="minorHAnsi" w:cstheme="minorHAnsi"/>
          <w:szCs w:val="22"/>
        </w:rPr>
        <w:t>Arapongas, 0</w:t>
      </w:r>
      <w:r w:rsidRPr="00EB6F08">
        <w:rPr>
          <w:rFonts w:asciiTheme="minorHAnsi" w:hAnsiTheme="minorHAnsi" w:cstheme="minorHAnsi"/>
          <w:szCs w:val="22"/>
        </w:rPr>
        <w:t>8</w:t>
      </w:r>
      <w:r w:rsidR="0049681C" w:rsidRPr="00EB6F08">
        <w:rPr>
          <w:rFonts w:asciiTheme="minorHAnsi" w:hAnsiTheme="minorHAnsi" w:cstheme="minorHAnsi"/>
          <w:szCs w:val="22"/>
        </w:rPr>
        <w:t xml:space="preserve"> de março de 2019.</w:t>
      </w:r>
    </w:p>
    <w:p w:rsidR="0049681C" w:rsidRPr="00EB6F08" w:rsidRDefault="0049681C" w:rsidP="0049681C">
      <w:pPr>
        <w:ind w:left="4536"/>
        <w:jc w:val="center"/>
        <w:rPr>
          <w:rFonts w:asciiTheme="minorHAnsi" w:hAnsiTheme="minorHAnsi" w:cstheme="minorHAnsi"/>
          <w:sz w:val="18"/>
          <w:szCs w:val="22"/>
        </w:rPr>
      </w:pPr>
    </w:p>
    <w:p w:rsidR="0049681C" w:rsidRPr="00EB6F08" w:rsidRDefault="0049681C" w:rsidP="0049681C">
      <w:pPr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>Senhor Presidente,</w:t>
      </w:r>
    </w:p>
    <w:p w:rsidR="0049681C" w:rsidRPr="00EB6F08" w:rsidRDefault="0049681C" w:rsidP="0049681C">
      <w:pPr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>Senhores Vereadores:</w:t>
      </w:r>
    </w:p>
    <w:p w:rsidR="0049681C" w:rsidRPr="00EB6F08" w:rsidRDefault="0049681C" w:rsidP="0049681C">
      <w:pPr>
        <w:rPr>
          <w:rFonts w:asciiTheme="minorHAnsi" w:hAnsiTheme="minorHAnsi" w:cstheme="minorHAnsi"/>
          <w:sz w:val="20"/>
          <w:szCs w:val="22"/>
        </w:rPr>
      </w:pPr>
    </w:p>
    <w:p w:rsidR="0049681C" w:rsidRPr="00EB6F08" w:rsidRDefault="0049681C" w:rsidP="0049681C">
      <w:pPr>
        <w:rPr>
          <w:rFonts w:asciiTheme="minorHAnsi" w:hAnsiTheme="minorHAnsi" w:cstheme="minorHAnsi"/>
          <w:sz w:val="20"/>
          <w:szCs w:val="22"/>
        </w:rPr>
      </w:pPr>
    </w:p>
    <w:p w:rsidR="0049681C" w:rsidRPr="00EB6F08" w:rsidRDefault="0049681C" w:rsidP="0049681C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>Encaminhamos a Vossas Excelências, o incluso Projeto de Lei que dispõe sobre Comodato a ser firmad</w:t>
      </w:r>
      <w:r w:rsidR="00EB6F08" w:rsidRPr="00EB6F08">
        <w:rPr>
          <w:rFonts w:asciiTheme="minorHAnsi" w:hAnsiTheme="minorHAnsi" w:cstheme="minorHAnsi"/>
          <w:szCs w:val="22"/>
        </w:rPr>
        <w:t>o</w:t>
      </w:r>
      <w:r w:rsidRPr="00EB6F08">
        <w:rPr>
          <w:rFonts w:asciiTheme="minorHAnsi" w:hAnsiTheme="minorHAnsi" w:cstheme="minorHAnsi"/>
          <w:szCs w:val="22"/>
        </w:rPr>
        <w:t xml:space="preserve"> entre o Município de Arapongas e a Igreja Evangélica Assembleia de Deus – Ministério Restauração em Cristo de Arapongas.  </w:t>
      </w:r>
    </w:p>
    <w:p w:rsidR="0049681C" w:rsidRPr="00EB6F08" w:rsidRDefault="0049681C" w:rsidP="0049681C">
      <w:pPr>
        <w:ind w:firstLine="708"/>
        <w:jc w:val="both"/>
        <w:rPr>
          <w:rFonts w:asciiTheme="minorHAnsi" w:hAnsiTheme="minorHAnsi" w:cstheme="minorHAnsi"/>
          <w:sz w:val="12"/>
          <w:szCs w:val="22"/>
        </w:rPr>
      </w:pP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>Em 25 de maio de 2017, a referida Igreja solicitou, através de requerimento protocolizado sob nº 13001</w:t>
      </w:r>
      <w:r w:rsidR="00EB6F08" w:rsidRPr="00EB6F08">
        <w:rPr>
          <w:rFonts w:asciiTheme="minorHAnsi" w:hAnsiTheme="minorHAnsi" w:cstheme="minorHAnsi"/>
          <w:szCs w:val="22"/>
        </w:rPr>
        <w:t>/17</w:t>
      </w:r>
      <w:r w:rsidRPr="00EB6F08">
        <w:rPr>
          <w:rFonts w:asciiTheme="minorHAnsi" w:hAnsiTheme="minorHAnsi" w:cstheme="minorHAnsi"/>
          <w:szCs w:val="22"/>
        </w:rPr>
        <w:t xml:space="preserve">, um terreno para edificar um templo religioso e demais dependências necessárias para atender a demanda dos fiéis daquela comunidade, em forma de Comodato. </w:t>
      </w: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49681C" w:rsidRPr="00EB6F08" w:rsidRDefault="0049681C" w:rsidP="0049681C">
      <w:pPr>
        <w:jc w:val="both"/>
        <w:rPr>
          <w:rFonts w:asciiTheme="minorHAnsi" w:hAnsiTheme="minorHAnsi" w:cstheme="minorHAnsi"/>
          <w:b/>
          <w:szCs w:val="22"/>
        </w:rPr>
      </w:pPr>
      <w:r w:rsidRPr="00EB6F08">
        <w:rPr>
          <w:rFonts w:asciiTheme="minorHAnsi" w:hAnsiTheme="minorHAnsi" w:cstheme="minorHAnsi"/>
          <w:szCs w:val="22"/>
        </w:rPr>
        <w:tab/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>O Município, como legítimo proprietário da área denominada lote de terra</w:t>
      </w:r>
      <w:r w:rsidR="00EB6F08" w:rsidRPr="00EB6F08">
        <w:rPr>
          <w:rFonts w:asciiTheme="minorHAnsi" w:hAnsiTheme="minorHAnsi" w:cstheme="minorHAnsi"/>
          <w:szCs w:val="22"/>
        </w:rPr>
        <w:t>s</w:t>
      </w:r>
      <w:r w:rsidRPr="00EB6F08">
        <w:rPr>
          <w:rFonts w:asciiTheme="minorHAnsi" w:hAnsiTheme="minorHAnsi" w:cstheme="minorHAnsi"/>
          <w:szCs w:val="22"/>
        </w:rPr>
        <w:t xml:space="preserve"> nº 01 com área de 1.708,00 m² da quadra nº 06, situado no Jardim Novo Centauro III, visando colaborar com a valorização do ser humano, especialmente no sentindo religiosos com a pregação do evangelho a toda a comunidade, solicita autorização dos nobres Edis na apreciação e aprovação do Projeto de Lei que trata sobre </w:t>
      </w:r>
      <w:r w:rsidRPr="00EB6F08">
        <w:rPr>
          <w:rFonts w:asciiTheme="minorHAnsi" w:hAnsiTheme="minorHAnsi" w:cstheme="minorHAnsi"/>
          <w:b/>
          <w:szCs w:val="22"/>
        </w:rPr>
        <w:t xml:space="preserve">“autorização para dar em comodato e desafetar terreno de propriedade do Município à Igreja Evangélica Assembleia de Deus – Ministério Restauração em Cristo de Arapongas”, </w:t>
      </w:r>
      <w:r w:rsidRPr="00EB6F08">
        <w:rPr>
          <w:rFonts w:asciiTheme="minorHAnsi" w:hAnsiTheme="minorHAnsi" w:cstheme="minorHAnsi"/>
          <w:szCs w:val="22"/>
        </w:rPr>
        <w:t xml:space="preserve">num prazo de 20 (vinte) anos, podendo ser prorrogado. </w:t>
      </w:r>
      <w:r w:rsidRPr="00EB6F08">
        <w:rPr>
          <w:rFonts w:asciiTheme="minorHAnsi" w:hAnsiTheme="minorHAnsi" w:cstheme="minorHAnsi"/>
          <w:b/>
          <w:szCs w:val="22"/>
        </w:rPr>
        <w:t xml:space="preserve"> </w:t>
      </w: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ab/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>Com a autorização dessa Ilustre Casa de Leis em firmar o Comodato, a referida Igreja se compromete em edificar um templo religioso de 600,00 metros quadrados num prazo de 24 (vinte e qua</w:t>
      </w:r>
      <w:r w:rsidR="00EB6F08" w:rsidRPr="00EB6F08">
        <w:rPr>
          <w:rFonts w:asciiTheme="minorHAnsi" w:hAnsiTheme="minorHAnsi" w:cstheme="minorHAnsi"/>
          <w:szCs w:val="22"/>
        </w:rPr>
        <w:t>t</w:t>
      </w:r>
      <w:r w:rsidRPr="00EB6F08">
        <w:rPr>
          <w:rFonts w:asciiTheme="minorHAnsi" w:hAnsiTheme="minorHAnsi" w:cstheme="minorHAnsi"/>
          <w:szCs w:val="22"/>
        </w:rPr>
        <w:t xml:space="preserve">ro) meses a contar da publicação da presente lei, bem como, demais dependências necessárias ao atendimento de serviços de ação comunitária, filantrópica e beneficente às famílias necessitadas da comunidade. </w:t>
      </w: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ab/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 xml:space="preserve">Portanto, submetemos a Vossas Excelências o incluso Projeto de Lei, esperando contar com a aprovação unânime dos Senhores Vereadores para assunto de tão relevante importância. </w:t>
      </w: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ab/>
        <w:t xml:space="preserve"> </w:t>
      </w:r>
      <w:r w:rsidRPr="00EB6F08">
        <w:rPr>
          <w:rFonts w:asciiTheme="minorHAnsi" w:hAnsiTheme="minorHAnsi" w:cstheme="minorHAnsi"/>
          <w:szCs w:val="22"/>
        </w:rPr>
        <w:tab/>
      </w:r>
      <w:r w:rsidRPr="00EB6F08">
        <w:rPr>
          <w:rFonts w:asciiTheme="minorHAnsi" w:hAnsiTheme="minorHAnsi" w:cstheme="minorHAnsi"/>
          <w:szCs w:val="22"/>
        </w:rPr>
        <w:tab/>
        <w:t>Aproveitamos a oportunidade para apresentarmos nossas cordiais saudações.</w:t>
      </w:r>
    </w:p>
    <w:p w:rsidR="0049681C" w:rsidRPr="00EB6F08" w:rsidRDefault="0049681C" w:rsidP="0049681C">
      <w:pPr>
        <w:jc w:val="both"/>
        <w:rPr>
          <w:rFonts w:asciiTheme="minorHAnsi" w:hAnsiTheme="minorHAnsi" w:cstheme="minorHAnsi"/>
          <w:szCs w:val="22"/>
        </w:rPr>
      </w:pPr>
    </w:p>
    <w:p w:rsidR="0049681C" w:rsidRDefault="0049681C" w:rsidP="0049681C">
      <w:pPr>
        <w:jc w:val="both"/>
        <w:rPr>
          <w:rFonts w:asciiTheme="minorHAnsi" w:hAnsiTheme="minorHAnsi" w:cstheme="minorHAnsi"/>
          <w:szCs w:val="22"/>
        </w:rPr>
      </w:pPr>
    </w:p>
    <w:p w:rsidR="00EB6F08" w:rsidRPr="00EB6F08" w:rsidRDefault="00EB6F08" w:rsidP="0049681C">
      <w:pPr>
        <w:jc w:val="both"/>
        <w:rPr>
          <w:rFonts w:asciiTheme="minorHAnsi" w:hAnsiTheme="minorHAnsi" w:cstheme="minorHAnsi"/>
          <w:szCs w:val="22"/>
        </w:rPr>
      </w:pPr>
    </w:p>
    <w:p w:rsidR="0049681C" w:rsidRPr="00EB6F08" w:rsidRDefault="0049681C" w:rsidP="00EB6F08">
      <w:pPr>
        <w:ind w:firstLine="2127"/>
        <w:jc w:val="center"/>
        <w:rPr>
          <w:rFonts w:asciiTheme="minorHAnsi" w:hAnsiTheme="minorHAnsi" w:cstheme="minorHAnsi"/>
          <w:szCs w:val="22"/>
        </w:rPr>
      </w:pPr>
    </w:p>
    <w:p w:rsidR="0049681C" w:rsidRPr="00EB6F08" w:rsidRDefault="0049681C" w:rsidP="00EB6F08">
      <w:pPr>
        <w:pStyle w:val="Ttulo6"/>
        <w:spacing w:before="0" w:after="0"/>
        <w:ind w:firstLine="2127"/>
        <w:jc w:val="center"/>
        <w:rPr>
          <w:rFonts w:asciiTheme="minorHAnsi" w:hAnsiTheme="minorHAnsi" w:cstheme="minorHAnsi"/>
          <w:sz w:val="24"/>
        </w:rPr>
      </w:pPr>
      <w:r w:rsidRPr="00EB6F08">
        <w:rPr>
          <w:rFonts w:asciiTheme="minorHAnsi" w:hAnsiTheme="minorHAnsi" w:cstheme="minorHAnsi"/>
          <w:sz w:val="24"/>
        </w:rPr>
        <w:t>SÉRGIO ONOFRE DA SILVA</w:t>
      </w:r>
    </w:p>
    <w:p w:rsidR="0049681C" w:rsidRPr="00EB6F08" w:rsidRDefault="0049681C" w:rsidP="00EB6F08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i w:val="0"/>
          <w:szCs w:val="22"/>
        </w:rPr>
      </w:pPr>
      <w:r w:rsidRPr="00EB6F08">
        <w:rPr>
          <w:rFonts w:asciiTheme="minorHAnsi" w:hAnsiTheme="minorHAnsi" w:cstheme="minorHAnsi"/>
          <w:i w:val="0"/>
          <w:szCs w:val="22"/>
        </w:rPr>
        <w:t>Prefeito</w:t>
      </w:r>
    </w:p>
    <w:p w:rsidR="00EB6F08" w:rsidRPr="00EB6F08" w:rsidRDefault="00EB6F08" w:rsidP="00EB6F08">
      <w:pPr>
        <w:rPr>
          <w:sz w:val="22"/>
        </w:rPr>
      </w:pPr>
    </w:p>
    <w:p w:rsidR="0049681C" w:rsidRPr="00EB6F08" w:rsidRDefault="0049681C" w:rsidP="0049681C">
      <w:pPr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>Exmo. Sr,</w:t>
      </w:r>
    </w:p>
    <w:p w:rsidR="0049681C" w:rsidRPr="00EB6F08" w:rsidRDefault="00EB6F08" w:rsidP="0049681C">
      <w:pPr>
        <w:rPr>
          <w:rFonts w:asciiTheme="minorHAnsi" w:hAnsiTheme="minorHAnsi" w:cstheme="minorHAnsi"/>
          <w:b/>
          <w:szCs w:val="22"/>
        </w:rPr>
      </w:pPr>
      <w:r w:rsidRPr="00EB6F08">
        <w:rPr>
          <w:rFonts w:asciiTheme="minorHAnsi" w:hAnsiTheme="minorHAnsi" w:cstheme="minorHAnsi"/>
          <w:b/>
          <w:szCs w:val="22"/>
        </w:rPr>
        <w:t>OSVALDO ALVES DOS SANTOS</w:t>
      </w:r>
      <w:bookmarkStart w:id="0" w:name="_GoBack"/>
      <w:bookmarkEnd w:id="0"/>
    </w:p>
    <w:p w:rsidR="0049681C" w:rsidRPr="00EB6F08" w:rsidRDefault="0049681C" w:rsidP="0049681C">
      <w:pPr>
        <w:rPr>
          <w:rFonts w:asciiTheme="minorHAnsi" w:hAnsiTheme="minorHAnsi" w:cstheme="minorHAnsi"/>
          <w:szCs w:val="22"/>
        </w:rPr>
      </w:pPr>
      <w:r w:rsidRPr="00EB6F08">
        <w:rPr>
          <w:rFonts w:asciiTheme="minorHAnsi" w:hAnsiTheme="minorHAnsi" w:cstheme="minorHAnsi"/>
          <w:szCs w:val="22"/>
        </w:rPr>
        <w:t>DD. Presidente da Câmara Municipal</w:t>
      </w:r>
    </w:p>
    <w:p w:rsidR="0049681C" w:rsidRPr="00EB6F08" w:rsidRDefault="0049681C" w:rsidP="0049681C">
      <w:pPr>
        <w:rPr>
          <w:rFonts w:asciiTheme="minorHAnsi" w:hAnsiTheme="minorHAnsi" w:cstheme="minorHAnsi"/>
          <w:szCs w:val="22"/>
          <w:u w:val="single"/>
        </w:rPr>
      </w:pPr>
      <w:r w:rsidRPr="00EB6F08">
        <w:rPr>
          <w:rFonts w:asciiTheme="minorHAnsi" w:hAnsiTheme="minorHAnsi" w:cstheme="minorHAnsi"/>
          <w:szCs w:val="22"/>
          <w:u w:val="single"/>
        </w:rPr>
        <w:t>Nesta.</w:t>
      </w:r>
    </w:p>
    <w:sectPr w:rsidR="0049681C" w:rsidRPr="00EB6F08" w:rsidSect="00EB6F08">
      <w:headerReference w:type="default" r:id="rId7"/>
      <w:footerReference w:type="default" r:id="rId8"/>
      <w:pgSz w:w="11906" w:h="16838" w:code="9"/>
      <w:pgMar w:top="1134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E3" w:rsidRDefault="00E542E3" w:rsidP="003F2012">
      <w:r>
        <w:separator/>
      </w:r>
    </w:p>
  </w:endnote>
  <w:endnote w:type="continuationSeparator" w:id="0">
    <w:p w:rsidR="00E542E3" w:rsidRDefault="00E542E3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E3" w:rsidRDefault="00E542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E3" w:rsidRDefault="00E542E3" w:rsidP="003F2012">
      <w:r>
        <w:separator/>
      </w:r>
    </w:p>
  </w:footnote>
  <w:footnote w:type="continuationSeparator" w:id="0">
    <w:p w:rsidR="00E542E3" w:rsidRDefault="00E542E3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542E3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542E3" w:rsidRDefault="00E542E3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542E3" w:rsidRDefault="00E542E3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0153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42E3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E542E3" w:rsidRPr="00EB6F08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</w:pPr>
                                <w:r w:rsidRPr="00EB6F0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</w:rPr>
                                  <w:t>Prefeitura DO MunicÍPIO de Arapongas</w:t>
                                </w:r>
                              </w:p>
                              <w:p w:rsidR="00E542E3" w:rsidRPr="00EB6F08" w:rsidRDefault="00E542E3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 w:rsidRPr="00EB6F08"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" stroked="f" strokeweight="0">
                    <v:textbox>
                      <w:txbxContent>
                        <w:p w:rsidR="00E542E3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E542E3" w:rsidRPr="00EB6F08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</w:pPr>
                          <w:r w:rsidRPr="00EB6F08">
                            <w:rPr>
                              <w:rFonts w:ascii="Arial" w:hAnsi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E542E3" w:rsidRPr="00EB6F08" w:rsidRDefault="00E542E3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 w:rsidRPr="00EB6F08">
                            <w:rPr>
                              <w:rFonts w:ascii="Arial" w:hAnsi="Arial"/>
                              <w:b/>
                              <w:sz w:val="28"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542E3" w:rsidRDefault="00E542E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542E3" w:rsidRDefault="00E542E3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101536"/>
    <w:rsid w:val="003B5A2C"/>
    <w:rsid w:val="003F2012"/>
    <w:rsid w:val="0049681C"/>
    <w:rsid w:val="00E542E3"/>
    <w:rsid w:val="00E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FF5E14D"/>
  <w15:docId w15:val="{9B4CD4A6-4948-41CF-AA8C-77C7237A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819B-C2BA-42EF-8017-D6CC5E67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2017-11-27T17:05:00Z</cp:lastPrinted>
  <dcterms:created xsi:type="dcterms:W3CDTF">2019-03-08T19:10:00Z</dcterms:created>
  <dcterms:modified xsi:type="dcterms:W3CDTF">2019-03-08T19:59:00Z</dcterms:modified>
  <dc:language>pt-BR</dc:language>
</cp:coreProperties>
</file>