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B661B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F54636" w:rsidRPr="00F54636" w:rsidRDefault="002518A7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 xml:space="preserve">ntido de que </w:t>
      </w:r>
      <w:bookmarkStart w:id="0" w:name="_GoBack"/>
      <w:r w:rsidR="00F12260">
        <w:rPr>
          <w:rFonts w:asciiTheme="minorHAnsi" w:hAnsiTheme="minorHAnsi" w:cstheme="minorHAnsi"/>
          <w:sz w:val="26"/>
          <w:szCs w:val="26"/>
        </w:rPr>
        <w:t>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F54636">
        <w:rPr>
          <w:rFonts w:asciiTheme="minorHAnsi" w:hAnsiTheme="minorHAnsi" w:cstheme="minorHAnsi"/>
          <w:sz w:val="26"/>
          <w:szCs w:val="26"/>
        </w:rPr>
        <w:t>a a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instalação de um semáforo no cruzamento entre as Ruas </w:t>
      </w:r>
      <w:r w:rsidR="009C64BB">
        <w:rPr>
          <w:rFonts w:asciiTheme="minorHAnsi" w:hAnsiTheme="minorHAnsi" w:cstheme="minorHAnsi"/>
          <w:sz w:val="26"/>
          <w:szCs w:val="26"/>
        </w:rPr>
        <w:t>Uru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e Mutum, esquina da Biblioteca Pública Municipal “Machado de Assis”.  </w:t>
      </w:r>
    </w:p>
    <w:bookmarkEnd w:id="0"/>
    <w:p w:rsidR="00C1258A" w:rsidRPr="00555E19" w:rsidRDefault="00F54636" w:rsidP="00F5463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F54636">
        <w:rPr>
          <w:rFonts w:asciiTheme="minorHAnsi" w:hAnsiTheme="minorHAnsi" w:cstheme="minorHAnsi"/>
          <w:sz w:val="26"/>
          <w:szCs w:val="26"/>
        </w:rPr>
        <w:t>O cruzamento em questão apresenta fluxo intenso de veículos e grande congestionamento nas vias que não são preferenciais, devido às diferentes possibilidades de conversão. O trânsito confuso na localidade coloca em risco a segurança dos condutores, pedestres e alunos, visto que</w:t>
      </w:r>
      <w:r>
        <w:rPr>
          <w:rFonts w:asciiTheme="minorHAnsi" w:hAnsiTheme="minorHAnsi" w:cstheme="minorHAnsi"/>
          <w:sz w:val="26"/>
          <w:szCs w:val="26"/>
        </w:rPr>
        <w:t xml:space="preserve"> se trata de uma via de acesso a</w:t>
      </w:r>
      <w:r w:rsidRPr="00F54636">
        <w:rPr>
          <w:rFonts w:asciiTheme="minorHAnsi" w:hAnsiTheme="minorHAnsi" w:cstheme="minorHAnsi"/>
          <w:sz w:val="26"/>
          <w:szCs w:val="26"/>
        </w:rPr>
        <w:t xml:space="preserve"> duas instituições de ensino e dois espaços culturais.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A07BED">
        <w:rPr>
          <w:rFonts w:asciiTheme="minorHAnsi" w:hAnsiTheme="minorHAnsi" w:cstheme="minorHAnsi"/>
          <w:sz w:val="26"/>
          <w:szCs w:val="26"/>
        </w:rPr>
        <w:t xml:space="preserve"> </w:t>
      </w:r>
      <w:r w:rsidR="0029523B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B661B6">
        <w:rPr>
          <w:rFonts w:asciiTheme="minorHAnsi" w:hAnsiTheme="minorHAnsi" w:cstheme="minorHAnsi"/>
          <w:i w:val="0"/>
          <w:sz w:val="26"/>
          <w:szCs w:val="26"/>
        </w:rPr>
        <w:t>29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B661B6">
        <w:rPr>
          <w:rFonts w:asciiTheme="minorHAnsi" w:hAnsiTheme="minorHAnsi" w:cstheme="minorHAnsi"/>
          <w:i w:val="0"/>
          <w:sz w:val="26"/>
          <w:szCs w:val="26"/>
        </w:rPr>
        <w:t>abril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B661B6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5</cp:revision>
  <cp:lastPrinted>2019-04-30T19:39:00Z</cp:lastPrinted>
  <dcterms:created xsi:type="dcterms:W3CDTF">2018-02-21T12:46:00Z</dcterms:created>
  <dcterms:modified xsi:type="dcterms:W3CDTF">2019-04-30T19:39:00Z</dcterms:modified>
</cp:coreProperties>
</file>