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B13FA3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.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9204C8" w:rsidRPr="00731082" w:rsidRDefault="00FB000A" w:rsidP="00731082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Os (as) Vereadores(as) subscritores(as) d</w:t>
      </w:r>
      <w:r w:rsidR="00B13FA3"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>a</w:t>
      </w:r>
      <w:r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presente,</w:t>
      </w:r>
      <w:r w:rsidR="00B13FA3"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na forma prevista no Regimento Interno, apresentam a seguinte indicação ao Poder Executivo, considerando-se os seguintes fatos:</w:t>
      </w:r>
    </w:p>
    <w:p w:rsidR="009204C8" w:rsidRPr="00731082" w:rsidRDefault="009204C8" w:rsidP="00731082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B13FA3" w:rsidRPr="00731082" w:rsidRDefault="004C1298" w:rsidP="00731082">
      <w:pPr>
        <w:pStyle w:val="Recuodecorpodetexto"/>
        <w:ind w:firstLine="1701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a) </w:t>
      </w:r>
      <w:r w:rsidR="009204C8"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O recente caso que chocou o Município de Arapongas – PR, </w:t>
      </w:r>
      <w:r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da morte da bebê </w:t>
      </w:r>
      <w:r w:rsidRPr="0073108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SOPHIA EMANUELLY DA SILVA</w:t>
      </w:r>
      <w:r w:rsidRPr="00731082">
        <w:rPr>
          <w:rFonts w:ascii="Arial" w:hAnsi="Arial" w:cs="Arial"/>
          <w:i w:val="0"/>
          <w:iCs/>
          <w:color w:val="000000" w:themeColor="text1"/>
          <w:sz w:val="24"/>
          <w:szCs w:val="24"/>
        </w:rPr>
        <w:t>, que com apenas 1 (um) ano de idade teria sido estuprada, na noite da última quarta-feira (18/06/2019);</w:t>
      </w:r>
    </w:p>
    <w:p w:rsidR="00753AC1" w:rsidRPr="00731082" w:rsidRDefault="00753AC1" w:rsidP="00731082">
      <w:pPr>
        <w:pStyle w:val="Recuodecorpodetexto"/>
        <w:ind w:firstLine="1701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9204C8" w:rsidRPr="00731082" w:rsidRDefault="00753AC1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  <w:r w:rsidRPr="00731082">
        <w:rPr>
          <w:rFonts w:ascii="Arial" w:hAnsi="Arial" w:cs="Arial"/>
          <w:i w:val="0"/>
          <w:iCs/>
          <w:sz w:val="24"/>
          <w:szCs w:val="24"/>
        </w:rPr>
        <w:t xml:space="preserve">b) Que o </w:t>
      </w:r>
      <w:r w:rsidR="00247C7D" w:rsidRPr="00731082">
        <w:rPr>
          <w:rFonts w:ascii="Arial" w:hAnsi="Arial" w:cs="Arial"/>
          <w:i w:val="0"/>
          <w:iCs/>
          <w:sz w:val="24"/>
          <w:szCs w:val="24"/>
        </w:rPr>
        <w:t>“</w:t>
      </w:r>
      <w:r w:rsidR="00731082" w:rsidRPr="00731082">
        <w:rPr>
          <w:rFonts w:ascii="Arial" w:hAnsi="Arial" w:cs="Arial"/>
          <w:b/>
          <w:bCs/>
          <w:i w:val="0"/>
          <w:iCs/>
          <w:sz w:val="24"/>
          <w:szCs w:val="24"/>
        </w:rPr>
        <w:t>DISQUE 100</w:t>
      </w:r>
      <w:r w:rsidR="00247C7D" w:rsidRPr="00731082">
        <w:rPr>
          <w:rFonts w:ascii="Arial" w:hAnsi="Arial" w:cs="Arial"/>
          <w:i w:val="0"/>
          <w:iCs/>
          <w:sz w:val="24"/>
          <w:szCs w:val="24"/>
        </w:rPr>
        <w:t>”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>, serviço nacional de denúncia coordenado pela Secretaria Especial dos Direitos Humanos da Presidência da República (SEDH/PR), além de exploração sexual, recebe informações sobre maus-tratos, violência contra crianças e adolescentes, n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>egligência, entre outros crimes;</w:t>
      </w:r>
    </w:p>
    <w:p w:rsidR="00731082" w:rsidRP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9204C8" w:rsidRP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  <w:r w:rsidRPr="00731082">
        <w:rPr>
          <w:rFonts w:ascii="Arial" w:hAnsi="Arial" w:cs="Arial"/>
          <w:i w:val="0"/>
          <w:iCs/>
          <w:sz w:val="24"/>
          <w:szCs w:val="24"/>
        </w:rPr>
        <w:t>c) Que o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 xml:space="preserve"> serviço inclui ainda a disseminação de informações sobre direitos humanos e orientações acerca de ações, programas, campanhas e de serviços de atendimento, proteção, defesa e responsabilização em Direitos Humanos disponíveis no âmbito Federal, Estadual e Municipal</w:t>
      </w:r>
      <w:r w:rsidRPr="00731082">
        <w:rPr>
          <w:rFonts w:ascii="Arial" w:hAnsi="Arial" w:cs="Arial"/>
          <w:i w:val="0"/>
          <w:iCs/>
          <w:sz w:val="24"/>
          <w:szCs w:val="24"/>
        </w:rPr>
        <w:t>, f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>unciona</w:t>
      </w:r>
      <w:r w:rsidRPr="00731082">
        <w:rPr>
          <w:rFonts w:ascii="Arial" w:hAnsi="Arial" w:cs="Arial"/>
          <w:i w:val="0"/>
          <w:iCs/>
          <w:sz w:val="24"/>
          <w:szCs w:val="24"/>
        </w:rPr>
        <w:t xml:space="preserve">ndo 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>diariamente, 24 horas, incluindo sábados, domingos e feriados</w:t>
      </w:r>
      <w:r w:rsidRPr="00731082">
        <w:rPr>
          <w:rFonts w:ascii="Arial" w:hAnsi="Arial" w:cs="Arial"/>
          <w:i w:val="0"/>
          <w:iCs/>
          <w:sz w:val="24"/>
          <w:szCs w:val="24"/>
        </w:rPr>
        <w:t>;</w:t>
      </w:r>
    </w:p>
    <w:p w:rsidR="00731082" w:rsidRP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  <w:r w:rsidRPr="00731082">
        <w:rPr>
          <w:rFonts w:ascii="Arial" w:hAnsi="Arial" w:cs="Arial"/>
          <w:i w:val="0"/>
          <w:iCs/>
          <w:sz w:val="24"/>
          <w:szCs w:val="24"/>
        </w:rPr>
        <w:t>d) Que as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 xml:space="preserve"> ligações podem ser feitas de todo o Brasil por meio de discagem direta e gratuita, de qualquer terminal telefônico fix</w:t>
      </w:r>
      <w:r>
        <w:rPr>
          <w:rFonts w:ascii="Arial" w:hAnsi="Arial" w:cs="Arial"/>
          <w:i w:val="0"/>
          <w:iCs/>
          <w:sz w:val="24"/>
          <w:szCs w:val="24"/>
        </w:rPr>
        <w:t>o ou móvel, bastando discar 100;</w:t>
      </w:r>
    </w:p>
    <w:p w:rsid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e) Que a</w:t>
      </w:r>
      <w:r w:rsidR="009204C8" w:rsidRPr="00731082">
        <w:rPr>
          <w:rFonts w:ascii="Arial" w:hAnsi="Arial" w:cs="Arial"/>
          <w:i w:val="0"/>
          <w:iCs/>
          <w:sz w:val="24"/>
          <w:szCs w:val="24"/>
        </w:rPr>
        <w:t>s denúncias podem ser anônimas, e o sigilo das informações é garantido, quando solicitado pelo demandante.</w:t>
      </w:r>
    </w:p>
    <w:p w:rsid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731082" w:rsidRDefault="00731082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9204C8" w:rsidRPr="00731082" w:rsidRDefault="009204C8" w:rsidP="00731082">
      <w:pPr>
        <w:pStyle w:val="Recuodecorpodetexto"/>
        <w:ind w:firstLine="1701"/>
        <w:rPr>
          <w:rFonts w:ascii="Arial" w:hAnsi="Arial" w:cs="Arial"/>
          <w:i w:val="0"/>
          <w:iCs/>
          <w:sz w:val="24"/>
          <w:szCs w:val="24"/>
        </w:rPr>
      </w:pPr>
      <w:r w:rsidRPr="00731082">
        <w:rPr>
          <w:rFonts w:ascii="Arial" w:hAnsi="Arial" w:cs="Arial"/>
          <w:i w:val="0"/>
          <w:iCs/>
          <w:sz w:val="24"/>
          <w:szCs w:val="24"/>
        </w:rPr>
        <w:t xml:space="preserve">  Por tudo isso, indic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>amos</w:t>
      </w:r>
      <w:r w:rsidRPr="00731082">
        <w:rPr>
          <w:rFonts w:ascii="Arial" w:hAnsi="Arial" w:cs="Arial"/>
          <w:i w:val="0"/>
          <w:iCs/>
          <w:sz w:val="24"/>
          <w:szCs w:val="24"/>
        </w:rPr>
        <w:t xml:space="preserve"> ao Poder Executivo Municipal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 xml:space="preserve"> para que</w:t>
      </w:r>
      <w:r w:rsidRPr="00731082">
        <w:rPr>
          <w:rFonts w:ascii="Arial" w:hAnsi="Arial" w:cs="Arial"/>
          <w:i w:val="0"/>
          <w:iCs/>
          <w:sz w:val="24"/>
          <w:szCs w:val="24"/>
        </w:rPr>
        <w:t xml:space="preserve">, por meio da Secretaria Municipal de Educação, proceda 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>à</w:t>
      </w:r>
      <w:r w:rsidRPr="00731082">
        <w:rPr>
          <w:rFonts w:ascii="Arial" w:hAnsi="Arial" w:cs="Arial"/>
          <w:i w:val="0"/>
          <w:iCs/>
          <w:sz w:val="24"/>
          <w:szCs w:val="24"/>
        </w:rPr>
        <w:t xml:space="preserve"> fixação de placas nas salas de aula do município com o número de telefone do 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>“</w:t>
      </w:r>
      <w:r w:rsidRPr="00731082">
        <w:rPr>
          <w:rFonts w:ascii="Arial" w:hAnsi="Arial" w:cs="Arial"/>
          <w:i w:val="0"/>
          <w:iCs/>
          <w:sz w:val="24"/>
          <w:szCs w:val="24"/>
        </w:rPr>
        <w:t>Disque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 xml:space="preserve"> 100”</w:t>
      </w:r>
      <w:r w:rsidR="00731082">
        <w:rPr>
          <w:rFonts w:ascii="Arial" w:hAnsi="Arial" w:cs="Arial"/>
          <w:i w:val="0"/>
          <w:iCs/>
          <w:sz w:val="24"/>
          <w:szCs w:val="24"/>
        </w:rPr>
        <w:t xml:space="preserve">, explicando que referido número deverá ser utilizado para relatar 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>Denúncias de abuso e exploração sexual contra crianças e adolescentes</w:t>
      </w:r>
      <w:bookmarkStart w:id="0" w:name="_GoBack"/>
      <w:bookmarkEnd w:id="0"/>
      <w:r w:rsidRPr="0073108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731082" w:rsidRPr="00731082">
        <w:rPr>
          <w:rFonts w:ascii="Arial" w:hAnsi="Arial" w:cs="Arial"/>
          <w:i w:val="0"/>
          <w:iCs/>
          <w:sz w:val="24"/>
          <w:szCs w:val="24"/>
        </w:rPr>
        <w:t xml:space="preserve">e </w:t>
      </w:r>
      <w:r w:rsidRPr="00731082">
        <w:rPr>
          <w:rFonts w:ascii="Arial" w:hAnsi="Arial" w:cs="Arial"/>
          <w:i w:val="0"/>
          <w:iCs/>
          <w:sz w:val="24"/>
          <w:szCs w:val="24"/>
        </w:rPr>
        <w:t xml:space="preserve">sua funcionalidade. </w:t>
      </w:r>
    </w:p>
    <w:p w:rsidR="009204C8" w:rsidRPr="00731082" w:rsidRDefault="009204C8" w:rsidP="00731082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731082">
        <w:rPr>
          <w:rFonts w:ascii="Arial" w:hAnsi="Arial" w:cs="Arial"/>
        </w:rPr>
        <w:t> </w:t>
      </w:r>
    </w:p>
    <w:p w:rsidR="00EE781D" w:rsidRPr="00864E69" w:rsidRDefault="009204C8" w:rsidP="0073108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731082">
        <w:rPr>
          <w:rFonts w:ascii="Arial" w:hAnsi="Arial" w:cs="Arial"/>
        </w:rPr>
        <w:t> </w:t>
      </w:r>
    </w:p>
    <w:p w:rsidR="00EE781D" w:rsidRPr="00864E69" w:rsidRDefault="00EE781D" w:rsidP="00EE781D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864E69">
        <w:rPr>
          <w:rFonts w:ascii="Arial" w:hAnsi="Arial" w:cs="Arial"/>
          <w:sz w:val="24"/>
          <w:szCs w:val="24"/>
        </w:rPr>
        <w:t>Ar</w:t>
      </w:r>
      <w:r w:rsidRPr="00864E69">
        <w:rPr>
          <w:rStyle w:val="nfase"/>
          <w:rFonts w:ascii="Arial" w:hAnsi="Arial" w:cs="Arial"/>
          <w:sz w:val="24"/>
          <w:szCs w:val="24"/>
        </w:rPr>
        <w:t>apongas – PR, aos 24/06/2019.</w:t>
      </w:r>
    </w:p>
    <w:p w:rsidR="00EE781D" w:rsidRPr="00864E69" w:rsidRDefault="00EE781D" w:rsidP="00EE781D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70A1D" w:rsidRDefault="00170A1D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B0C27" w:rsidRPr="0041306A" w:rsidRDefault="005B0C27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Fornazieri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77596" w:rsidRDefault="00E77596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Aroldo César Pagan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Ademir Gallo Esplendor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77596" w:rsidRDefault="00E77596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C4610" w:rsidRPr="0041306A" w:rsidSect="00E77596"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EC" w:rsidRDefault="00C014EC" w:rsidP="00F233D2">
      <w:pPr>
        <w:spacing w:after="0" w:line="240" w:lineRule="auto"/>
      </w:pPr>
      <w:r>
        <w:separator/>
      </w:r>
    </w:p>
  </w:endnote>
  <w:endnote w:type="continuationSeparator" w:id="0">
    <w:p w:rsidR="00C014EC" w:rsidRDefault="00C014EC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631077"/>
      <w:docPartObj>
        <w:docPartGallery w:val="Page Numbers (Bottom of Page)"/>
        <w:docPartUnique/>
      </w:docPartObj>
    </w:sdtPr>
    <w:sdtContent>
      <w:p w:rsidR="00247C7D" w:rsidRDefault="00247C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082">
          <w:rPr>
            <w:noProof/>
          </w:rPr>
          <w:t>2</w:t>
        </w:r>
        <w:r>
          <w:fldChar w:fldCharType="end"/>
        </w:r>
      </w:p>
    </w:sdtContent>
  </w:sdt>
  <w:p w:rsidR="00247C7D" w:rsidRDefault="00247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EC" w:rsidRDefault="00C014EC" w:rsidP="00F233D2">
      <w:pPr>
        <w:spacing w:after="0" w:line="240" w:lineRule="auto"/>
      </w:pPr>
      <w:r>
        <w:separator/>
      </w:r>
    </w:p>
  </w:footnote>
  <w:footnote w:type="continuationSeparator" w:id="0">
    <w:p w:rsidR="00C014EC" w:rsidRDefault="00C014EC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75022"/>
    <w:multiLevelType w:val="hybridMultilevel"/>
    <w:tmpl w:val="E44CD8C2"/>
    <w:lvl w:ilvl="0" w:tplc="7CD0C9E4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0D3E64"/>
    <w:rsid w:val="001626B0"/>
    <w:rsid w:val="00170A1D"/>
    <w:rsid w:val="002146C3"/>
    <w:rsid w:val="00247C7D"/>
    <w:rsid w:val="002F7A0A"/>
    <w:rsid w:val="003366ED"/>
    <w:rsid w:val="0035312B"/>
    <w:rsid w:val="00404CF5"/>
    <w:rsid w:val="00407750"/>
    <w:rsid w:val="0041306A"/>
    <w:rsid w:val="00496855"/>
    <w:rsid w:val="004C1298"/>
    <w:rsid w:val="004C530A"/>
    <w:rsid w:val="0054521F"/>
    <w:rsid w:val="005B0C27"/>
    <w:rsid w:val="005F1F43"/>
    <w:rsid w:val="00627AAE"/>
    <w:rsid w:val="006B58E3"/>
    <w:rsid w:val="006B68FD"/>
    <w:rsid w:val="006C4610"/>
    <w:rsid w:val="00731082"/>
    <w:rsid w:val="00753AC1"/>
    <w:rsid w:val="00841536"/>
    <w:rsid w:val="008876D0"/>
    <w:rsid w:val="008B35FA"/>
    <w:rsid w:val="008C037D"/>
    <w:rsid w:val="00913735"/>
    <w:rsid w:val="009204C8"/>
    <w:rsid w:val="00A8290A"/>
    <w:rsid w:val="00AB23F4"/>
    <w:rsid w:val="00B13FA3"/>
    <w:rsid w:val="00B31A2C"/>
    <w:rsid w:val="00B77B75"/>
    <w:rsid w:val="00B913A8"/>
    <w:rsid w:val="00B9539B"/>
    <w:rsid w:val="00BB0869"/>
    <w:rsid w:val="00C014EC"/>
    <w:rsid w:val="00CA58F5"/>
    <w:rsid w:val="00CB0BD8"/>
    <w:rsid w:val="00CB0C64"/>
    <w:rsid w:val="00CC77E2"/>
    <w:rsid w:val="00D00DD6"/>
    <w:rsid w:val="00D64B57"/>
    <w:rsid w:val="00D90639"/>
    <w:rsid w:val="00D918D8"/>
    <w:rsid w:val="00DB7F28"/>
    <w:rsid w:val="00E54E95"/>
    <w:rsid w:val="00E77596"/>
    <w:rsid w:val="00E95B70"/>
    <w:rsid w:val="00EE781D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596"/>
  </w:style>
  <w:style w:type="paragraph" w:styleId="Rodap">
    <w:name w:val="footer"/>
    <w:basedOn w:val="Normal"/>
    <w:link w:val="RodapChar"/>
    <w:uiPriority w:val="99"/>
    <w:unhideWhenUsed/>
    <w:rsid w:val="00E77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1633-92EF-46CE-A03F-8C17B149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2019-06-24T11:23:00Z</dcterms:created>
  <dcterms:modified xsi:type="dcterms:W3CDTF">2019-06-24T11:23:00Z</dcterms:modified>
</cp:coreProperties>
</file>