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F22" w:rsidRPr="0045201E" w:rsidRDefault="00837F22" w:rsidP="00837F22">
      <w:pPr>
        <w:spacing w:after="120" w:line="276" w:lineRule="auto"/>
        <w:jc w:val="center"/>
        <w:rPr>
          <w:rFonts w:asciiTheme="minorHAnsi" w:hAnsiTheme="minorHAnsi" w:cstheme="minorHAnsi"/>
          <w:b/>
          <w:bCs/>
          <w:sz w:val="16"/>
          <w:szCs w:val="22"/>
          <w:u w:val="single"/>
        </w:rPr>
      </w:pPr>
    </w:p>
    <w:p w:rsidR="00837F22" w:rsidRPr="0045201E" w:rsidRDefault="00837F22" w:rsidP="00837F22">
      <w:pPr>
        <w:spacing w:after="120" w:line="276" w:lineRule="auto"/>
        <w:jc w:val="center"/>
        <w:rPr>
          <w:rFonts w:asciiTheme="minorHAnsi" w:hAnsiTheme="minorHAnsi" w:cstheme="minorHAnsi"/>
          <w:b/>
          <w:bCs/>
          <w:u w:val="single"/>
        </w:rPr>
      </w:pPr>
      <w:r w:rsidRPr="0045201E">
        <w:rPr>
          <w:rFonts w:asciiTheme="minorHAnsi" w:hAnsiTheme="minorHAnsi" w:cstheme="minorHAnsi"/>
          <w:b/>
          <w:bCs/>
          <w:u w:val="single"/>
        </w:rPr>
        <w:t>PROJETO DE LEI Nº. 064/19, DE 23 DE AGOSTO DE 2019</w:t>
      </w:r>
    </w:p>
    <w:p w:rsidR="00837F22" w:rsidRPr="0045201E" w:rsidRDefault="00837F22" w:rsidP="00837F22">
      <w:pPr>
        <w:spacing w:after="120" w:line="276" w:lineRule="auto"/>
        <w:ind w:firstLine="1440"/>
        <w:jc w:val="both"/>
        <w:rPr>
          <w:rFonts w:asciiTheme="minorHAnsi" w:hAnsiTheme="minorHAnsi" w:cstheme="minorHAnsi"/>
          <w:b/>
          <w:sz w:val="20"/>
          <w:u w:val="single"/>
        </w:rPr>
      </w:pPr>
    </w:p>
    <w:p w:rsidR="00837F22" w:rsidRPr="0045201E" w:rsidRDefault="00837F22" w:rsidP="00837F22">
      <w:pPr>
        <w:spacing w:after="120" w:line="276" w:lineRule="auto"/>
        <w:ind w:left="4678"/>
        <w:jc w:val="both"/>
        <w:rPr>
          <w:rFonts w:asciiTheme="minorHAnsi" w:hAnsiTheme="minorHAnsi" w:cstheme="minorHAnsi"/>
          <w:b/>
        </w:rPr>
      </w:pPr>
      <w:r w:rsidRPr="0045201E">
        <w:rPr>
          <w:rFonts w:asciiTheme="minorHAnsi" w:hAnsiTheme="minorHAnsi" w:cstheme="minorHAnsi"/>
          <w:b/>
        </w:rPr>
        <w:t>Dispõe sobre a gratificação aos membros da Junta Administrativa de Recursos de Infrações - JARI e dá outras providências.</w:t>
      </w:r>
    </w:p>
    <w:p w:rsidR="00837F22" w:rsidRPr="0045201E" w:rsidRDefault="00837F22" w:rsidP="00837F22">
      <w:pPr>
        <w:spacing w:after="120" w:line="276" w:lineRule="auto"/>
        <w:ind w:firstLine="1440"/>
        <w:jc w:val="both"/>
        <w:rPr>
          <w:rFonts w:asciiTheme="minorHAnsi" w:hAnsiTheme="minorHAnsi" w:cstheme="minorHAnsi"/>
          <w:sz w:val="20"/>
        </w:rPr>
      </w:pPr>
    </w:p>
    <w:p w:rsidR="00837F22" w:rsidRPr="0045201E" w:rsidRDefault="00837F22" w:rsidP="00837F22">
      <w:pPr>
        <w:spacing w:after="80" w:line="276" w:lineRule="auto"/>
        <w:ind w:firstLine="1134"/>
        <w:jc w:val="both"/>
        <w:rPr>
          <w:rFonts w:asciiTheme="minorHAnsi" w:hAnsiTheme="minorHAnsi" w:cstheme="minorHAnsi"/>
        </w:rPr>
      </w:pPr>
      <w:r w:rsidRPr="0045201E">
        <w:rPr>
          <w:rFonts w:asciiTheme="minorHAnsi" w:hAnsiTheme="minorHAnsi" w:cstheme="minorHAnsi"/>
          <w:b/>
          <w:bCs/>
        </w:rPr>
        <w:t>Art. 1º</w:t>
      </w:r>
      <w:r w:rsidRPr="0045201E">
        <w:rPr>
          <w:rFonts w:asciiTheme="minorHAnsi" w:hAnsiTheme="minorHAnsi" w:cstheme="minorHAnsi"/>
        </w:rPr>
        <w:t xml:space="preserve"> – Os integrantes da Junta Administrativa de Recursos de Infrações – JARI de Arapongas farão jus ao recebimento do valor correspondente a 01 (uma) Unidade Fiscal de Arapongas – UFA por sessão em que efetivamente participarem, no limite máximo de 02 (duas) sessões por mês.</w:t>
      </w:r>
    </w:p>
    <w:p w:rsidR="00837F22" w:rsidRPr="0045201E" w:rsidRDefault="00837F22" w:rsidP="00837F22">
      <w:pPr>
        <w:pStyle w:val="NormalWeb"/>
        <w:spacing w:before="0" w:beforeAutospacing="0" w:after="80" w:afterAutospacing="0" w:line="276" w:lineRule="auto"/>
        <w:ind w:firstLine="1134"/>
        <w:jc w:val="both"/>
        <w:rPr>
          <w:rFonts w:asciiTheme="minorHAnsi" w:hAnsiTheme="minorHAnsi" w:cstheme="minorHAnsi"/>
          <w:sz w:val="12"/>
          <w:szCs w:val="12"/>
        </w:rPr>
      </w:pPr>
    </w:p>
    <w:p w:rsidR="00837F22" w:rsidRPr="0045201E" w:rsidRDefault="00837F22" w:rsidP="00837F22">
      <w:pPr>
        <w:pStyle w:val="NormalWeb"/>
        <w:spacing w:before="0" w:beforeAutospacing="0" w:after="80" w:afterAutospacing="0" w:line="276" w:lineRule="auto"/>
        <w:ind w:firstLine="113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r w:rsidRPr="0045201E">
        <w:rPr>
          <w:rFonts w:asciiTheme="minorHAnsi" w:hAnsiTheme="minorHAnsi" w:cstheme="minorHAnsi"/>
          <w:b/>
          <w:bCs/>
        </w:rPr>
        <w:t>Art. 2º</w:t>
      </w:r>
      <w:r w:rsidRPr="0045201E">
        <w:rPr>
          <w:rFonts w:asciiTheme="minorHAnsi" w:hAnsiTheme="minorHAnsi" w:cstheme="minorHAnsi"/>
        </w:rPr>
        <w:t xml:space="preserve"> – </w:t>
      </w:r>
      <w:hyperlink r:id="rId8" w:anchor="929520" w:history="1"/>
      <w:r w:rsidRPr="0045201E">
        <w:rPr>
          <w:rFonts w:asciiTheme="minorHAnsi" w:hAnsiTheme="minorHAnsi" w:cstheme="minorHAnsi"/>
          <w:color w:val="000000"/>
          <w:shd w:val="clear" w:color="auto" w:fill="FFFFFF"/>
        </w:rPr>
        <w:t xml:space="preserve">O valor devido aos integrantes </w:t>
      </w:r>
      <w:r w:rsidRPr="0045201E">
        <w:rPr>
          <w:rFonts w:asciiTheme="minorHAnsi" w:hAnsiTheme="minorHAnsi" w:cstheme="minorHAnsi"/>
        </w:rPr>
        <w:t>da Junta Administrativa de Recursos de Infrações – JARI</w:t>
      </w:r>
      <w:r w:rsidRPr="0045201E">
        <w:rPr>
          <w:rFonts w:asciiTheme="minorHAnsi" w:hAnsiTheme="minorHAnsi" w:cstheme="minorHAnsi"/>
          <w:color w:val="000000"/>
          <w:shd w:val="clear" w:color="auto" w:fill="FFFFFF"/>
        </w:rPr>
        <w:t>, estabelecido no art. 1º, tem natureza indenizatória, transitória e circunstancial, não possuindo caráter salarial e não gerando direito à percepção em proventos de aposentadoria.</w:t>
      </w:r>
    </w:p>
    <w:p w:rsidR="00837F22" w:rsidRPr="0045201E" w:rsidRDefault="00837F22" w:rsidP="00837F22">
      <w:pPr>
        <w:pStyle w:val="NormalWeb"/>
        <w:spacing w:before="0" w:beforeAutospacing="0" w:after="80" w:afterAutospacing="0" w:line="276" w:lineRule="auto"/>
        <w:ind w:firstLine="1134"/>
        <w:jc w:val="both"/>
        <w:rPr>
          <w:rFonts w:asciiTheme="minorHAnsi" w:hAnsiTheme="minorHAnsi" w:cstheme="minorHAnsi"/>
          <w:color w:val="000000"/>
          <w:shd w:val="clear" w:color="auto" w:fill="FFFFFF"/>
        </w:rPr>
      </w:pPr>
      <w:hyperlink r:id="rId9" w:anchor="929521" w:history="1">
        <w:r w:rsidRPr="0045201E">
          <w:rPr>
            <w:rStyle w:val="Hyperlink"/>
            <w:rFonts w:asciiTheme="minorHAnsi" w:hAnsiTheme="minorHAnsi" w:cstheme="minorHAnsi"/>
            <w:b/>
            <w:bCs/>
            <w:color w:val="auto"/>
            <w:u w:val="none"/>
          </w:rPr>
          <w:t>Parágrafo único.</w:t>
        </w:r>
        <w:r w:rsidRPr="0045201E">
          <w:rPr>
            <w:rStyle w:val="Hyperlink"/>
            <w:rFonts w:asciiTheme="minorHAnsi" w:hAnsiTheme="minorHAnsi" w:cstheme="minorHAnsi"/>
            <w:color w:val="auto"/>
            <w:u w:val="none"/>
          </w:rPr>
          <w:t> </w:t>
        </w:r>
      </w:hyperlink>
      <w:r w:rsidRPr="0045201E">
        <w:rPr>
          <w:rFonts w:asciiTheme="minorHAnsi" w:hAnsiTheme="minorHAnsi" w:cstheme="minorHAnsi"/>
        </w:rPr>
        <w:t>A verba recebida pelos integrantes da JARI, em razão do comparecimento nas sessões, contempla despesas com deslocamento, hospedagem, combustível e alimentação.</w:t>
      </w:r>
    </w:p>
    <w:p w:rsidR="00837F22" w:rsidRPr="0045201E" w:rsidRDefault="00837F22" w:rsidP="00837F22">
      <w:pPr>
        <w:pStyle w:val="NormalWeb"/>
        <w:spacing w:before="0" w:beforeAutospacing="0" w:after="80" w:afterAutospacing="0" w:line="276" w:lineRule="auto"/>
        <w:ind w:firstLine="1134"/>
        <w:jc w:val="both"/>
        <w:rPr>
          <w:rFonts w:asciiTheme="minorHAnsi" w:hAnsiTheme="minorHAnsi" w:cstheme="minorHAnsi"/>
          <w:sz w:val="12"/>
          <w:szCs w:val="12"/>
        </w:rPr>
      </w:pPr>
    </w:p>
    <w:p w:rsidR="00837F22" w:rsidRPr="0045201E" w:rsidRDefault="00837F22" w:rsidP="00837F22">
      <w:pPr>
        <w:pStyle w:val="NormalWeb"/>
        <w:spacing w:before="0" w:beforeAutospacing="0" w:after="80" w:afterAutospacing="0" w:line="276" w:lineRule="auto"/>
        <w:ind w:firstLine="1134"/>
        <w:jc w:val="both"/>
        <w:rPr>
          <w:rFonts w:asciiTheme="minorHAnsi" w:hAnsiTheme="minorHAnsi" w:cstheme="minorHAnsi"/>
          <w:shd w:val="clear" w:color="auto" w:fill="FFFFFF"/>
        </w:rPr>
      </w:pPr>
      <w:r w:rsidRPr="0045201E">
        <w:rPr>
          <w:rFonts w:asciiTheme="minorHAnsi" w:hAnsiTheme="minorHAnsi" w:cstheme="minorHAnsi"/>
          <w:b/>
        </w:rPr>
        <w:t>Art. 3</w:t>
      </w:r>
      <w:r w:rsidRPr="0045201E">
        <w:rPr>
          <w:rFonts w:asciiTheme="minorHAnsi" w:hAnsiTheme="minorHAnsi" w:cstheme="minorHAnsi"/>
          <w:b/>
          <w:bCs/>
        </w:rPr>
        <w:t>º</w:t>
      </w:r>
      <w:r w:rsidRPr="0045201E">
        <w:rPr>
          <w:rFonts w:asciiTheme="minorHAnsi" w:hAnsiTheme="minorHAnsi" w:cstheme="minorHAnsi"/>
        </w:rPr>
        <w:t xml:space="preserve"> – </w:t>
      </w:r>
      <w:r w:rsidRPr="0045201E">
        <w:rPr>
          <w:rFonts w:asciiTheme="minorHAnsi" w:hAnsiTheme="minorHAnsi" w:cstheme="minorHAnsi"/>
          <w:shd w:val="clear" w:color="auto" w:fill="FFFFFF"/>
        </w:rPr>
        <w:t>O valor de que trata o artigo 1º desta Lei será pago, preferencialmente, com os recursos do Fundo Municipal de Trânsito, sendo que o seu recebimento não caracteriza vínculo empregatício entre o titular e a Administração Pública, bem como não gera reflexos específicos de remuneração.</w:t>
      </w:r>
    </w:p>
    <w:p w:rsidR="00837F22" w:rsidRPr="0045201E" w:rsidRDefault="00837F22" w:rsidP="00837F22">
      <w:pPr>
        <w:pStyle w:val="NormalWeb"/>
        <w:spacing w:before="0" w:beforeAutospacing="0" w:after="80" w:afterAutospacing="0" w:line="276" w:lineRule="auto"/>
        <w:ind w:firstLine="1134"/>
        <w:jc w:val="both"/>
        <w:rPr>
          <w:rFonts w:asciiTheme="minorHAnsi" w:hAnsiTheme="minorHAnsi" w:cstheme="minorHAnsi"/>
          <w:color w:val="333333"/>
          <w:sz w:val="12"/>
          <w:szCs w:val="12"/>
          <w:shd w:val="clear" w:color="auto" w:fill="FFFFFF"/>
        </w:rPr>
      </w:pPr>
    </w:p>
    <w:p w:rsidR="00837F22" w:rsidRPr="0045201E" w:rsidRDefault="00837F22" w:rsidP="00837F22">
      <w:pPr>
        <w:pStyle w:val="NormalWeb"/>
        <w:spacing w:before="0" w:beforeAutospacing="0" w:after="80" w:afterAutospacing="0" w:line="276" w:lineRule="auto"/>
        <w:ind w:firstLine="1134"/>
        <w:jc w:val="both"/>
        <w:rPr>
          <w:rFonts w:asciiTheme="minorHAnsi" w:hAnsiTheme="minorHAnsi" w:cstheme="minorHAnsi"/>
        </w:rPr>
      </w:pPr>
      <w:r w:rsidRPr="0045201E">
        <w:rPr>
          <w:rFonts w:asciiTheme="minorHAnsi" w:hAnsiTheme="minorHAnsi" w:cstheme="minorHAnsi"/>
          <w:b/>
          <w:bCs/>
        </w:rPr>
        <w:t>Art. 4º</w:t>
      </w:r>
      <w:r w:rsidRPr="0045201E">
        <w:rPr>
          <w:rFonts w:asciiTheme="minorHAnsi" w:hAnsiTheme="minorHAnsi" w:cstheme="minorHAnsi"/>
        </w:rPr>
        <w:t xml:space="preserve"> – Esta Lei entra em vigor na data de sua publicação, ficando revogadas todas as disposições em contrário.</w:t>
      </w:r>
    </w:p>
    <w:p w:rsidR="00837F22" w:rsidRPr="0045201E" w:rsidRDefault="00837F22" w:rsidP="00837F22">
      <w:pPr>
        <w:spacing w:after="120" w:line="276" w:lineRule="auto"/>
        <w:rPr>
          <w:rFonts w:asciiTheme="minorHAnsi" w:hAnsiTheme="minorHAnsi" w:cstheme="minorHAnsi"/>
          <w:sz w:val="12"/>
          <w:szCs w:val="12"/>
        </w:rPr>
      </w:pPr>
    </w:p>
    <w:p w:rsidR="00837F22" w:rsidRPr="0045201E" w:rsidRDefault="00837F22" w:rsidP="00837F22">
      <w:pPr>
        <w:spacing w:after="120" w:line="276" w:lineRule="auto"/>
        <w:ind w:firstLine="1440"/>
        <w:jc w:val="right"/>
        <w:rPr>
          <w:rFonts w:asciiTheme="minorHAnsi" w:hAnsiTheme="minorHAnsi" w:cstheme="minorHAnsi"/>
        </w:rPr>
      </w:pPr>
      <w:r w:rsidRPr="0045201E">
        <w:rPr>
          <w:rFonts w:asciiTheme="minorHAnsi" w:hAnsiTheme="minorHAnsi" w:cstheme="minorHAnsi"/>
        </w:rPr>
        <w:tab/>
      </w:r>
      <w:r w:rsidRPr="0045201E">
        <w:rPr>
          <w:rFonts w:asciiTheme="minorHAnsi" w:hAnsiTheme="minorHAnsi" w:cstheme="minorHAnsi"/>
        </w:rPr>
        <w:tab/>
      </w:r>
      <w:r w:rsidRPr="0045201E">
        <w:rPr>
          <w:rFonts w:asciiTheme="minorHAnsi" w:hAnsiTheme="minorHAnsi" w:cstheme="minorHAnsi"/>
        </w:rPr>
        <w:tab/>
      </w:r>
      <w:r w:rsidRPr="0045201E">
        <w:rPr>
          <w:rFonts w:asciiTheme="minorHAnsi" w:hAnsiTheme="minorHAnsi" w:cstheme="minorHAnsi"/>
        </w:rPr>
        <w:tab/>
        <w:t xml:space="preserve">             Arapongas, 23 de agosto de 2019.</w:t>
      </w:r>
    </w:p>
    <w:p w:rsidR="00837F22" w:rsidRPr="00884FFD" w:rsidRDefault="00837F22" w:rsidP="00837F22">
      <w:pPr>
        <w:spacing w:after="120" w:line="276" w:lineRule="auto"/>
        <w:ind w:firstLine="1440"/>
        <w:jc w:val="both"/>
        <w:rPr>
          <w:rFonts w:asciiTheme="minorHAnsi" w:hAnsiTheme="minorHAnsi" w:cstheme="minorHAnsi"/>
          <w:sz w:val="20"/>
        </w:rPr>
      </w:pPr>
    </w:p>
    <w:p w:rsidR="00837F22" w:rsidRPr="00884FFD" w:rsidRDefault="00837F22" w:rsidP="00837F22">
      <w:pPr>
        <w:spacing w:after="120" w:line="276" w:lineRule="auto"/>
        <w:ind w:firstLine="1440"/>
        <w:jc w:val="both"/>
        <w:rPr>
          <w:rFonts w:asciiTheme="minorHAnsi" w:hAnsiTheme="minorHAnsi" w:cstheme="minorHAnsi"/>
          <w:sz w:val="20"/>
        </w:rPr>
      </w:pPr>
    </w:p>
    <w:p w:rsidR="00837F22" w:rsidRPr="00884FFD" w:rsidRDefault="00837F22" w:rsidP="00837F22">
      <w:pPr>
        <w:spacing w:after="120" w:line="276" w:lineRule="auto"/>
        <w:ind w:firstLine="1440"/>
        <w:jc w:val="center"/>
        <w:rPr>
          <w:rFonts w:asciiTheme="minorHAnsi" w:hAnsiTheme="minorHAnsi" w:cstheme="minorHAnsi"/>
          <w:sz w:val="20"/>
        </w:rPr>
      </w:pPr>
    </w:p>
    <w:p w:rsidR="00837F22" w:rsidRPr="00884FFD" w:rsidRDefault="00837F22" w:rsidP="00837F22">
      <w:pPr>
        <w:jc w:val="center"/>
        <w:rPr>
          <w:rFonts w:asciiTheme="minorHAnsi" w:hAnsiTheme="minorHAnsi" w:cstheme="minorHAnsi"/>
          <w:sz w:val="20"/>
        </w:rPr>
      </w:pPr>
    </w:p>
    <w:p w:rsidR="00837F22" w:rsidRPr="0045201E" w:rsidRDefault="00837F22" w:rsidP="00837F22">
      <w:pPr>
        <w:jc w:val="center"/>
        <w:rPr>
          <w:rFonts w:asciiTheme="minorHAnsi" w:hAnsiTheme="minorHAnsi" w:cstheme="minorHAnsi"/>
          <w:b/>
        </w:rPr>
      </w:pPr>
      <w:r w:rsidRPr="0045201E">
        <w:rPr>
          <w:rFonts w:asciiTheme="minorHAnsi" w:hAnsiTheme="minorHAnsi" w:cstheme="minorHAnsi"/>
          <w:b/>
          <w:bCs/>
          <w:caps/>
        </w:rPr>
        <w:t>SÉRGIO ONOFRE DA SILVA</w:t>
      </w:r>
    </w:p>
    <w:p w:rsidR="00837F22" w:rsidRPr="0045201E" w:rsidRDefault="00837F22" w:rsidP="00837F22">
      <w:pPr>
        <w:jc w:val="center"/>
        <w:rPr>
          <w:rFonts w:asciiTheme="minorHAnsi" w:hAnsiTheme="minorHAnsi" w:cstheme="minorHAnsi"/>
          <w:bCs/>
          <w:caps/>
        </w:rPr>
      </w:pPr>
      <w:r w:rsidRPr="0045201E">
        <w:rPr>
          <w:rFonts w:asciiTheme="minorHAnsi" w:hAnsiTheme="minorHAnsi" w:cstheme="minorHAnsi"/>
        </w:rPr>
        <w:t>Prefeito</w:t>
      </w:r>
      <w:r w:rsidRPr="0045201E">
        <w:rPr>
          <w:rFonts w:asciiTheme="minorHAnsi" w:hAnsiTheme="minorHAnsi" w:cstheme="minorHAnsi"/>
          <w:bCs/>
          <w:caps/>
        </w:rPr>
        <w:t xml:space="preserve"> </w:t>
      </w:r>
    </w:p>
    <w:p w:rsidR="005F4FD1" w:rsidRPr="00837F22" w:rsidRDefault="005F4FD1" w:rsidP="00837F22">
      <w:bookmarkStart w:id="0" w:name="_GoBack"/>
      <w:bookmarkEnd w:id="0"/>
    </w:p>
    <w:sectPr w:rsidR="005F4FD1" w:rsidRPr="00837F22" w:rsidSect="00077417">
      <w:headerReference w:type="default" r:id="rId10"/>
      <w:footerReference w:type="even" r:id="rId11"/>
      <w:footerReference w:type="default" r:id="rId12"/>
      <w:pgSz w:w="11907" w:h="16840" w:code="9"/>
      <w:pgMar w:top="1985" w:right="1134" w:bottom="1134" w:left="1701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08EB" w:rsidRDefault="00BD08EB">
      <w:r>
        <w:separator/>
      </w:r>
    </w:p>
  </w:endnote>
  <w:endnote w:type="continuationSeparator" w:id="0">
    <w:p w:rsidR="00BD08EB" w:rsidRDefault="00BD08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enQuanYi Micro Hei">
    <w:altName w:val="MS Mincho"/>
    <w:charset w:val="00"/>
    <w:family w:val="auto"/>
    <w:pitch w:val="variable"/>
  </w:font>
  <w:font w:name="Lohit Hindi">
    <w:altName w:val="MS Mincho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altName w:val="Century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52" w:rsidRDefault="00B91DE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D44152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D44152" w:rsidRDefault="00D44152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152" w:rsidRDefault="00D44152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08EB" w:rsidRDefault="00BD08EB">
      <w:r>
        <w:separator/>
      </w:r>
    </w:p>
  </w:footnote>
  <w:footnote w:type="continuationSeparator" w:id="0">
    <w:p w:rsidR="00BD08EB" w:rsidRDefault="00BD08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D44152">
      <w:trPr>
        <w:trHeight w:val="1438"/>
        <w:jc w:val="center"/>
      </w:trPr>
      <w:tc>
        <w:tcPr>
          <w:tcW w:w="8941" w:type="dxa"/>
        </w:tcPr>
        <w:p w:rsidR="00D44152" w:rsidRDefault="00D44152">
          <w:pPr>
            <w:pStyle w:val="Cabealho"/>
            <w:jc w:val="center"/>
            <w:rPr>
              <w:rFonts w:ascii="Arial" w:hAnsi="Arial"/>
              <w:b/>
              <w:sz w:val="22"/>
            </w:rPr>
          </w:pPr>
        </w:p>
        <w:p w:rsidR="00D44152" w:rsidRDefault="00D25D1C"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788670</wp:posOffset>
                    </wp:positionH>
                    <wp:positionV relativeFrom="paragraph">
                      <wp:posOffset>7620</wp:posOffset>
                    </wp:positionV>
                    <wp:extent cx="4526280" cy="63436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6343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D44152" w:rsidRPr="0045201E" w:rsidRDefault="00D44152" w:rsidP="00364215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6"/>
                                    <w:szCs w:val="2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45201E">
                                  <w:rPr>
                                    <w:rFonts w:ascii="Arial" w:hAnsi="Arial"/>
                                    <w:b/>
                                    <w:caps/>
                                    <w:sz w:val="26"/>
                                    <w:szCs w:val="26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D44152" w:rsidRPr="00D25D1C" w:rsidRDefault="00D44152" w:rsidP="00364215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 w:firstLine="6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D25D1C">
                                  <w:rPr>
                                    <w:rFonts w:ascii="Arial" w:hAnsi="Arial"/>
                                    <w:b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Estado do Paraná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margin-left:62.1pt;margin-top:.6pt;width:356.4pt;height:49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agc8swIAALkFAAAOAAAAZHJzL2Uyb0RvYy54bWysVG1vmzAQ/j5p/8Hyd8pLHQKopGpDmCZ1&#10;L1K7H+CACdbAZrYT0k377zubJE1bTZq28cGyfefn7rl7uKvrfd+hHVOaS5Hj8CLAiIlK1lxscvzl&#10;ofQSjLShoqadFCzHj0zj68XbN1fjkLFItrKrmUIAInQ2DjlujRky39dVy3qqL+TABBgbqXpq4Kg2&#10;fq3oCOh950dBEPujVPWgZMW0httiMuKFw28aVplPTaOZQV2OITfjVuXWtV39xRXNNooOLa8OadC/&#10;yKKnXEDQE1RBDUVbxV9B9bxSUsvGXFSy92XT8Io5DsAmDF6wuW/pwBwXKI4eTmXS/w+2+rj7rBCv&#10;oXcYCdpDix7Y3qBbuUehrc446Ayc7gdwM3u4tp6WqR7uZPVVIyGXLRUbdqOUHFtGa8jOvfTPnk44&#10;2oKsxw+yhjB0a6QD2jeqt4BQDATo0KXHU2dsKhVcklkURwmYKrDFl+QyntnkfJodXw9Km3dM9shu&#10;cqyg8w6d7u60mVyPLjaYkCXvOtf9Tjy7AMzpBmLDU2uzWbhm/kiDdJWsEuKRKF55JCgK76ZcEi8u&#10;w/msuCyWyyL8aeOGJGt5XTNhwxyFFZI/a9xB4pMkTtLSsuO1hbMpabVZLzuFdhSEXbrvUJAzN/95&#10;Gq5ewOUFpTAiwW2UemWczD1SkpmXzoPEC8L0No0DkpKifE7pjgv275TQmON0Fs0mMf2WW+C+19xo&#10;1nMDo6PjfY6TkxPNrARXonatNZR30/6sFDb9p1JAu4+NdoK1Gp3UavbrPaBYFa9l/QjSVRKUBSKE&#10;eQebVqrvGI0wO3Ksv22pYhh17wXIPw0JscPGHchsHsFBnVvW5xYqKoDKscFo2i7NNKC2g+KbFiJN&#10;P5yQN/DLNNyp+SkroGIPMB8cqcMsswPo/Oy8nibu4hcAAAD//wMAUEsDBBQABgAIAAAAIQBu0v8L&#10;2wAAAAkBAAAPAAAAZHJzL2Rvd25yZXYueG1sTI/NTsMwEITvSLyDtUjcqJ1QoIQ4FQJxBVF+JG7b&#10;eJtExOsodpvw9mxPcNvRjGa/Kdez79WBxtgFtpAtDCjiOriOGwvvb08XK1AxITvsA5OFH4qwrk5P&#10;SixcmPiVDpvUKCnhWKCFNqWh0DrWLXmMizAQi7cLo8ckcmy0G3GSct/r3Jhr7bFj+dDiQA8t1d+b&#10;vbfw8bz7+lyal+bRXw1TmI1mf6utPT+b7+9AJZrTXxiO+IIOlTBtw55dVL3ofJlL9HiAEn91eSPb&#10;tqJNloGuSv1/QfULAAD//wMAUEsBAi0AFAAGAAgAAAAhALaDOJL+AAAA4QEAABMAAAAAAAAAAAAA&#10;AAAAAAAAAFtDb250ZW50X1R5cGVzXS54bWxQSwECLQAUAAYACAAAACEAOP0h/9YAAACUAQAACwAA&#10;AAAAAAAAAAAAAAAvAQAAX3JlbHMvLnJlbHNQSwECLQAUAAYACAAAACEAPWoHPLMCAAC5BQAADgAA&#10;AAAAAAAAAAAAAAAuAgAAZHJzL2Uyb0RvYy54bWxQSwECLQAUAAYACAAAACEAbtL/C9sAAAAJAQAA&#10;DwAAAAAAAAAAAAAAAAANBQAAZHJzL2Rvd25yZXYueG1sUEsFBgAAAAAEAAQA8wAAABUGAAAAAA==&#10;" filled="f" stroked="f">
                    <v:textbox>
                      <w:txbxContent>
                        <w:p w:rsidR="00D44152" w:rsidRPr="0045201E" w:rsidRDefault="00D44152" w:rsidP="00364215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45201E">
                            <w:rPr>
                              <w:rFonts w:ascii="Arial" w:hAnsi="Arial"/>
                              <w:b/>
                              <w:caps/>
                              <w:sz w:val="26"/>
                              <w:szCs w:val="2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D44152" w:rsidRPr="00D25D1C" w:rsidRDefault="00D44152" w:rsidP="00364215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 w:firstLine="60"/>
                            <w:jc w:val="center"/>
                            <w:rPr>
                              <w:rFonts w:ascii="Arial" w:hAnsi="Arial"/>
                              <w:b/>
                              <w:caps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D25D1C">
                            <w:rPr>
                              <w:rFonts w:ascii="Arial" w:hAnsi="Arial"/>
                              <w:b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Estado do Paraná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 w:rsidR="00D44152">
            <w:object w:dxaOrig="1110" w:dyaOrig="111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5.5pt;height:55.5pt">
                <v:imagedata r:id="rId1" o:title=""/>
              </v:shape>
              <o:OLEObject Type="Embed" ProgID="CorelDRAW.Graphic.13" ShapeID="_x0000_i1025" DrawAspect="Content" ObjectID="_1628318511" r:id="rId2"/>
            </w:object>
          </w:r>
        </w:p>
        <w:p w:rsidR="00D44152" w:rsidRDefault="00D44152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D44152" w:rsidRDefault="00D44152">
    <w:pPr>
      <w:pStyle w:val="Cabealh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40BE9"/>
    <w:multiLevelType w:val="hybridMultilevel"/>
    <w:tmpl w:val="89A2A33C"/>
    <w:lvl w:ilvl="0" w:tplc="D1F433C6">
      <w:start w:val="1"/>
      <w:numFmt w:val="lowerLetter"/>
      <w:lvlText w:val="%1)"/>
      <w:lvlJc w:val="left"/>
      <w:pPr>
        <w:ind w:left="221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abstractNum w:abstractNumId="1" w15:restartNumberingAfterBreak="0">
    <w:nsid w:val="071E3B7E"/>
    <w:multiLevelType w:val="hybridMultilevel"/>
    <w:tmpl w:val="9416AAEE"/>
    <w:lvl w:ilvl="0" w:tplc="488C876A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2" w15:restartNumberingAfterBreak="0">
    <w:nsid w:val="08E27C15"/>
    <w:multiLevelType w:val="hybridMultilevel"/>
    <w:tmpl w:val="27AC6BDC"/>
    <w:lvl w:ilvl="0" w:tplc="9C1A197C">
      <w:start w:val="1"/>
      <w:numFmt w:val="lowerLetter"/>
      <w:lvlText w:val="%1)"/>
      <w:lvlJc w:val="left"/>
      <w:pPr>
        <w:ind w:left="1494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365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581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  <w:rPr>
        <w:rFonts w:cs="Times New Roman"/>
      </w:rPr>
    </w:lvl>
  </w:abstractNum>
  <w:abstractNum w:abstractNumId="3" w15:restartNumberingAfterBreak="0">
    <w:nsid w:val="0B98028E"/>
    <w:multiLevelType w:val="hybridMultilevel"/>
    <w:tmpl w:val="12D0129A"/>
    <w:lvl w:ilvl="0" w:tplc="982AEF96">
      <w:start w:val="1"/>
      <w:numFmt w:val="upperRoman"/>
      <w:lvlText w:val="%1-"/>
      <w:lvlJc w:val="left"/>
      <w:pPr>
        <w:tabs>
          <w:tab w:val="num" w:pos="900"/>
        </w:tabs>
        <w:ind w:left="900" w:hanging="72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4" w15:restartNumberingAfterBreak="0">
    <w:nsid w:val="0F2A6FA8"/>
    <w:multiLevelType w:val="hybridMultilevel"/>
    <w:tmpl w:val="4F721F5C"/>
    <w:lvl w:ilvl="0" w:tplc="E3805116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cs="Times New Roman"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  <w:rPr>
        <w:rFonts w:cs="Times New Roman"/>
      </w:rPr>
    </w:lvl>
  </w:abstractNum>
  <w:abstractNum w:abstractNumId="5" w15:restartNumberingAfterBreak="0">
    <w:nsid w:val="10D03B06"/>
    <w:multiLevelType w:val="hybridMultilevel"/>
    <w:tmpl w:val="A64E7FCC"/>
    <w:lvl w:ilvl="0" w:tplc="317821B8">
      <w:start w:val="1"/>
      <w:numFmt w:val="lowerLetter"/>
      <w:lvlText w:val="%1)"/>
      <w:lvlJc w:val="left"/>
      <w:pPr>
        <w:ind w:left="1034" w:hanging="360"/>
      </w:pPr>
      <w:rPr>
        <w:rFonts w:ascii="Liberation Serif" w:eastAsia="WenQuanYi Micro Hei" w:hAnsi="Liberation Serif" w:cs="Lohit Hindi"/>
      </w:rPr>
    </w:lvl>
    <w:lvl w:ilvl="1" w:tplc="04160019" w:tentative="1">
      <w:start w:val="1"/>
      <w:numFmt w:val="lowerLetter"/>
      <w:lvlText w:val="%2."/>
      <w:lvlJc w:val="left"/>
      <w:pPr>
        <w:ind w:left="1754" w:hanging="360"/>
      </w:pPr>
    </w:lvl>
    <w:lvl w:ilvl="2" w:tplc="0416001B" w:tentative="1">
      <w:start w:val="1"/>
      <w:numFmt w:val="lowerRoman"/>
      <w:lvlText w:val="%3."/>
      <w:lvlJc w:val="right"/>
      <w:pPr>
        <w:ind w:left="2474" w:hanging="180"/>
      </w:pPr>
    </w:lvl>
    <w:lvl w:ilvl="3" w:tplc="0416000F" w:tentative="1">
      <w:start w:val="1"/>
      <w:numFmt w:val="decimal"/>
      <w:lvlText w:val="%4."/>
      <w:lvlJc w:val="left"/>
      <w:pPr>
        <w:ind w:left="3194" w:hanging="360"/>
      </w:pPr>
    </w:lvl>
    <w:lvl w:ilvl="4" w:tplc="04160019" w:tentative="1">
      <w:start w:val="1"/>
      <w:numFmt w:val="lowerLetter"/>
      <w:lvlText w:val="%5."/>
      <w:lvlJc w:val="left"/>
      <w:pPr>
        <w:ind w:left="3914" w:hanging="360"/>
      </w:pPr>
    </w:lvl>
    <w:lvl w:ilvl="5" w:tplc="0416001B" w:tentative="1">
      <w:start w:val="1"/>
      <w:numFmt w:val="lowerRoman"/>
      <w:lvlText w:val="%6."/>
      <w:lvlJc w:val="right"/>
      <w:pPr>
        <w:ind w:left="4634" w:hanging="180"/>
      </w:pPr>
    </w:lvl>
    <w:lvl w:ilvl="6" w:tplc="0416000F" w:tentative="1">
      <w:start w:val="1"/>
      <w:numFmt w:val="decimal"/>
      <w:lvlText w:val="%7."/>
      <w:lvlJc w:val="left"/>
      <w:pPr>
        <w:ind w:left="5354" w:hanging="360"/>
      </w:pPr>
    </w:lvl>
    <w:lvl w:ilvl="7" w:tplc="04160019" w:tentative="1">
      <w:start w:val="1"/>
      <w:numFmt w:val="lowerLetter"/>
      <w:lvlText w:val="%8."/>
      <w:lvlJc w:val="left"/>
      <w:pPr>
        <w:ind w:left="6074" w:hanging="360"/>
      </w:pPr>
    </w:lvl>
    <w:lvl w:ilvl="8" w:tplc="0416001B" w:tentative="1">
      <w:start w:val="1"/>
      <w:numFmt w:val="lowerRoman"/>
      <w:lvlText w:val="%9."/>
      <w:lvlJc w:val="right"/>
      <w:pPr>
        <w:ind w:left="6794" w:hanging="180"/>
      </w:pPr>
    </w:lvl>
  </w:abstractNum>
  <w:abstractNum w:abstractNumId="6" w15:restartNumberingAfterBreak="0">
    <w:nsid w:val="12A44487"/>
    <w:multiLevelType w:val="hybridMultilevel"/>
    <w:tmpl w:val="87401CD6"/>
    <w:lvl w:ilvl="0" w:tplc="04160017">
      <w:start w:val="1"/>
      <w:numFmt w:val="lowerLetter"/>
      <w:lvlText w:val="%1)"/>
      <w:lvlJc w:val="left"/>
      <w:pPr>
        <w:ind w:left="2214" w:hanging="360"/>
      </w:pPr>
      <w:rPr>
        <w:rFonts w:cs="Times New Roman"/>
      </w:rPr>
    </w:lvl>
    <w:lvl w:ilvl="1" w:tplc="04160019" w:tentative="1">
      <w:start w:val="1"/>
      <w:numFmt w:val="lowerLetter"/>
      <w:lvlText w:val="%2."/>
      <w:lvlJc w:val="left"/>
      <w:pPr>
        <w:ind w:left="2934" w:hanging="360"/>
      </w:pPr>
      <w:rPr>
        <w:rFonts w:cs="Times New Roman"/>
      </w:rPr>
    </w:lvl>
    <w:lvl w:ilvl="2" w:tplc="0416001B" w:tentative="1">
      <w:start w:val="1"/>
      <w:numFmt w:val="lowerRoman"/>
      <w:lvlText w:val="%3."/>
      <w:lvlJc w:val="right"/>
      <w:pPr>
        <w:ind w:left="3654" w:hanging="180"/>
      </w:pPr>
      <w:rPr>
        <w:rFonts w:cs="Times New Roman"/>
      </w:rPr>
    </w:lvl>
    <w:lvl w:ilvl="3" w:tplc="0416000F" w:tentative="1">
      <w:start w:val="1"/>
      <w:numFmt w:val="decimal"/>
      <w:lvlText w:val="%4."/>
      <w:lvlJc w:val="left"/>
      <w:pPr>
        <w:ind w:left="4374" w:hanging="360"/>
      </w:pPr>
      <w:rPr>
        <w:rFonts w:cs="Times New Roman"/>
      </w:rPr>
    </w:lvl>
    <w:lvl w:ilvl="4" w:tplc="04160019" w:tentative="1">
      <w:start w:val="1"/>
      <w:numFmt w:val="lowerLetter"/>
      <w:lvlText w:val="%5."/>
      <w:lvlJc w:val="left"/>
      <w:pPr>
        <w:ind w:left="5094" w:hanging="360"/>
      </w:pPr>
      <w:rPr>
        <w:rFonts w:cs="Times New Roman"/>
      </w:rPr>
    </w:lvl>
    <w:lvl w:ilvl="5" w:tplc="0416001B" w:tentative="1">
      <w:start w:val="1"/>
      <w:numFmt w:val="lowerRoman"/>
      <w:lvlText w:val="%6."/>
      <w:lvlJc w:val="right"/>
      <w:pPr>
        <w:ind w:left="5814" w:hanging="180"/>
      </w:pPr>
      <w:rPr>
        <w:rFonts w:cs="Times New Roman"/>
      </w:rPr>
    </w:lvl>
    <w:lvl w:ilvl="6" w:tplc="0416000F" w:tentative="1">
      <w:start w:val="1"/>
      <w:numFmt w:val="decimal"/>
      <w:lvlText w:val="%7."/>
      <w:lvlJc w:val="left"/>
      <w:pPr>
        <w:ind w:left="6534" w:hanging="360"/>
      </w:pPr>
      <w:rPr>
        <w:rFonts w:cs="Times New Roman"/>
      </w:rPr>
    </w:lvl>
    <w:lvl w:ilvl="7" w:tplc="04160019" w:tentative="1">
      <w:start w:val="1"/>
      <w:numFmt w:val="lowerLetter"/>
      <w:lvlText w:val="%8."/>
      <w:lvlJc w:val="left"/>
      <w:pPr>
        <w:ind w:left="7254" w:hanging="360"/>
      </w:pPr>
      <w:rPr>
        <w:rFonts w:cs="Times New Roman"/>
      </w:rPr>
    </w:lvl>
    <w:lvl w:ilvl="8" w:tplc="0416001B" w:tentative="1">
      <w:start w:val="1"/>
      <w:numFmt w:val="lowerRoman"/>
      <w:lvlText w:val="%9."/>
      <w:lvlJc w:val="right"/>
      <w:pPr>
        <w:ind w:left="7974" w:hanging="180"/>
      </w:pPr>
      <w:rPr>
        <w:rFonts w:cs="Times New Roman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6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532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B1"/>
    <w:rsid w:val="00005FDA"/>
    <w:rsid w:val="000117AA"/>
    <w:rsid w:val="00011C80"/>
    <w:rsid w:val="00011EF4"/>
    <w:rsid w:val="000129BA"/>
    <w:rsid w:val="00013E05"/>
    <w:rsid w:val="00026964"/>
    <w:rsid w:val="00026F2F"/>
    <w:rsid w:val="000311F4"/>
    <w:rsid w:val="00035755"/>
    <w:rsid w:val="0003587D"/>
    <w:rsid w:val="000514AD"/>
    <w:rsid w:val="00053B19"/>
    <w:rsid w:val="00057029"/>
    <w:rsid w:val="00057A15"/>
    <w:rsid w:val="00060BAA"/>
    <w:rsid w:val="000723A5"/>
    <w:rsid w:val="00077417"/>
    <w:rsid w:val="00085AF3"/>
    <w:rsid w:val="00090FD7"/>
    <w:rsid w:val="00095E92"/>
    <w:rsid w:val="0009713B"/>
    <w:rsid w:val="000A01AE"/>
    <w:rsid w:val="000A61D7"/>
    <w:rsid w:val="000A72E2"/>
    <w:rsid w:val="000B39DA"/>
    <w:rsid w:val="000C7759"/>
    <w:rsid w:val="000E4CF2"/>
    <w:rsid w:val="000E4ED1"/>
    <w:rsid w:val="001022D5"/>
    <w:rsid w:val="001023BC"/>
    <w:rsid w:val="00110258"/>
    <w:rsid w:val="00117A87"/>
    <w:rsid w:val="00120639"/>
    <w:rsid w:val="00120C49"/>
    <w:rsid w:val="00124E98"/>
    <w:rsid w:val="00127A41"/>
    <w:rsid w:val="001368EF"/>
    <w:rsid w:val="00143B5A"/>
    <w:rsid w:val="00145AE8"/>
    <w:rsid w:val="00146C6B"/>
    <w:rsid w:val="001651F0"/>
    <w:rsid w:val="001652B4"/>
    <w:rsid w:val="001709F6"/>
    <w:rsid w:val="0017131B"/>
    <w:rsid w:val="00172A4C"/>
    <w:rsid w:val="00173B98"/>
    <w:rsid w:val="0017529B"/>
    <w:rsid w:val="00181DAE"/>
    <w:rsid w:val="00183EF2"/>
    <w:rsid w:val="00190CEE"/>
    <w:rsid w:val="00191AE5"/>
    <w:rsid w:val="00197125"/>
    <w:rsid w:val="001A7515"/>
    <w:rsid w:val="001B50E6"/>
    <w:rsid w:val="001D2245"/>
    <w:rsid w:val="001D5B2A"/>
    <w:rsid w:val="001E4D96"/>
    <w:rsid w:val="001F0D29"/>
    <w:rsid w:val="001F27DB"/>
    <w:rsid w:val="001F4DEB"/>
    <w:rsid w:val="002001A6"/>
    <w:rsid w:val="0021044D"/>
    <w:rsid w:val="002304D7"/>
    <w:rsid w:val="00230BF0"/>
    <w:rsid w:val="00234AAF"/>
    <w:rsid w:val="00242BD5"/>
    <w:rsid w:val="00252336"/>
    <w:rsid w:val="00254B46"/>
    <w:rsid w:val="00255E31"/>
    <w:rsid w:val="00265926"/>
    <w:rsid w:val="002675F4"/>
    <w:rsid w:val="002677CA"/>
    <w:rsid w:val="002774C0"/>
    <w:rsid w:val="00280210"/>
    <w:rsid w:val="00295415"/>
    <w:rsid w:val="00295D82"/>
    <w:rsid w:val="002A2EBC"/>
    <w:rsid w:val="002B0E13"/>
    <w:rsid w:val="002B1A5B"/>
    <w:rsid w:val="002B394B"/>
    <w:rsid w:val="002B529F"/>
    <w:rsid w:val="002C58A0"/>
    <w:rsid w:val="002D2B28"/>
    <w:rsid w:val="002D3B2F"/>
    <w:rsid w:val="002D6105"/>
    <w:rsid w:val="002E12EB"/>
    <w:rsid w:val="002E14E5"/>
    <w:rsid w:val="002E1DFD"/>
    <w:rsid w:val="002E4703"/>
    <w:rsid w:val="002E5C38"/>
    <w:rsid w:val="002F0D3F"/>
    <w:rsid w:val="002F65B2"/>
    <w:rsid w:val="00302B44"/>
    <w:rsid w:val="00305621"/>
    <w:rsid w:val="00305FE9"/>
    <w:rsid w:val="003216E5"/>
    <w:rsid w:val="00323389"/>
    <w:rsid w:val="0032580A"/>
    <w:rsid w:val="0033410E"/>
    <w:rsid w:val="0034232B"/>
    <w:rsid w:val="00351119"/>
    <w:rsid w:val="00351900"/>
    <w:rsid w:val="00353A57"/>
    <w:rsid w:val="00354CB0"/>
    <w:rsid w:val="00362508"/>
    <w:rsid w:val="00364035"/>
    <w:rsid w:val="00364215"/>
    <w:rsid w:val="00385A41"/>
    <w:rsid w:val="00385AD5"/>
    <w:rsid w:val="003902C7"/>
    <w:rsid w:val="00390470"/>
    <w:rsid w:val="00390CA9"/>
    <w:rsid w:val="003B6719"/>
    <w:rsid w:val="003C52C0"/>
    <w:rsid w:val="003C6819"/>
    <w:rsid w:val="003C6F53"/>
    <w:rsid w:val="003D247F"/>
    <w:rsid w:val="003D2BA6"/>
    <w:rsid w:val="003D3217"/>
    <w:rsid w:val="003D7F47"/>
    <w:rsid w:val="003E0740"/>
    <w:rsid w:val="003E6770"/>
    <w:rsid w:val="003F30DD"/>
    <w:rsid w:val="003F4B60"/>
    <w:rsid w:val="004057E4"/>
    <w:rsid w:val="004062FD"/>
    <w:rsid w:val="00410D56"/>
    <w:rsid w:val="00412196"/>
    <w:rsid w:val="00424DF0"/>
    <w:rsid w:val="00437FBA"/>
    <w:rsid w:val="00440390"/>
    <w:rsid w:val="00444F14"/>
    <w:rsid w:val="0045201E"/>
    <w:rsid w:val="0045496D"/>
    <w:rsid w:val="00492B73"/>
    <w:rsid w:val="00494A18"/>
    <w:rsid w:val="004A274A"/>
    <w:rsid w:val="004B3A76"/>
    <w:rsid w:val="004B3EC1"/>
    <w:rsid w:val="004B463A"/>
    <w:rsid w:val="004B7E94"/>
    <w:rsid w:val="004C28BF"/>
    <w:rsid w:val="004D2C89"/>
    <w:rsid w:val="004D744A"/>
    <w:rsid w:val="004D7BDF"/>
    <w:rsid w:val="004E1DDB"/>
    <w:rsid w:val="004E32FF"/>
    <w:rsid w:val="004F05CF"/>
    <w:rsid w:val="004F1EC9"/>
    <w:rsid w:val="004F1F5A"/>
    <w:rsid w:val="004F2006"/>
    <w:rsid w:val="005012D5"/>
    <w:rsid w:val="005068C4"/>
    <w:rsid w:val="0051611E"/>
    <w:rsid w:val="00517A2A"/>
    <w:rsid w:val="00522FDF"/>
    <w:rsid w:val="005342FD"/>
    <w:rsid w:val="005449F6"/>
    <w:rsid w:val="00547332"/>
    <w:rsid w:val="00567949"/>
    <w:rsid w:val="005679DC"/>
    <w:rsid w:val="00570CE7"/>
    <w:rsid w:val="0057493D"/>
    <w:rsid w:val="005779CE"/>
    <w:rsid w:val="00586B5C"/>
    <w:rsid w:val="0059433A"/>
    <w:rsid w:val="00594716"/>
    <w:rsid w:val="005A0CFB"/>
    <w:rsid w:val="005A49EB"/>
    <w:rsid w:val="005A7435"/>
    <w:rsid w:val="005B0A7F"/>
    <w:rsid w:val="005B53EA"/>
    <w:rsid w:val="005B5879"/>
    <w:rsid w:val="005C0F14"/>
    <w:rsid w:val="005C5B9F"/>
    <w:rsid w:val="005C7B8E"/>
    <w:rsid w:val="005D30F4"/>
    <w:rsid w:val="005E1596"/>
    <w:rsid w:val="005E2814"/>
    <w:rsid w:val="005E5DC4"/>
    <w:rsid w:val="005F4FD1"/>
    <w:rsid w:val="006035E3"/>
    <w:rsid w:val="006072B9"/>
    <w:rsid w:val="00607D59"/>
    <w:rsid w:val="00610D14"/>
    <w:rsid w:val="00615FC4"/>
    <w:rsid w:val="00621EB1"/>
    <w:rsid w:val="00622077"/>
    <w:rsid w:val="00634BF5"/>
    <w:rsid w:val="00641C09"/>
    <w:rsid w:val="0064526B"/>
    <w:rsid w:val="00647A76"/>
    <w:rsid w:val="00650467"/>
    <w:rsid w:val="006525C7"/>
    <w:rsid w:val="00654457"/>
    <w:rsid w:val="00660169"/>
    <w:rsid w:val="00663983"/>
    <w:rsid w:val="00665981"/>
    <w:rsid w:val="006724CA"/>
    <w:rsid w:val="00673B43"/>
    <w:rsid w:val="00676E3D"/>
    <w:rsid w:val="00680C8E"/>
    <w:rsid w:val="0068144E"/>
    <w:rsid w:val="0068324C"/>
    <w:rsid w:val="0068558B"/>
    <w:rsid w:val="006868B0"/>
    <w:rsid w:val="00687B31"/>
    <w:rsid w:val="00694896"/>
    <w:rsid w:val="006A1AB4"/>
    <w:rsid w:val="006B1651"/>
    <w:rsid w:val="006B2561"/>
    <w:rsid w:val="006B5985"/>
    <w:rsid w:val="006C27F4"/>
    <w:rsid w:val="006C54D3"/>
    <w:rsid w:val="006C5C71"/>
    <w:rsid w:val="006D0C1E"/>
    <w:rsid w:val="006D2A6A"/>
    <w:rsid w:val="006D310C"/>
    <w:rsid w:val="006D406D"/>
    <w:rsid w:val="006D58B7"/>
    <w:rsid w:val="006D646C"/>
    <w:rsid w:val="006D6635"/>
    <w:rsid w:val="006E62A8"/>
    <w:rsid w:val="006E6C84"/>
    <w:rsid w:val="006F7CEB"/>
    <w:rsid w:val="00703B7C"/>
    <w:rsid w:val="00710C38"/>
    <w:rsid w:val="0071732F"/>
    <w:rsid w:val="007321A3"/>
    <w:rsid w:val="007332C9"/>
    <w:rsid w:val="00741EB7"/>
    <w:rsid w:val="00751F10"/>
    <w:rsid w:val="007608A3"/>
    <w:rsid w:val="00764DA7"/>
    <w:rsid w:val="00770A83"/>
    <w:rsid w:val="00773AC2"/>
    <w:rsid w:val="00777D26"/>
    <w:rsid w:val="007821D4"/>
    <w:rsid w:val="0078614C"/>
    <w:rsid w:val="0078760C"/>
    <w:rsid w:val="007956EC"/>
    <w:rsid w:val="00796245"/>
    <w:rsid w:val="00797072"/>
    <w:rsid w:val="007A02CC"/>
    <w:rsid w:val="007A2566"/>
    <w:rsid w:val="007A5866"/>
    <w:rsid w:val="007B7AB8"/>
    <w:rsid w:val="007D2B7E"/>
    <w:rsid w:val="007D7334"/>
    <w:rsid w:val="007D73F0"/>
    <w:rsid w:val="007E1D22"/>
    <w:rsid w:val="007E2FA3"/>
    <w:rsid w:val="007F02F1"/>
    <w:rsid w:val="007F3D41"/>
    <w:rsid w:val="008062B8"/>
    <w:rsid w:val="008140F9"/>
    <w:rsid w:val="00815EC4"/>
    <w:rsid w:val="008225B6"/>
    <w:rsid w:val="00823DD0"/>
    <w:rsid w:val="00836E6B"/>
    <w:rsid w:val="00837F22"/>
    <w:rsid w:val="008424C7"/>
    <w:rsid w:val="00844724"/>
    <w:rsid w:val="0084667B"/>
    <w:rsid w:val="00854502"/>
    <w:rsid w:val="00862F35"/>
    <w:rsid w:val="008640E3"/>
    <w:rsid w:val="0086539D"/>
    <w:rsid w:val="008769CE"/>
    <w:rsid w:val="00877CB1"/>
    <w:rsid w:val="00881B66"/>
    <w:rsid w:val="00884FFD"/>
    <w:rsid w:val="0088540B"/>
    <w:rsid w:val="008863BF"/>
    <w:rsid w:val="00896C2D"/>
    <w:rsid w:val="008A03D2"/>
    <w:rsid w:val="008A2672"/>
    <w:rsid w:val="008A461B"/>
    <w:rsid w:val="008A6499"/>
    <w:rsid w:val="008A6DCC"/>
    <w:rsid w:val="008B3C58"/>
    <w:rsid w:val="008C34AA"/>
    <w:rsid w:val="008D1DDB"/>
    <w:rsid w:val="008D4237"/>
    <w:rsid w:val="008D7A8D"/>
    <w:rsid w:val="008F017F"/>
    <w:rsid w:val="008F01E2"/>
    <w:rsid w:val="008F6710"/>
    <w:rsid w:val="00902323"/>
    <w:rsid w:val="0090565F"/>
    <w:rsid w:val="00906AA4"/>
    <w:rsid w:val="00912299"/>
    <w:rsid w:val="00913770"/>
    <w:rsid w:val="009151BF"/>
    <w:rsid w:val="009166BF"/>
    <w:rsid w:val="00922359"/>
    <w:rsid w:val="00924D0B"/>
    <w:rsid w:val="009277E1"/>
    <w:rsid w:val="00934764"/>
    <w:rsid w:val="00935373"/>
    <w:rsid w:val="009419A1"/>
    <w:rsid w:val="009427B5"/>
    <w:rsid w:val="00944D2B"/>
    <w:rsid w:val="00945852"/>
    <w:rsid w:val="0095057D"/>
    <w:rsid w:val="00957195"/>
    <w:rsid w:val="009618FD"/>
    <w:rsid w:val="00971E94"/>
    <w:rsid w:val="00976ACF"/>
    <w:rsid w:val="00983EF7"/>
    <w:rsid w:val="009911AF"/>
    <w:rsid w:val="0099184F"/>
    <w:rsid w:val="009A79B8"/>
    <w:rsid w:val="009B2D04"/>
    <w:rsid w:val="009B778D"/>
    <w:rsid w:val="009C3B2A"/>
    <w:rsid w:val="009C68AE"/>
    <w:rsid w:val="009D0E8B"/>
    <w:rsid w:val="009D4D25"/>
    <w:rsid w:val="009D720F"/>
    <w:rsid w:val="00A01511"/>
    <w:rsid w:val="00A01B00"/>
    <w:rsid w:val="00A07C4D"/>
    <w:rsid w:val="00A21FD3"/>
    <w:rsid w:val="00A30011"/>
    <w:rsid w:val="00A327B0"/>
    <w:rsid w:val="00A331AE"/>
    <w:rsid w:val="00A35103"/>
    <w:rsid w:val="00A3566D"/>
    <w:rsid w:val="00A356C3"/>
    <w:rsid w:val="00A37CF5"/>
    <w:rsid w:val="00A41116"/>
    <w:rsid w:val="00A412FB"/>
    <w:rsid w:val="00A6026F"/>
    <w:rsid w:val="00A61A9F"/>
    <w:rsid w:val="00A61CF5"/>
    <w:rsid w:val="00A76A1D"/>
    <w:rsid w:val="00A83E14"/>
    <w:rsid w:val="00A8574D"/>
    <w:rsid w:val="00A871CB"/>
    <w:rsid w:val="00A8723D"/>
    <w:rsid w:val="00AA022D"/>
    <w:rsid w:val="00AA5D73"/>
    <w:rsid w:val="00AB4BBE"/>
    <w:rsid w:val="00AB7643"/>
    <w:rsid w:val="00AC2B23"/>
    <w:rsid w:val="00AC2D9D"/>
    <w:rsid w:val="00AC6662"/>
    <w:rsid w:val="00AE1B56"/>
    <w:rsid w:val="00AE3F27"/>
    <w:rsid w:val="00B017B3"/>
    <w:rsid w:val="00B05436"/>
    <w:rsid w:val="00B12181"/>
    <w:rsid w:val="00B152FD"/>
    <w:rsid w:val="00B20D24"/>
    <w:rsid w:val="00B2602E"/>
    <w:rsid w:val="00B2644B"/>
    <w:rsid w:val="00B34A21"/>
    <w:rsid w:val="00B3531B"/>
    <w:rsid w:val="00B36B0B"/>
    <w:rsid w:val="00B522CF"/>
    <w:rsid w:val="00B56134"/>
    <w:rsid w:val="00B64CF8"/>
    <w:rsid w:val="00B64D36"/>
    <w:rsid w:val="00B7247C"/>
    <w:rsid w:val="00B876EE"/>
    <w:rsid w:val="00B91DEB"/>
    <w:rsid w:val="00B95EBD"/>
    <w:rsid w:val="00B95EF9"/>
    <w:rsid w:val="00B96639"/>
    <w:rsid w:val="00BA0516"/>
    <w:rsid w:val="00BB0EA4"/>
    <w:rsid w:val="00BB52AF"/>
    <w:rsid w:val="00BB5AA5"/>
    <w:rsid w:val="00BC1005"/>
    <w:rsid w:val="00BC241D"/>
    <w:rsid w:val="00BC33B3"/>
    <w:rsid w:val="00BD08EB"/>
    <w:rsid w:val="00BD7B0C"/>
    <w:rsid w:val="00BE0011"/>
    <w:rsid w:val="00BE3875"/>
    <w:rsid w:val="00BF01EC"/>
    <w:rsid w:val="00BF4E4E"/>
    <w:rsid w:val="00BF709D"/>
    <w:rsid w:val="00C120BE"/>
    <w:rsid w:val="00C243E3"/>
    <w:rsid w:val="00C30195"/>
    <w:rsid w:val="00C430FC"/>
    <w:rsid w:val="00C43FD3"/>
    <w:rsid w:val="00C44CD2"/>
    <w:rsid w:val="00C461E7"/>
    <w:rsid w:val="00C4688A"/>
    <w:rsid w:val="00C5114A"/>
    <w:rsid w:val="00C51D38"/>
    <w:rsid w:val="00C60337"/>
    <w:rsid w:val="00C61996"/>
    <w:rsid w:val="00C631E2"/>
    <w:rsid w:val="00C6579A"/>
    <w:rsid w:val="00C71D12"/>
    <w:rsid w:val="00C731D4"/>
    <w:rsid w:val="00C7408C"/>
    <w:rsid w:val="00C83115"/>
    <w:rsid w:val="00C8333A"/>
    <w:rsid w:val="00C930B1"/>
    <w:rsid w:val="00C93A81"/>
    <w:rsid w:val="00C95ECF"/>
    <w:rsid w:val="00CA18D5"/>
    <w:rsid w:val="00CA631A"/>
    <w:rsid w:val="00CB41FE"/>
    <w:rsid w:val="00CB428B"/>
    <w:rsid w:val="00CC661B"/>
    <w:rsid w:val="00CD0F8D"/>
    <w:rsid w:val="00CD15D2"/>
    <w:rsid w:val="00CD44D8"/>
    <w:rsid w:val="00CD5D7F"/>
    <w:rsid w:val="00CD69D8"/>
    <w:rsid w:val="00CE541B"/>
    <w:rsid w:val="00CF7074"/>
    <w:rsid w:val="00D0204F"/>
    <w:rsid w:val="00D12A3A"/>
    <w:rsid w:val="00D16B7D"/>
    <w:rsid w:val="00D17062"/>
    <w:rsid w:val="00D207E1"/>
    <w:rsid w:val="00D25D1C"/>
    <w:rsid w:val="00D31815"/>
    <w:rsid w:val="00D428F2"/>
    <w:rsid w:val="00D44152"/>
    <w:rsid w:val="00D44838"/>
    <w:rsid w:val="00D47561"/>
    <w:rsid w:val="00D50F92"/>
    <w:rsid w:val="00D60BB2"/>
    <w:rsid w:val="00D62697"/>
    <w:rsid w:val="00D62B18"/>
    <w:rsid w:val="00D653E2"/>
    <w:rsid w:val="00D71BB9"/>
    <w:rsid w:val="00D7405D"/>
    <w:rsid w:val="00D757EC"/>
    <w:rsid w:val="00D779E8"/>
    <w:rsid w:val="00D80855"/>
    <w:rsid w:val="00D82371"/>
    <w:rsid w:val="00D83898"/>
    <w:rsid w:val="00D87332"/>
    <w:rsid w:val="00D90A4E"/>
    <w:rsid w:val="00D9103D"/>
    <w:rsid w:val="00D9414F"/>
    <w:rsid w:val="00DA0DE9"/>
    <w:rsid w:val="00DA3C7D"/>
    <w:rsid w:val="00DB09F2"/>
    <w:rsid w:val="00DB2694"/>
    <w:rsid w:val="00DB2811"/>
    <w:rsid w:val="00DB569B"/>
    <w:rsid w:val="00DB7941"/>
    <w:rsid w:val="00DD35A7"/>
    <w:rsid w:val="00DD3678"/>
    <w:rsid w:val="00DF1B36"/>
    <w:rsid w:val="00DF5FB4"/>
    <w:rsid w:val="00DF7E48"/>
    <w:rsid w:val="00E002F4"/>
    <w:rsid w:val="00E067EF"/>
    <w:rsid w:val="00E0768D"/>
    <w:rsid w:val="00E10C1F"/>
    <w:rsid w:val="00E15433"/>
    <w:rsid w:val="00E16BF7"/>
    <w:rsid w:val="00E21F03"/>
    <w:rsid w:val="00E405DF"/>
    <w:rsid w:val="00E40673"/>
    <w:rsid w:val="00E425AF"/>
    <w:rsid w:val="00E55B9E"/>
    <w:rsid w:val="00E64DB2"/>
    <w:rsid w:val="00E70B1E"/>
    <w:rsid w:val="00E72BDF"/>
    <w:rsid w:val="00E77A63"/>
    <w:rsid w:val="00E8261A"/>
    <w:rsid w:val="00E8582E"/>
    <w:rsid w:val="00E95F32"/>
    <w:rsid w:val="00EA2ADB"/>
    <w:rsid w:val="00EA6B28"/>
    <w:rsid w:val="00EB1D29"/>
    <w:rsid w:val="00EB61DB"/>
    <w:rsid w:val="00EC1D69"/>
    <w:rsid w:val="00EC6393"/>
    <w:rsid w:val="00EC6B86"/>
    <w:rsid w:val="00EC6E1E"/>
    <w:rsid w:val="00ED073B"/>
    <w:rsid w:val="00ED263E"/>
    <w:rsid w:val="00ED5690"/>
    <w:rsid w:val="00EE1113"/>
    <w:rsid w:val="00EE3B3A"/>
    <w:rsid w:val="00EF1979"/>
    <w:rsid w:val="00EF74EF"/>
    <w:rsid w:val="00F1161D"/>
    <w:rsid w:val="00F25BC8"/>
    <w:rsid w:val="00F26036"/>
    <w:rsid w:val="00F27612"/>
    <w:rsid w:val="00F31A13"/>
    <w:rsid w:val="00F3511E"/>
    <w:rsid w:val="00F40AC3"/>
    <w:rsid w:val="00F62962"/>
    <w:rsid w:val="00F64BA5"/>
    <w:rsid w:val="00F65B79"/>
    <w:rsid w:val="00F834F9"/>
    <w:rsid w:val="00F87A04"/>
    <w:rsid w:val="00FA127A"/>
    <w:rsid w:val="00FA33B9"/>
    <w:rsid w:val="00FB6CA5"/>
    <w:rsid w:val="00FE5914"/>
    <w:rsid w:val="00FF079C"/>
    <w:rsid w:val="00FF0E65"/>
    <w:rsid w:val="00FF1F5A"/>
    <w:rsid w:val="00F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3250"/>
    <o:shapelayout v:ext="edit">
      <o:idmap v:ext="edit" data="1"/>
    </o:shapelayout>
  </w:shapeDefaults>
  <w:decimalSymbol w:val=","/>
  <w:listSeparator w:val=";"/>
  <w14:docId w14:val="62A64609"/>
  <w15:docId w15:val="{90A9BCAD-15E0-4C86-971D-0C996F1F2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741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077417"/>
    <w:pPr>
      <w:keepNext/>
      <w:ind w:firstLine="5670"/>
      <w:jc w:val="both"/>
      <w:outlineLvl w:val="0"/>
    </w:pPr>
    <w:rPr>
      <w:b/>
      <w:szCs w:val="20"/>
    </w:rPr>
  </w:style>
  <w:style w:type="paragraph" w:styleId="Ttulo6">
    <w:name w:val="heading 6"/>
    <w:basedOn w:val="Normal"/>
    <w:next w:val="Normal"/>
    <w:link w:val="Ttulo6Char"/>
    <w:qFormat/>
    <w:rsid w:val="0065445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AC2B2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tulo6Char">
    <w:name w:val="Título 6 Char"/>
    <w:basedOn w:val="Fontepargpadro"/>
    <w:link w:val="Ttulo6"/>
    <w:semiHidden/>
    <w:locked/>
    <w:rsid w:val="00AC2B23"/>
    <w:rPr>
      <w:rFonts w:ascii="Calibri" w:hAnsi="Calibri" w:cs="Times New Roman"/>
      <w:b/>
      <w:bCs/>
      <w:sz w:val="22"/>
      <w:szCs w:val="22"/>
    </w:rPr>
  </w:style>
  <w:style w:type="paragraph" w:styleId="NormalWeb">
    <w:name w:val="Normal (Web)"/>
    <w:basedOn w:val="Normal"/>
    <w:uiPriority w:val="99"/>
    <w:rsid w:val="00077417"/>
    <w:pPr>
      <w:spacing w:before="100" w:beforeAutospacing="1" w:after="100" w:afterAutospacing="1"/>
    </w:pPr>
  </w:style>
  <w:style w:type="paragraph" w:customStyle="1" w:styleId="artigo">
    <w:name w:val="artigo"/>
    <w:basedOn w:val="Normal"/>
    <w:rsid w:val="00077417"/>
    <w:pPr>
      <w:ind w:firstLine="851"/>
      <w:jc w:val="both"/>
    </w:pPr>
    <w:rPr>
      <w:rFonts w:eastAsia="MS Mincho"/>
      <w:szCs w:val="20"/>
    </w:rPr>
  </w:style>
  <w:style w:type="paragraph" w:styleId="Cabealho">
    <w:name w:val="header"/>
    <w:basedOn w:val="Normal"/>
    <w:link w:val="CabealhoChar"/>
    <w:rsid w:val="00077417"/>
    <w:pPr>
      <w:tabs>
        <w:tab w:val="center" w:pos="4819"/>
        <w:tab w:val="right" w:pos="9071"/>
      </w:tabs>
      <w:suppressAutoHyphens/>
      <w:ind w:firstLine="1418"/>
      <w:jc w:val="both"/>
    </w:pPr>
    <w:rPr>
      <w:rFonts w:cs="Calibri"/>
      <w:szCs w:val="20"/>
      <w:lang w:val="pt-PT" w:eastAsia="ar-SA"/>
    </w:rPr>
  </w:style>
  <w:style w:type="character" w:customStyle="1" w:styleId="CabealhoChar">
    <w:name w:val="Cabeçalho Char"/>
    <w:basedOn w:val="Fontepargpadro"/>
    <w:link w:val="Cabealho"/>
    <w:semiHidden/>
    <w:locked/>
    <w:rsid w:val="00AC2B23"/>
    <w:rPr>
      <w:rFonts w:cs="Times New Roman"/>
      <w:sz w:val="24"/>
      <w:szCs w:val="24"/>
    </w:rPr>
  </w:style>
  <w:style w:type="paragraph" w:styleId="Textodebalo">
    <w:name w:val="Balloon Text"/>
    <w:basedOn w:val="Normal"/>
    <w:link w:val="TextodebaloChar1"/>
    <w:rsid w:val="00077417"/>
    <w:rPr>
      <w:rFonts w:ascii="Tahoma" w:hAnsi="Tahoma" w:cs="Tahoma"/>
      <w:sz w:val="16"/>
      <w:szCs w:val="16"/>
    </w:rPr>
  </w:style>
  <w:style w:type="character" w:customStyle="1" w:styleId="TextodebaloChar1">
    <w:name w:val="Texto de balão Char1"/>
    <w:basedOn w:val="Fontepargpadro"/>
    <w:link w:val="Textodebalo"/>
    <w:semiHidden/>
    <w:locked/>
    <w:rsid w:val="00AC2B23"/>
    <w:rPr>
      <w:rFonts w:cs="Times New Roman"/>
      <w:sz w:val="2"/>
    </w:rPr>
  </w:style>
  <w:style w:type="character" w:customStyle="1" w:styleId="TextodebaloChar">
    <w:name w:val="Texto de balão Char"/>
    <w:basedOn w:val="Fontepargpadro"/>
    <w:rsid w:val="00077417"/>
    <w:rPr>
      <w:rFonts w:ascii="Tahoma" w:hAnsi="Tahoma" w:cs="Tahoma"/>
      <w:sz w:val="16"/>
      <w:szCs w:val="16"/>
    </w:rPr>
  </w:style>
  <w:style w:type="paragraph" w:styleId="Recuodecorpodetexto">
    <w:name w:val="Body Text Indent"/>
    <w:basedOn w:val="Normal"/>
    <w:link w:val="RecuodecorpodetextoChar"/>
    <w:rsid w:val="00077417"/>
    <w:pPr>
      <w:spacing w:after="120"/>
      <w:ind w:firstLine="1134"/>
      <w:jc w:val="both"/>
    </w:pPr>
    <w:rPr>
      <w:color w:val="444444"/>
    </w:rPr>
  </w:style>
  <w:style w:type="character" w:customStyle="1" w:styleId="RecuodecorpodetextoChar">
    <w:name w:val="Recuo de corpo de texto Char"/>
    <w:basedOn w:val="Fontepargpadro"/>
    <w:link w:val="Recuodecorpodetexto"/>
    <w:semiHidden/>
    <w:locked/>
    <w:rsid w:val="00AC2B23"/>
    <w:rPr>
      <w:rFonts w:cs="Times New Roman"/>
      <w:sz w:val="24"/>
      <w:szCs w:val="24"/>
    </w:rPr>
  </w:style>
  <w:style w:type="paragraph" w:styleId="Rodap">
    <w:name w:val="footer"/>
    <w:basedOn w:val="Normal"/>
    <w:link w:val="RodapChar"/>
    <w:rsid w:val="0007741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semiHidden/>
    <w:locked/>
    <w:rsid w:val="00AC2B23"/>
    <w:rPr>
      <w:rFonts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 w:line="360" w:lineRule="auto"/>
      <w:jc w:val="center"/>
    </w:pPr>
    <w:rPr>
      <w:rFonts w:ascii="Sylfaen" w:hAnsi="Sylfaen"/>
      <w:b/>
      <w:sz w:val="26"/>
      <w:u w:val="single"/>
    </w:rPr>
  </w:style>
  <w:style w:type="character" w:customStyle="1" w:styleId="TtuloChar">
    <w:name w:val="Título Char"/>
    <w:basedOn w:val="Fontepargpadro"/>
    <w:link w:val="Ttulo"/>
    <w:locked/>
    <w:rsid w:val="00AC2B23"/>
    <w:rPr>
      <w:rFonts w:ascii="Cambria" w:hAnsi="Cambria" w:cs="Times New Roman"/>
      <w:b/>
      <w:bCs/>
      <w:kern w:val="28"/>
      <w:sz w:val="32"/>
      <w:szCs w:val="32"/>
    </w:rPr>
  </w:style>
  <w:style w:type="paragraph" w:styleId="Corpodetexto">
    <w:name w:val="Body Text"/>
    <w:basedOn w:val="Normal"/>
    <w:link w:val="CorpodetextoChar"/>
    <w:rsid w:val="00077417"/>
    <w:pPr>
      <w:spacing w:line="360" w:lineRule="auto"/>
      <w:jc w:val="both"/>
    </w:pPr>
    <w:rPr>
      <w:i/>
      <w:szCs w:val="20"/>
    </w:rPr>
  </w:style>
  <w:style w:type="character" w:customStyle="1" w:styleId="CorpodetextoChar">
    <w:name w:val="Corpo de texto Char"/>
    <w:basedOn w:val="Fontepargpadro"/>
    <w:link w:val="Corpodetexto"/>
    <w:semiHidden/>
    <w:locked/>
    <w:rsid w:val="00AC2B23"/>
    <w:rPr>
      <w:rFonts w:cs="Times New Roman"/>
      <w:sz w:val="24"/>
      <w:szCs w:val="24"/>
    </w:rPr>
  </w:style>
  <w:style w:type="paragraph" w:styleId="Recuodecorpodetexto2">
    <w:name w:val="Body Text Indent 2"/>
    <w:basedOn w:val="Normal"/>
    <w:link w:val="Recuodecorpodetexto2Char"/>
    <w:rsid w:val="00077417"/>
    <w:pPr>
      <w:tabs>
        <w:tab w:val="left" w:pos="1418"/>
        <w:tab w:val="left" w:pos="1843"/>
        <w:tab w:val="left" w:pos="1985"/>
        <w:tab w:val="left" w:pos="2269"/>
      </w:tabs>
      <w:spacing w:after="100" w:afterAutospacing="1"/>
      <w:ind w:left="4560"/>
      <w:jc w:val="both"/>
    </w:pPr>
    <w:rPr>
      <w:rFonts w:ascii="Sylfaen" w:hAnsi="Sylfaen"/>
      <w:sz w:val="22"/>
    </w:rPr>
  </w:style>
  <w:style w:type="character" w:customStyle="1" w:styleId="Recuodecorpodetexto2Char">
    <w:name w:val="Recuo de corpo de texto 2 Char"/>
    <w:basedOn w:val="Fontepargpadro"/>
    <w:link w:val="Recuodecorpodetexto2"/>
    <w:semiHidden/>
    <w:locked/>
    <w:rsid w:val="00AC2B23"/>
    <w:rPr>
      <w:rFonts w:cs="Times New Roman"/>
      <w:sz w:val="24"/>
      <w:szCs w:val="24"/>
    </w:rPr>
  </w:style>
  <w:style w:type="paragraph" w:customStyle="1" w:styleId="PargrafodaLista1">
    <w:name w:val="Parágrafo da Lista1"/>
    <w:basedOn w:val="Normal"/>
    <w:rsid w:val="00654457"/>
    <w:pPr>
      <w:ind w:left="720"/>
      <w:contextualSpacing/>
    </w:pPr>
    <w:rPr>
      <w:rFonts w:ascii="Century Schoolbook" w:hAnsi="Century Schoolbook"/>
      <w:sz w:val="26"/>
    </w:rPr>
  </w:style>
  <w:style w:type="paragraph" w:styleId="Corpodetexto2">
    <w:name w:val="Body Text 2"/>
    <w:basedOn w:val="Normal"/>
    <w:link w:val="Corpodetexto2Char"/>
    <w:rsid w:val="00077417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semiHidden/>
    <w:locked/>
    <w:rsid w:val="00AC2B23"/>
    <w:rPr>
      <w:rFonts w:cs="Times New Roman"/>
      <w:sz w:val="24"/>
      <w:szCs w:val="24"/>
    </w:rPr>
  </w:style>
  <w:style w:type="paragraph" w:styleId="Corpodetexto3">
    <w:name w:val="Body Text 3"/>
    <w:basedOn w:val="Normal"/>
    <w:link w:val="Corpodetexto3Char"/>
    <w:rsid w:val="00077417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semiHidden/>
    <w:locked/>
    <w:rsid w:val="00AC2B23"/>
    <w:rPr>
      <w:rFonts w:cs="Times New Roman"/>
      <w:sz w:val="16"/>
      <w:szCs w:val="16"/>
    </w:rPr>
  </w:style>
  <w:style w:type="character" w:styleId="Nmerodepgina">
    <w:name w:val="page number"/>
    <w:basedOn w:val="Fontepargpadro"/>
    <w:rsid w:val="00077417"/>
    <w:rPr>
      <w:rFonts w:cs="Times New Roman"/>
    </w:rPr>
  </w:style>
  <w:style w:type="paragraph" w:styleId="PargrafodaLista">
    <w:name w:val="List Paragraph"/>
    <w:basedOn w:val="Normal"/>
    <w:uiPriority w:val="34"/>
    <w:qFormat/>
    <w:rsid w:val="008F01E2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C52C0"/>
    <w:rPr>
      <w:color w:val="0000FF"/>
      <w:u w:val="single"/>
    </w:rPr>
  </w:style>
  <w:style w:type="paragraph" w:styleId="Textodenotadefim">
    <w:name w:val="endnote text"/>
    <w:basedOn w:val="Normal"/>
    <w:link w:val="TextodenotadefimChar"/>
    <w:uiPriority w:val="99"/>
    <w:unhideWhenUsed/>
    <w:rsid w:val="002A2EBC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denotadefimChar">
    <w:name w:val="Texto de nota de fim Char"/>
    <w:basedOn w:val="Fontepargpadro"/>
    <w:link w:val="Textodenotadefim"/>
    <w:uiPriority w:val="99"/>
    <w:rsid w:val="002A2EBC"/>
    <w:rPr>
      <w:rFonts w:asciiTheme="minorHAnsi" w:eastAsiaTheme="minorHAnsi" w:hAnsiTheme="minorHAnsi" w:cstheme="minorBidi"/>
      <w:lang w:eastAsia="en-US"/>
    </w:rPr>
  </w:style>
  <w:style w:type="character" w:customStyle="1" w:styleId="label">
    <w:name w:val="label"/>
    <w:basedOn w:val="Fontepargpadro"/>
    <w:rsid w:val="00F31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76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1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14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8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0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11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2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35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7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10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72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76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4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7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92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60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7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1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94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6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56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slacao.pr.gov.br/legislacao/pesquisarAto.do?action=exibir&amp;codAto=60850&amp;codItemAto=467596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legislacao.pr.gov.br/legislacao/pesquisarAto.do?action=exibir&amp;codAto=60850&amp;codItemAto=929520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BF1DCA-2E32-4C3B-AA05-E7D544332A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1463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MINUTA DE LEI Nº ____ DE ___ MAIO DE 2009</vt:lpstr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MINUTA DE LEI Nº ____ DE ___ MAIO DE 2009</dc:title>
  <dc:creator>cristiane.ito</dc:creator>
  <cp:lastModifiedBy>katia.miquelon</cp:lastModifiedBy>
  <cp:revision>2</cp:revision>
  <cp:lastPrinted>2019-08-26T12:53:00Z</cp:lastPrinted>
  <dcterms:created xsi:type="dcterms:W3CDTF">2019-08-26T12:55:00Z</dcterms:created>
  <dcterms:modified xsi:type="dcterms:W3CDTF">2019-08-26T12:55:00Z</dcterms:modified>
</cp:coreProperties>
</file>