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7B" w:rsidRPr="0005657C" w:rsidRDefault="0067447B" w:rsidP="0005657C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2"/>
          <w:u w:val="single"/>
        </w:rPr>
      </w:pPr>
      <w:r w:rsidRPr="0005657C">
        <w:rPr>
          <w:rFonts w:asciiTheme="minorHAnsi" w:hAnsiTheme="minorHAnsi" w:cstheme="minorHAnsi"/>
          <w:b/>
          <w:color w:val="000000" w:themeColor="text1"/>
          <w:sz w:val="24"/>
          <w:szCs w:val="22"/>
          <w:u w:val="single"/>
        </w:rPr>
        <w:t>MENSAGEM Nº</w:t>
      </w:r>
      <w:r w:rsidR="00073C7F" w:rsidRPr="0005657C">
        <w:rPr>
          <w:rFonts w:asciiTheme="minorHAnsi" w:hAnsiTheme="minorHAnsi" w:cstheme="minorHAnsi"/>
          <w:b/>
          <w:color w:val="000000" w:themeColor="text1"/>
          <w:sz w:val="24"/>
          <w:szCs w:val="22"/>
          <w:u w:val="single"/>
        </w:rPr>
        <w:t>.</w:t>
      </w:r>
      <w:r w:rsidR="00606C1C" w:rsidRPr="0005657C">
        <w:rPr>
          <w:rFonts w:asciiTheme="minorHAnsi" w:hAnsiTheme="minorHAnsi" w:cstheme="minorHAnsi"/>
          <w:b/>
          <w:color w:val="000000" w:themeColor="text1"/>
          <w:sz w:val="24"/>
          <w:szCs w:val="22"/>
          <w:u w:val="single"/>
        </w:rPr>
        <w:t xml:space="preserve"> </w:t>
      </w:r>
      <w:r w:rsidR="0005657C" w:rsidRPr="0005657C">
        <w:rPr>
          <w:rFonts w:asciiTheme="minorHAnsi" w:hAnsiTheme="minorHAnsi" w:cstheme="minorHAnsi"/>
          <w:b/>
          <w:color w:val="000000" w:themeColor="text1"/>
          <w:sz w:val="24"/>
          <w:szCs w:val="22"/>
          <w:u w:val="single"/>
        </w:rPr>
        <w:t>115</w:t>
      </w:r>
      <w:r w:rsidRPr="0005657C">
        <w:rPr>
          <w:rFonts w:asciiTheme="minorHAnsi" w:hAnsiTheme="minorHAnsi" w:cstheme="minorHAnsi"/>
          <w:b/>
          <w:color w:val="000000" w:themeColor="text1"/>
          <w:sz w:val="24"/>
          <w:szCs w:val="22"/>
          <w:u w:val="single"/>
        </w:rPr>
        <w:t>/</w:t>
      </w:r>
      <w:r w:rsidR="003E6F69" w:rsidRPr="0005657C">
        <w:rPr>
          <w:rFonts w:asciiTheme="minorHAnsi" w:hAnsiTheme="minorHAnsi" w:cstheme="minorHAnsi"/>
          <w:b/>
          <w:color w:val="000000" w:themeColor="text1"/>
          <w:sz w:val="24"/>
          <w:szCs w:val="22"/>
          <w:u w:val="single"/>
        </w:rPr>
        <w:t>2019</w:t>
      </w:r>
      <w:r w:rsidR="00981340" w:rsidRPr="0005657C">
        <w:rPr>
          <w:rFonts w:asciiTheme="minorHAnsi" w:hAnsiTheme="minorHAnsi" w:cstheme="minorHAnsi"/>
          <w:b/>
          <w:color w:val="000000" w:themeColor="text1"/>
          <w:sz w:val="24"/>
          <w:szCs w:val="22"/>
          <w:u w:val="single"/>
        </w:rPr>
        <w:t xml:space="preserve"> </w:t>
      </w:r>
    </w:p>
    <w:p w:rsidR="00572B5A" w:rsidRPr="0005657C" w:rsidRDefault="00572B5A" w:rsidP="0005657C">
      <w:pPr>
        <w:jc w:val="both"/>
        <w:rPr>
          <w:rFonts w:asciiTheme="minorHAnsi" w:hAnsiTheme="minorHAnsi" w:cstheme="minorHAnsi"/>
          <w:color w:val="000000" w:themeColor="text1"/>
          <w:sz w:val="16"/>
          <w:szCs w:val="22"/>
        </w:rPr>
      </w:pPr>
    </w:p>
    <w:p w:rsidR="0005657C" w:rsidRPr="0005657C" w:rsidRDefault="0005657C" w:rsidP="0005657C">
      <w:pPr>
        <w:jc w:val="both"/>
        <w:rPr>
          <w:rFonts w:asciiTheme="minorHAnsi" w:hAnsiTheme="minorHAnsi" w:cstheme="minorHAnsi"/>
          <w:color w:val="000000" w:themeColor="text1"/>
          <w:sz w:val="16"/>
          <w:szCs w:val="22"/>
        </w:rPr>
      </w:pPr>
    </w:p>
    <w:p w:rsidR="0067447B" w:rsidRPr="0005657C" w:rsidRDefault="0067447B" w:rsidP="0005657C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72B5A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72B5A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72B5A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Arapongas, </w:t>
      </w:r>
      <w:r w:rsidR="004F4354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19 </w:t>
      </w:r>
      <w:r w:rsidR="00D33A78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BB7673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dezembro </w:t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D33A78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2019</w:t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72B5A" w:rsidRPr="0005657C" w:rsidRDefault="00572B5A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7447B" w:rsidRPr="0005657C" w:rsidRDefault="00AF76A6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Prezad</w:t>
      </w:r>
      <w:r w:rsidR="00572B5A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67447B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Senhor Presidente</w:t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r w:rsidR="0067447B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Senhores Vereadores:</w:t>
      </w:r>
    </w:p>
    <w:p w:rsidR="00AF76A6" w:rsidRPr="0005657C" w:rsidRDefault="00AF76A6" w:rsidP="0005657C">
      <w:pPr>
        <w:jc w:val="both"/>
        <w:rPr>
          <w:rFonts w:asciiTheme="minorHAnsi" w:hAnsiTheme="minorHAnsi" w:cstheme="minorHAnsi"/>
          <w:color w:val="000000" w:themeColor="text1"/>
          <w:sz w:val="16"/>
          <w:szCs w:val="22"/>
        </w:rPr>
      </w:pPr>
    </w:p>
    <w:p w:rsidR="00572B5A" w:rsidRPr="0005657C" w:rsidRDefault="00572B5A" w:rsidP="0005657C">
      <w:pPr>
        <w:jc w:val="both"/>
        <w:rPr>
          <w:rFonts w:asciiTheme="minorHAnsi" w:hAnsiTheme="minorHAnsi" w:cstheme="minorHAnsi"/>
          <w:color w:val="000000" w:themeColor="text1"/>
          <w:sz w:val="16"/>
          <w:szCs w:val="22"/>
        </w:rPr>
      </w:pPr>
    </w:p>
    <w:p w:rsidR="00B8725B" w:rsidRPr="0005657C" w:rsidRDefault="00572B5A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336DF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8725B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Encaminhamos </w:t>
      </w:r>
      <w:r w:rsidR="002D56D7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aos nobres Edis</w:t>
      </w:r>
      <w:r w:rsidR="00AF60DD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8725B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56D7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B8725B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presente VETO </w:t>
      </w:r>
      <w:r w:rsidR="00602714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total</w:t>
      </w:r>
      <w:r w:rsidR="000242D7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ao Projeto </w:t>
      </w:r>
      <w:r w:rsidR="002D56D7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Lei nº. </w:t>
      </w:r>
      <w:r w:rsidR="004F4354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4.8</w:t>
      </w:r>
      <w:r w:rsidR="006D0EBA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62</w:t>
      </w:r>
      <w:r w:rsidR="00CE296A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D33A78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2019</w:t>
      </w:r>
      <w:r w:rsidR="002D56D7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, pelas razões que seguem</w:t>
      </w:r>
      <w:r w:rsidR="00B8725B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8725B" w:rsidRPr="0005657C" w:rsidRDefault="00B8725B" w:rsidP="0005657C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B8725B" w:rsidRPr="0005657C" w:rsidRDefault="00B8725B" w:rsidP="0005657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5657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RAZÕES DE VETO</w:t>
      </w:r>
    </w:p>
    <w:p w:rsidR="00A3189F" w:rsidRPr="0005657C" w:rsidRDefault="00572B5A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336DF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4F4354" w:rsidRPr="0005657C" w:rsidRDefault="000242D7" w:rsidP="0005657C">
      <w:pPr>
        <w:ind w:firstLine="28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Projeto de </w:t>
      </w:r>
      <w:r w:rsidR="00C35604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Lei nº.</w:t>
      </w:r>
      <w:r w:rsidR="009B0EC7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</w:t>
      </w:r>
      <w:r w:rsidR="00C35604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D0EBA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862</w:t>
      </w:r>
      <w:r w:rsidR="001125C8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D33A78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2019 </w:t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dispõe sobre </w:t>
      </w:r>
      <w:r w:rsidR="004F4354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6D0EBA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obrigação de concessionária de serviço público de abastecimento de água seja </w:t>
      </w:r>
      <w:r w:rsidR="006D0EBA" w:rsidRPr="0005657C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obrigada</w:t>
      </w:r>
      <w:r w:rsidR="006D0EBA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instalar eliminador de ar.</w:t>
      </w:r>
    </w:p>
    <w:p w:rsidR="00572B5A" w:rsidRPr="0005657C" w:rsidRDefault="00572B5A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70707" w:rsidRPr="0005657C" w:rsidRDefault="00572B5A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336DF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0EC7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0242D7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eferido Projeto, de </w:t>
      </w:r>
      <w:r w:rsidR="009B0EC7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iniciativa de Vereador </w:t>
      </w:r>
      <w:r w:rsidR="000242D7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Arapongas </w:t>
      </w:r>
      <w:r w:rsidR="009B0EC7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deve ser analisado sob o prisma da legalidade e, sobretudo, da constitucionalidade, a fim de trazer a segurança jurídica adequada.</w:t>
      </w:r>
    </w:p>
    <w:p w:rsidR="004E5648" w:rsidRPr="0005657C" w:rsidRDefault="004E5648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E5648" w:rsidRPr="0005657C" w:rsidRDefault="004E5648" w:rsidP="0005657C">
      <w:pPr>
        <w:ind w:firstLine="28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Desta feita, como se demonstrará adiante, o Projeto aprovado é </w:t>
      </w:r>
      <w:r w:rsidR="004F4354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absolutamente </w:t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inconstitucional.</w:t>
      </w:r>
    </w:p>
    <w:p w:rsidR="004E5648" w:rsidRPr="0005657C" w:rsidRDefault="004E5648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70707" w:rsidRPr="0005657C" w:rsidRDefault="00870707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F4354" w:rsidRPr="0005657C" w:rsidRDefault="00572B5A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336DF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B7673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Tem-se por inconstitucional pois </w:t>
      </w:r>
      <w:r w:rsidR="006D0EBA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traz ônus ao Município, haja vista que a concessionária, caso seja obrigada a realizar tal instalação, terá fundamento para obter o reequilíbrio econômico financeiro do contrato pelas aquisições que terão de ser feitas, isto, por consequência, gerará despesas incalculáveis ao Município</w:t>
      </w:r>
      <w:r w:rsidR="004F4354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6D0EBA" w:rsidRPr="0005657C" w:rsidRDefault="006D0EBA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D0EBA" w:rsidRPr="0005657C" w:rsidRDefault="006D0EBA" w:rsidP="0005657C">
      <w:pPr>
        <w:ind w:firstLine="26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Portanto, afeta a questão orçamentária e, por isso, há vício de iniciativa.</w:t>
      </w:r>
    </w:p>
    <w:p w:rsidR="006D0EBA" w:rsidRPr="0005657C" w:rsidRDefault="006D0EBA" w:rsidP="0005657C">
      <w:pPr>
        <w:ind w:firstLine="26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D0EBA" w:rsidRPr="0005657C" w:rsidRDefault="006D0EBA" w:rsidP="0005657C">
      <w:pPr>
        <w:ind w:firstLine="26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Neste sentido, em decisão datada do mês passado (nov. 2019), o Tribunal de Justiça do Rio Grande do Sul, por exemplo, declarou inconstitucional norma idêntica, a saber:</w:t>
      </w:r>
    </w:p>
    <w:p w:rsidR="006D0EBA" w:rsidRPr="0005657C" w:rsidRDefault="006D0EBA" w:rsidP="0005657C">
      <w:pPr>
        <w:ind w:firstLine="26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D0EBA" w:rsidRPr="0005657C" w:rsidRDefault="006D0EBA" w:rsidP="0005657C">
      <w:pPr>
        <w:ind w:left="2835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AÇÃO DIRETA DE INCONSTITUCIONALIDADE. MUNICÍPIO DE VACARIA. LEI MUNICIPAL Nº 4.446/2019. INICIATIVA DO PODER LEGISLATIVO. DETERMINA A INSTALAÇÃO DE EQUIPAMENTO ELIMINADOR DE AR NA TUBULAÇÃO DE ABASTECIMENTO DE ÁGUA. AQUISIÇÃO E </w:t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INSTALAÇÃO A SER CUSTEADA PELA CORSAN. INCONSTICIONALIDADE POR VÍCIO DE ORIGEM. VIOLAÇÃO DO PRINCÍPIO DA SEPARAÇÃO DOS PODERES. DESEQUILÍBRIO ECONÔMICO-FINANCEIRO DO CONTRATO FIRMADO ENTRE O MUNICÍPIO E A CORSAN. INCONSTITUCIONALIDADE MATERIAL. PRECEDENTES. 1. Hipótese em que lei de iniciativa parlamentar cria nova obrigação – instalação de equipamentos eliminadores de ar na tubulação de abastecimento de água do município - a ser a cumprida e custeada pela CORSAN, interferindo na prestação dos serviços, sem observar os termos do contrato celebrado entre o Município e a empresa estatal. </w:t>
      </w:r>
      <w:r w:rsidRPr="0005657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2. A lei impugnada versa sobre matéria eminentemente administrativa e interfere no funcionamento da administração municipal, motivo pelo qual a iniciativa para deflagrar processo legislativo acerca dessa temática compete ao Prefeito, nos termos do 8º, caput, 10, 60, inciso II, alínea “d”, 82, incisos III e VII, todos da Constituição Estadual. 3. Outrossim, a norma acaba por gerar um aumento nos custos da prestação dos serviços a ser suportado pela empresa estatal, repercutindo, assim, no equilíbrio-financeiro do contrato celebrado, sem previsão de qualquer fonte de custeio, circunstância que implica violação do art. 163, § 4º, da Constituição Estadual. AÇÃO DIRETA DE INCONSTITUCIONALIDADE JULGADA PROCEDENTE. UNÂNIME(Direta de Inconstitucionalidade, Nº 70082473737, Tribunal Pleno, Tribunal de Justiça do RS, Relator: Angela Terezinha de Oliveira Brito, Julgado em: 11-11-2019)</w:t>
      </w:r>
    </w:p>
    <w:p w:rsidR="004F4354" w:rsidRPr="0005657C" w:rsidRDefault="006D0EBA" w:rsidP="0005657C">
      <w:pPr>
        <w:ind w:firstLine="26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4F4354" w:rsidRPr="0005657C" w:rsidRDefault="006D0EBA" w:rsidP="0005657C">
      <w:pPr>
        <w:shd w:val="clear" w:color="auto" w:fill="FFFFFF"/>
        <w:ind w:firstLine="283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657C">
        <w:rPr>
          <w:rFonts w:asciiTheme="minorHAnsi" w:hAnsiTheme="minorHAnsi" w:cstheme="minorHAnsi"/>
          <w:color w:val="000000"/>
          <w:sz w:val="22"/>
          <w:szCs w:val="22"/>
        </w:rPr>
        <w:t>Portanto, como poderá refletir no aspecto orçamentário e fatalmente gerará custos ao Executivo</w:t>
      </w:r>
      <w:r w:rsidR="004F4354" w:rsidRPr="000565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05657C">
        <w:rPr>
          <w:rFonts w:asciiTheme="minorHAnsi" w:hAnsiTheme="minorHAnsi" w:cstheme="minorHAnsi"/>
          <w:color w:val="000000"/>
          <w:sz w:val="22"/>
          <w:szCs w:val="22"/>
        </w:rPr>
        <w:t xml:space="preserve">referido Projeto possui vício de iniciativa, conforme art. 44, VI, </w:t>
      </w:r>
    </w:p>
    <w:p w:rsidR="00884467" w:rsidRPr="0005657C" w:rsidRDefault="00884467" w:rsidP="0005657C">
      <w:pPr>
        <w:shd w:val="clear" w:color="auto" w:fill="FFFFFF"/>
        <w:ind w:left="283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05657C">
        <w:rPr>
          <w:rFonts w:asciiTheme="minorHAnsi" w:hAnsiTheme="minorHAnsi" w:cstheme="minorHAnsi"/>
          <w:b/>
          <w:i/>
          <w:color w:val="000000"/>
          <w:sz w:val="22"/>
          <w:szCs w:val="22"/>
        </w:rPr>
        <w:t>Art. 44. São de iniciativa privativa do Prefeito Municipal os projetos de leis que disponham sobre:</w:t>
      </w:r>
    </w:p>
    <w:p w:rsidR="006D0EBA" w:rsidRPr="0005657C" w:rsidRDefault="006D0EBA" w:rsidP="0005657C">
      <w:pPr>
        <w:ind w:firstLine="269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5657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VI - matéria orçamentária; </w:t>
      </w:r>
    </w:p>
    <w:p w:rsidR="006D0EBA" w:rsidRPr="0005657C" w:rsidRDefault="006D0EBA" w:rsidP="0005657C">
      <w:pPr>
        <w:ind w:firstLine="26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D0EBA" w:rsidRPr="0005657C" w:rsidRDefault="006D0EBA" w:rsidP="0005657C">
      <w:pPr>
        <w:ind w:firstLine="26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Não é só. A própria legalidade da instalação de tal eliminador é absolutamente controversa no aspecto jurídico</w:t>
      </w:r>
      <w:r w:rsidR="0094616D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científico.</w:t>
      </w:r>
    </w:p>
    <w:p w:rsidR="0005657C" w:rsidRPr="0005657C" w:rsidRDefault="0005657C" w:rsidP="0005657C">
      <w:pPr>
        <w:ind w:firstLine="26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8725B" w:rsidRPr="0005657C" w:rsidRDefault="000C1629" w:rsidP="0005657C">
      <w:pPr>
        <w:ind w:firstLine="26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 </w:t>
      </w:r>
      <w:r w:rsidR="007D4572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Desta forma, </w:t>
      </w:r>
      <w:r w:rsidR="002101E2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pela questão jurídica posta,</w:t>
      </w:r>
      <w:r w:rsidR="003B3854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D139F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somos forçados a </w:t>
      </w:r>
      <w:r w:rsidR="000242D7" w:rsidRPr="000565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VET</w:t>
      </w:r>
      <w:r w:rsidR="004D139F" w:rsidRPr="000565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AR</w:t>
      </w:r>
      <w:r w:rsidR="000242D7" w:rsidRPr="000565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TOTAL</w:t>
      </w:r>
      <w:r w:rsidR="004D139F" w:rsidRPr="000565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MENTE</w:t>
      </w:r>
      <w:r w:rsidR="00AA7CBF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D139F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AA7CBF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835A0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Projeto de Lei nº.</w:t>
      </w:r>
      <w:r w:rsidR="00A3189F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16D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4.862/2019</w:t>
      </w:r>
      <w:r w:rsidR="006C175B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2C22F6" w:rsidRPr="0005657C" w:rsidRDefault="002C22F6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8725B" w:rsidRPr="0005657C" w:rsidRDefault="00E336DF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8725B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Certos </w:t>
      </w:r>
      <w:r w:rsidR="002568B7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 compreensão de Vossas Excelências, pugnamos pela </w:t>
      </w:r>
      <w:r w:rsidR="00131F98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manutenção do veto por e</w:t>
      </w:r>
      <w:r w:rsidR="00B8725B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ssa Casa de Leis</w:t>
      </w:r>
      <w:r w:rsidR="002C22F6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, a</w:t>
      </w:r>
      <w:r w:rsidR="00B8725B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proveita</w:t>
      </w:r>
      <w:r w:rsidR="002C22F6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ndo, outrossim, </w:t>
      </w:r>
      <w:r w:rsidR="00B8725B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o ensejo para renovar-lhes nossos votos de apreço e consideração.</w:t>
      </w:r>
    </w:p>
    <w:p w:rsidR="00AF76A6" w:rsidRPr="0005657C" w:rsidRDefault="00AF76A6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F76A6" w:rsidRDefault="00AF76A6" w:rsidP="0005657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05657C" w:rsidRPr="0005657C" w:rsidRDefault="0005657C" w:rsidP="0005657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E336DF" w:rsidRPr="0005657C" w:rsidRDefault="00E336DF" w:rsidP="0005657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E336DF" w:rsidRPr="0005657C" w:rsidRDefault="00E336DF" w:rsidP="0005657C">
      <w:pPr>
        <w:ind w:firstLine="2835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AF76A6" w:rsidRPr="0005657C" w:rsidRDefault="00A835A0" w:rsidP="0005657C">
      <w:pPr>
        <w:ind w:firstLine="2835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SÉRGIO ONOFRE DA SILVA</w:t>
      </w:r>
    </w:p>
    <w:p w:rsidR="00D33A78" w:rsidRPr="0005657C" w:rsidRDefault="00AF76A6" w:rsidP="0005657C">
      <w:pPr>
        <w:ind w:firstLine="283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Prefeito</w:t>
      </w:r>
    </w:p>
    <w:p w:rsidR="00D33A78" w:rsidRPr="0005657C" w:rsidRDefault="00D33A78" w:rsidP="0005657C">
      <w:pPr>
        <w:ind w:firstLine="2835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33A78" w:rsidRPr="0005657C" w:rsidRDefault="00D33A78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7336A" w:rsidRPr="0005657C" w:rsidRDefault="0037336A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:rsidR="0037336A" w:rsidRPr="0005657C" w:rsidRDefault="0037336A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F76A6" w:rsidRPr="0005657C" w:rsidRDefault="00AF76A6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Exm</w:t>
      </w:r>
      <w:r w:rsidR="00E336DF"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. Sr,</w:t>
      </w:r>
    </w:p>
    <w:p w:rsidR="00A835A0" w:rsidRPr="0005657C" w:rsidRDefault="00A835A0" w:rsidP="0005657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5657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OSVALDO ALVES DOS SANTOS</w:t>
      </w:r>
    </w:p>
    <w:p w:rsidR="00AF76A6" w:rsidRPr="0005657C" w:rsidRDefault="00AF76A6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</w:rPr>
        <w:t>DD. Presidente da Câmara Municipal</w:t>
      </w:r>
    </w:p>
    <w:p w:rsidR="0037336A" w:rsidRPr="0005657C" w:rsidRDefault="00AF76A6" w:rsidP="000565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5657C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N e s t a</w:t>
      </w:r>
    </w:p>
    <w:sectPr w:rsidR="0037336A" w:rsidRPr="0005657C" w:rsidSect="00525A0D">
      <w:headerReference w:type="default" r:id="rId8"/>
      <w:footerReference w:type="even" r:id="rId9"/>
      <w:footerReference w:type="default" r:id="rId10"/>
      <w:pgSz w:w="11907" w:h="16840" w:code="9"/>
      <w:pgMar w:top="2127" w:right="1418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A3" w:rsidRDefault="00DA59A3">
      <w:r>
        <w:separator/>
      </w:r>
    </w:p>
  </w:endnote>
  <w:endnote w:type="continuationSeparator" w:id="0">
    <w:p w:rsidR="00DA59A3" w:rsidRDefault="00DA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DD" w:rsidRDefault="00014293" w:rsidP="00EB2F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60DD" w:rsidRDefault="00AF60DD" w:rsidP="0091477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DD" w:rsidRDefault="00014293" w:rsidP="00EB2F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D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657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F60DD" w:rsidRDefault="00AF60DD" w:rsidP="0091477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A3" w:rsidRDefault="00DA59A3">
      <w:r>
        <w:separator/>
      </w:r>
    </w:p>
  </w:footnote>
  <w:footnote w:type="continuationSeparator" w:id="0">
    <w:p w:rsidR="00DA59A3" w:rsidRDefault="00DA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09" w:type="dxa"/>
      <w:jc w:val="center"/>
      <w:tblLayout w:type="fixed"/>
      <w:tblLook w:val="0000" w:firstRow="0" w:lastRow="0" w:firstColumn="0" w:lastColumn="0" w:noHBand="0" w:noVBand="0"/>
    </w:tblPr>
    <w:tblGrid>
      <w:gridCol w:w="9109"/>
    </w:tblGrid>
    <w:tr w:rsidR="00AF60DD" w:rsidTr="0005657C">
      <w:trPr>
        <w:trHeight w:val="1128"/>
        <w:jc w:val="center"/>
      </w:trPr>
      <w:tc>
        <w:tcPr>
          <w:tcW w:w="9109" w:type="dxa"/>
        </w:tcPr>
        <w:p w:rsidR="00AF60DD" w:rsidRDefault="003B7B5D" w:rsidP="0067447B">
          <w:pPr>
            <w:pStyle w:val="Cabealho"/>
            <w:jc w:val="center"/>
            <w:rPr>
              <w:rFonts w:ascii="Arial" w:hAnsi="Arial"/>
              <w:b/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728345</wp:posOffset>
                    </wp:positionH>
                    <wp:positionV relativeFrom="paragraph">
                      <wp:posOffset>111761</wp:posOffset>
                    </wp:positionV>
                    <wp:extent cx="4526280" cy="78105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78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0DD" w:rsidRPr="003B7B5D" w:rsidRDefault="00AF60DD" w:rsidP="0005657C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1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3B7B5D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AF60DD" w:rsidRDefault="00AF60DD" w:rsidP="0005657C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spacing w:before="0" w:after="0"/>
                                  <w:ind w:left="181"/>
                                  <w:jc w:val="center"/>
                                </w:pPr>
                                <w:r>
                                  <w:t>Estado do Paraná</w:t>
                                </w:r>
                              </w:p>
                              <w:p w:rsidR="00AF60DD" w:rsidRDefault="00AF60DD" w:rsidP="0005657C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spacing w:before="0" w:after="0"/>
                                  <w:ind w:left="181"/>
                                  <w:rPr>
                                    <w:sz w:val="10"/>
                                  </w:rPr>
                                </w:pPr>
                              </w:p>
                              <w:p w:rsidR="00AF60DD" w:rsidRDefault="00AF60DD" w:rsidP="0067447B"/>
                              <w:p w:rsidR="00AF60DD" w:rsidRDefault="00AF60DD" w:rsidP="0067447B"/>
                              <w:p w:rsidR="00AF60DD" w:rsidRDefault="00AF60DD" w:rsidP="0067447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57.35pt;margin-top:8.8pt;width:356.4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Kr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" filled="f" stroked="f">
                    <v:textbox>
                      <w:txbxContent>
                        <w:p w:rsidR="00AF60DD" w:rsidRPr="003B7B5D" w:rsidRDefault="00AF60DD" w:rsidP="0005657C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1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B7B5D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AF60DD" w:rsidRDefault="00AF60DD" w:rsidP="0005657C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spacing w:before="0" w:after="0"/>
                            <w:ind w:left="181"/>
                            <w:jc w:val="center"/>
                          </w:pPr>
                          <w:r>
                            <w:t>Estado do Paraná</w:t>
                          </w:r>
                        </w:p>
                        <w:p w:rsidR="00AF60DD" w:rsidRDefault="00AF60DD" w:rsidP="0005657C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spacing w:before="0" w:after="0"/>
                            <w:ind w:left="181"/>
                            <w:rPr>
                              <w:sz w:val="10"/>
                            </w:rPr>
                          </w:pPr>
                        </w:p>
                        <w:p w:rsidR="00AF60DD" w:rsidRDefault="00AF60DD" w:rsidP="0067447B"/>
                        <w:p w:rsidR="00AF60DD" w:rsidRDefault="00AF60DD" w:rsidP="0067447B"/>
                        <w:p w:rsidR="00AF60DD" w:rsidRDefault="00AF60DD" w:rsidP="0067447B"/>
                      </w:txbxContent>
                    </v:textbox>
                  </v:shape>
                </w:pict>
              </mc:Fallback>
            </mc:AlternateContent>
          </w:r>
        </w:p>
        <w:p w:rsidR="00AF60DD" w:rsidRDefault="00AF60DD" w:rsidP="0067447B">
          <w:r>
            <w:object w:dxaOrig="1155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57.75pt;height:57pt">
                <v:imagedata r:id="rId1" o:title=""/>
              </v:shape>
              <o:OLEObject Type="Embed" ProgID="CorelDRAW.Graphic.12" ShapeID="_x0000_i1037" DrawAspect="Content" ObjectID="_1638343582" r:id="rId2"/>
            </w:object>
          </w:r>
        </w:p>
        <w:p w:rsidR="00AF60DD" w:rsidRDefault="00AF60DD" w:rsidP="0067447B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AF60DD" w:rsidRDefault="00AF60DD" w:rsidP="000565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341"/>
    <w:multiLevelType w:val="multilevel"/>
    <w:tmpl w:val="C2EC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63BB7"/>
    <w:multiLevelType w:val="singleLevel"/>
    <w:tmpl w:val="4DE8390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" w15:restartNumberingAfterBreak="0">
    <w:nsid w:val="31444939"/>
    <w:multiLevelType w:val="multilevel"/>
    <w:tmpl w:val="B450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726D8"/>
    <w:multiLevelType w:val="singleLevel"/>
    <w:tmpl w:val="AC2A68C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" w15:restartNumberingAfterBreak="0">
    <w:nsid w:val="49283970"/>
    <w:multiLevelType w:val="multilevel"/>
    <w:tmpl w:val="63AA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B13A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E0"/>
    <w:rsid w:val="00001456"/>
    <w:rsid w:val="00003C5F"/>
    <w:rsid w:val="000107EF"/>
    <w:rsid w:val="00014293"/>
    <w:rsid w:val="00021D2F"/>
    <w:rsid w:val="0002300A"/>
    <w:rsid w:val="000242D7"/>
    <w:rsid w:val="00026EA9"/>
    <w:rsid w:val="0004326F"/>
    <w:rsid w:val="0005657C"/>
    <w:rsid w:val="0006066F"/>
    <w:rsid w:val="00073C7F"/>
    <w:rsid w:val="00084C5B"/>
    <w:rsid w:val="000905A7"/>
    <w:rsid w:val="00094971"/>
    <w:rsid w:val="000B4407"/>
    <w:rsid w:val="000C1629"/>
    <w:rsid w:val="000C75A7"/>
    <w:rsid w:val="000D39A8"/>
    <w:rsid w:val="0011098B"/>
    <w:rsid w:val="001125C8"/>
    <w:rsid w:val="001233FC"/>
    <w:rsid w:val="00126D42"/>
    <w:rsid w:val="00131F98"/>
    <w:rsid w:val="00140FCB"/>
    <w:rsid w:val="00144773"/>
    <w:rsid w:val="001503F4"/>
    <w:rsid w:val="00150D17"/>
    <w:rsid w:val="0015384B"/>
    <w:rsid w:val="00155625"/>
    <w:rsid w:val="00165AA2"/>
    <w:rsid w:val="00177ACA"/>
    <w:rsid w:val="0019089D"/>
    <w:rsid w:val="0019649D"/>
    <w:rsid w:val="001A087E"/>
    <w:rsid w:val="001A5EFB"/>
    <w:rsid w:val="001E1E63"/>
    <w:rsid w:val="001F6954"/>
    <w:rsid w:val="002101E2"/>
    <w:rsid w:val="0021795A"/>
    <w:rsid w:val="002248FF"/>
    <w:rsid w:val="0023269F"/>
    <w:rsid w:val="0025052A"/>
    <w:rsid w:val="0025471E"/>
    <w:rsid w:val="002568B7"/>
    <w:rsid w:val="00257386"/>
    <w:rsid w:val="002624B8"/>
    <w:rsid w:val="00276E86"/>
    <w:rsid w:val="002843D8"/>
    <w:rsid w:val="002863B4"/>
    <w:rsid w:val="00291420"/>
    <w:rsid w:val="00291603"/>
    <w:rsid w:val="002C22F6"/>
    <w:rsid w:val="002C49A3"/>
    <w:rsid w:val="002D50BA"/>
    <w:rsid w:val="002D56D7"/>
    <w:rsid w:val="00300E72"/>
    <w:rsid w:val="00341362"/>
    <w:rsid w:val="00341D1D"/>
    <w:rsid w:val="00350855"/>
    <w:rsid w:val="0037336A"/>
    <w:rsid w:val="003A2ED0"/>
    <w:rsid w:val="003A70C2"/>
    <w:rsid w:val="003B3854"/>
    <w:rsid w:val="003B7B5D"/>
    <w:rsid w:val="003C00E8"/>
    <w:rsid w:val="003E0CAE"/>
    <w:rsid w:val="003E5105"/>
    <w:rsid w:val="003E6F69"/>
    <w:rsid w:val="003F39EF"/>
    <w:rsid w:val="00406091"/>
    <w:rsid w:val="004143DD"/>
    <w:rsid w:val="004235CE"/>
    <w:rsid w:val="00434DD1"/>
    <w:rsid w:val="004429EC"/>
    <w:rsid w:val="0045302A"/>
    <w:rsid w:val="004546C9"/>
    <w:rsid w:val="004804F4"/>
    <w:rsid w:val="0049682B"/>
    <w:rsid w:val="004A1963"/>
    <w:rsid w:val="004C77D9"/>
    <w:rsid w:val="004D139F"/>
    <w:rsid w:val="004E2917"/>
    <w:rsid w:val="004E3D75"/>
    <w:rsid w:val="004E5648"/>
    <w:rsid w:val="004E6BB0"/>
    <w:rsid w:val="004F4354"/>
    <w:rsid w:val="004F7337"/>
    <w:rsid w:val="00511E4F"/>
    <w:rsid w:val="00524715"/>
    <w:rsid w:val="0052492E"/>
    <w:rsid w:val="00525A0D"/>
    <w:rsid w:val="00531EC5"/>
    <w:rsid w:val="00535826"/>
    <w:rsid w:val="0054459A"/>
    <w:rsid w:val="00557656"/>
    <w:rsid w:val="00572B5A"/>
    <w:rsid w:val="005760A5"/>
    <w:rsid w:val="00586F30"/>
    <w:rsid w:val="00587D0E"/>
    <w:rsid w:val="00591510"/>
    <w:rsid w:val="005966A0"/>
    <w:rsid w:val="005A45CB"/>
    <w:rsid w:val="005B2B42"/>
    <w:rsid w:val="005B3D5E"/>
    <w:rsid w:val="005B595E"/>
    <w:rsid w:val="005F2501"/>
    <w:rsid w:val="005F3732"/>
    <w:rsid w:val="005F5BD9"/>
    <w:rsid w:val="00602714"/>
    <w:rsid w:val="00606C1C"/>
    <w:rsid w:val="00606F92"/>
    <w:rsid w:val="00620759"/>
    <w:rsid w:val="006310AA"/>
    <w:rsid w:val="006346E1"/>
    <w:rsid w:val="00644EE5"/>
    <w:rsid w:val="0066209A"/>
    <w:rsid w:val="006630AA"/>
    <w:rsid w:val="00672FE5"/>
    <w:rsid w:val="0067447B"/>
    <w:rsid w:val="006A0EA7"/>
    <w:rsid w:val="006A2166"/>
    <w:rsid w:val="006C175B"/>
    <w:rsid w:val="006D0EBA"/>
    <w:rsid w:val="006D46BC"/>
    <w:rsid w:val="006F1306"/>
    <w:rsid w:val="006F2842"/>
    <w:rsid w:val="006F5A16"/>
    <w:rsid w:val="006F7713"/>
    <w:rsid w:val="007028B9"/>
    <w:rsid w:val="00711C12"/>
    <w:rsid w:val="00736A9A"/>
    <w:rsid w:val="00766DE5"/>
    <w:rsid w:val="00776693"/>
    <w:rsid w:val="007900CF"/>
    <w:rsid w:val="007910D0"/>
    <w:rsid w:val="007A5221"/>
    <w:rsid w:val="007B12BA"/>
    <w:rsid w:val="007C0136"/>
    <w:rsid w:val="007D4572"/>
    <w:rsid w:val="0080412C"/>
    <w:rsid w:val="00805D05"/>
    <w:rsid w:val="0083529E"/>
    <w:rsid w:val="00844F31"/>
    <w:rsid w:val="00870707"/>
    <w:rsid w:val="008707DF"/>
    <w:rsid w:val="0087613E"/>
    <w:rsid w:val="0087698C"/>
    <w:rsid w:val="0088012E"/>
    <w:rsid w:val="0088050E"/>
    <w:rsid w:val="00884467"/>
    <w:rsid w:val="008C2AAE"/>
    <w:rsid w:val="008D09A9"/>
    <w:rsid w:val="008E56FA"/>
    <w:rsid w:val="008F40C1"/>
    <w:rsid w:val="00910580"/>
    <w:rsid w:val="00914776"/>
    <w:rsid w:val="00925F94"/>
    <w:rsid w:val="00933FFF"/>
    <w:rsid w:val="0094616D"/>
    <w:rsid w:val="00970C7B"/>
    <w:rsid w:val="0097454A"/>
    <w:rsid w:val="0097497E"/>
    <w:rsid w:val="00981340"/>
    <w:rsid w:val="009930A4"/>
    <w:rsid w:val="009A3B7C"/>
    <w:rsid w:val="009B0EC7"/>
    <w:rsid w:val="009C5825"/>
    <w:rsid w:val="009C7A2D"/>
    <w:rsid w:val="009E193E"/>
    <w:rsid w:val="00A1052B"/>
    <w:rsid w:val="00A1442F"/>
    <w:rsid w:val="00A20290"/>
    <w:rsid w:val="00A3189F"/>
    <w:rsid w:val="00A40348"/>
    <w:rsid w:val="00A53B8A"/>
    <w:rsid w:val="00A623C2"/>
    <w:rsid w:val="00A80B58"/>
    <w:rsid w:val="00A835A0"/>
    <w:rsid w:val="00A95250"/>
    <w:rsid w:val="00AA4D81"/>
    <w:rsid w:val="00AA7CBF"/>
    <w:rsid w:val="00AD1A93"/>
    <w:rsid w:val="00AD425C"/>
    <w:rsid w:val="00AF60DD"/>
    <w:rsid w:val="00AF76A6"/>
    <w:rsid w:val="00B01701"/>
    <w:rsid w:val="00B074C1"/>
    <w:rsid w:val="00B22DBA"/>
    <w:rsid w:val="00B25988"/>
    <w:rsid w:val="00B468AE"/>
    <w:rsid w:val="00B52B63"/>
    <w:rsid w:val="00B549AA"/>
    <w:rsid w:val="00B761E0"/>
    <w:rsid w:val="00B86A78"/>
    <w:rsid w:val="00B8725B"/>
    <w:rsid w:val="00B90323"/>
    <w:rsid w:val="00B9394A"/>
    <w:rsid w:val="00BB1653"/>
    <w:rsid w:val="00BB3F18"/>
    <w:rsid w:val="00BB7673"/>
    <w:rsid w:val="00BD60E5"/>
    <w:rsid w:val="00BF552B"/>
    <w:rsid w:val="00C01DD5"/>
    <w:rsid w:val="00C2652F"/>
    <w:rsid w:val="00C26658"/>
    <w:rsid w:val="00C32920"/>
    <w:rsid w:val="00C35604"/>
    <w:rsid w:val="00C40888"/>
    <w:rsid w:val="00C6079D"/>
    <w:rsid w:val="00C82450"/>
    <w:rsid w:val="00C85B36"/>
    <w:rsid w:val="00C86059"/>
    <w:rsid w:val="00C928CF"/>
    <w:rsid w:val="00C92DFD"/>
    <w:rsid w:val="00C93318"/>
    <w:rsid w:val="00CC48AD"/>
    <w:rsid w:val="00CE296A"/>
    <w:rsid w:val="00D12E70"/>
    <w:rsid w:val="00D26C15"/>
    <w:rsid w:val="00D27A24"/>
    <w:rsid w:val="00D33A78"/>
    <w:rsid w:val="00D5368A"/>
    <w:rsid w:val="00D7313E"/>
    <w:rsid w:val="00D85BBC"/>
    <w:rsid w:val="00DA48B4"/>
    <w:rsid w:val="00DA59A3"/>
    <w:rsid w:val="00DA715B"/>
    <w:rsid w:val="00DB7F5A"/>
    <w:rsid w:val="00DE69B4"/>
    <w:rsid w:val="00DE6B27"/>
    <w:rsid w:val="00DF21B1"/>
    <w:rsid w:val="00E1280B"/>
    <w:rsid w:val="00E13B31"/>
    <w:rsid w:val="00E21C84"/>
    <w:rsid w:val="00E336DF"/>
    <w:rsid w:val="00E36554"/>
    <w:rsid w:val="00E44773"/>
    <w:rsid w:val="00E6039F"/>
    <w:rsid w:val="00E60453"/>
    <w:rsid w:val="00E633E9"/>
    <w:rsid w:val="00E6468F"/>
    <w:rsid w:val="00E85D38"/>
    <w:rsid w:val="00EB2F91"/>
    <w:rsid w:val="00EB6856"/>
    <w:rsid w:val="00ED14D3"/>
    <w:rsid w:val="00ED2B84"/>
    <w:rsid w:val="00ED3219"/>
    <w:rsid w:val="00ED574E"/>
    <w:rsid w:val="00ED7F7C"/>
    <w:rsid w:val="00F01D89"/>
    <w:rsid w:val="00F06F2B"/>
    <w:rsid w:val="00F13BC1"/>
    <w:rsid w:val="00F337FC"/>
    <w:rsid w:val="00F346A8"/>
    <w:rsid w:val="00F3630E"/>
    <w:rsid w:val="00F56589"/>
    <w:rsid w:val="00F66502"/>
    <w:rsid w:val="00F775F2"/>
    <w:rsid w:val="00F80059"/>
    <w:rsid w:val="00FA567E"/>
    <w:rsid w:val="00FB4E99"/>
    <w:rsid w:val="00FC46BB"/>
    <w:rsid w:val="00FD36CF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6183ECD"/>
  <w15:docId w15:val="{9A29FE4C-D3F8-4EDE-A5B4-7107D0E9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86"/>
  </w:style>
  <w:style w:type="paragraph" w:styleId="Ttulo1">
    <w:name w:val="heading 1"/>
    <w:basedOn w:val="Normal"/>
    <w:next w:val="Normal"/>
    <w:qFormat/>
    <w:rsid w:val="006744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447B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qFormat/>
    <w:rsid w:val="0067447B"/>
    <w:pPr>
      <w:keepNext/>
      <w:spacing w:line="340" w:lineRule="atLeast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rsid w:val="00276E86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A623C2"/>
    <w:rPr>
      <w:rFonts w:ascii="Courier New" w:hAnsi="Courier New" w:cs="Courier New"/>
    </w:rPr>
  </w:style>
  <w:style w:type="paragraph" w:styleId="Cabealho">
    <w:name w:val="header"/>
    <w:basedOn w:val="Normal"/>
    <w:link w:val="CabealhoChar"/>
    <w:uiPriority w:val="99"/>
    <w:rsid w:val="00276E8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A623C2"/>
    <w:rPr>
      <w:rFonts w:cs="Times New Roman"/>
    </w:rPr>
  </w:style>
  <w:style w:type="paragraph" w:styleId="Rodap">
    <w:name w:val="footer"/>
    <w:basedOn w:val="Normal"/>
    <w:link w:val="RodapChar"/>
    <w:uiPriority w:val="99"/>
    <w:rsid w:val="00276E8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A623C2"/>
    <w:rPr>
      <w:rFonts w:cs="Times New Roman"/>
    </w:rPr>
  </w:style>
  <w:style w:type="character" w:styleId="Nmerodepgina">
    <w:name w:val="page number"/>
    <w:basedOn w:val="Fontepargpadro"/>
    <w:uiPriority w:val="99"/>
    <w:rsid w:val="00914776"/>
    <w:rPr>
      <w:rFonts w:cs="Times New Roman"/>
    </w:rPr>
  </w:style>
  <w:style w:type="paragraph" w:customStyle="1" w:styleId="justificadoportal">
    <w:name w:val="justificadoportal"/>
    <w:basedOn w:val="Normal"/>
    <w:rsid w:val="00BB3F18"/>
    <w:pPr>
      <w:spacing w:before="100" w:beforeAutospacing="1" w:after="100" w:afterAutospacing="1"/>
      <w:ind w:left="122" w:right="122"/>
      <w:jc w:val="both"/>
    </w:pPr>
    <w:rPr>
      <w:sz w:val="18"/>
      <w:szCs w:val="18"/>
    </w:rPr>
  </w:style>
  <w:style w:type="paragraph" w:styleId="Corpodetexto2">
    <w:name w:val="Body Text 2"/>
    <w:basedOn w:val="Normal"/>
    <w:rsid w:val="0067447B"/>
    <w:pPr>
      <w:spacing w:after="120" w:line="480" w:lineRule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67447B"/>
  </w:style>
  <w:style w:type="character" w:styleId="Refdenotaderodap">
    <w:name w:val="footnote reference"/>
    <w:basedOn w:val="Fontepargpadro"/>
    <w:rsid w:val="0067447B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F76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76A6"/>
  </w:style>
  <w:style w:type="table" w:styleId="Tabelacomgrade">
    <w:name w:val="Table Grid"/>
    <w:basedOn w:val="Tabelanormal"/>
    <w:rsid w:val="00B2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8725B"/>
    <w:rPr>
      <w:strike w:val="0"/>
      <w:dstrike w:val="0"/>
      <w:color w:val="3E5B16"/>
      <w:u w:val="none"/>
      <w:effect w:val="none"/>
    </w:rPr>
  </w:style>
  <w:style w:type="character" w:styleId="Forte">
    <w:name w:val="Strong"/>
    <w:basedOn w:val="Fontepargpadro"/>
    <w:uiPriority w:val="22"/>
    <w:qFormat/>
    <w:rsid w:val="00B8725B"/>
    <w:rPr>
      <w:b/>
      <w:bCs/>
    </w:rPr>
  </w:style>
  <w:style w:type="character" w:styleId="nfase">
    <w:name w:val="Emphasis"/>
    <w:basedOn w:val="Fontepargpadro"/>
    <w:uiPriority w:val="20"/>
    <w:qFormat/>
    <w:rsid w:val="00B8725B"/>
    <w:rPr>
      <w:i/>
      <w:iCs/>
    </w:rPr>
  </w:style>
  <w:style w:type="character" w:customStyle="1" w:styleId="TextodenotaderodapChar">
    <w:name w:val="Texto de nota de rodapé Char"/>
    <w:basedOn w:val="Fontepargpadro"/>
    <w:link w:val="Textodenotaderodap"/>
    <w:rsid w:val="00B8725B"/>
  </w:style>
  <w:style w:type="paragraph" w:styleId="NormalWeb">
    <w:name w:val="Normal (Web)"/>
    <w:basedOn w:val="Normal"/>
    <w:uiPriority w:val="99"/>
    <w:unhideWhenUsed/>
    <w:rsid w:val="005F5BD9"/>
    <w:pPr>
      <w:spacing w:before="100" w:beforeAutospacing="1" w:after="119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21D2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21D2F"/>
    <w:rPr>
      <w:sz w:val="16"/>
      <w:szCs w:val="16"/>
    </w:rPr>
  </w:style>
  <w:style w:type="paragraph" w:customStyle="1" w:styleId="PargrafoNormal">
    <w:name w:val="Parágrafo Normal"/>
    <w:basedOn w:val="Normal"/>
    <w:link w:val="PargrafoNormalChar"/>
    <w:rsid w:val="00602714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basedOn w:val="Fontepargpadro"/>
    <w:link w:val="PargrafoNormal"/>
    <w:rsid w:val="00602714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rsid w:val="003B7B5D"/>
  </w:style>
  <w:style w:type="paragraph" w:styleId="Subttulo">
    <w:name w:val="Subtitle"/>
    <w:basedOn w:val="Normal"/>
    <w:next w:val="Normal"/>
    <w:link w:val="SubttuloChar"/>
    <w:qFormat/>
    <w:rsid w:val="00736A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736A9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4034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40348"/>
  </w:style>
  <w:style w:type="paragraph" w:styleId="Textodebalo">
    <w:name w:val="Balloon Text"/>
    <w:basedOn w:val="Normal"/>
    <w:link w:val="TextodebaloChar"/>
    <w:semiHidden/>
    <w:unhideWhenUsed/>
    <w:rsid w:val="000565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56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214">
              <w:marLeft w:val="2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211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213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58AB-CB48-4DA1-8CE1-50524F7A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Pma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Pma</dc:creator>
  <cp:lastModifiedBy>katia.miquelon</cp:lastModifiedBy>
  <cp:revision>3</cp:revision>
  <cp:lastPrinted>2019-12-20T13:40:00Z</cp:lastPrinted>
  <dcterms:created xsi:type="dcterms:W3CDTF">2019-12-19T17:13:00Z</dcterms:created>
  <dcterms:modified xsi:type="dcterms:W3CDTF">2019-12-20T13:40:00Z</dcterms:modified>
</cp:coreProperties>
</file>