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7451C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7451C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B82AE4">
        <w:rPr>
          <w:rFonts w:asciiTheme="minorHAnsi" w:hAnsiTheme="minorHAnsi" w:cstheme="minorHAnsi"/>
          <w:sz w:val="26"/>
          <w:szCs w:val="26"/>
        </w:rPr>
        <w:t xml:space="preserve"> providenciado </w:t>
      </w:r>
      <w:r w:rsidR="00F34D39">
        <w:rPr>
          <w:rFonts w:asciiTheme="minorHAnsi" w:hAnsiTheme="minorHAnsi" w:cstheme="minorHAnsi"/>
          <w:sz w:val="26"/>
          <w:szCs w:val="26"/>
        </w:rPr>
        <w:t xml:space="preserve">um mutirão de atendimento oftalmológico </w:t>
      </w:r>
      <w:r w:rsidR="00122047">
        <w:rPr>
          <w:rFonts w:asciiTheme="minorHAnsi" w:hAnsiTheme="minorHAnsi" w:cstheme="minorHAnsi"/>
          <w:sz w:val="26"/>
          <w:szCs w:val="26"/>
        </w:rPr>
        <w:t>para alunos</w:t>
      </w:r>
      <w:r w:rsidR="00F34D39">
        <w:rPr>
          <w:rFonts w:asciiTheme="minorHAnsi" w:hAnsiTheme="minorHAnsi" w:cstheme="minorHAnsi"/>
          <w:sz w:val="26"/>
          <w:szCs w:val="26"/>
        </w:rPr>
        <w:t xml:space="preserve"> da rede municipal nos próprios estabelecimentos de ensino, visto que muitas famílias encontram diferentes dificuldades para encaminhar os filhos a esta especialidade</w:t>
      </w:r>
      <w:r w:rsidR="00EE4F61">
        <w:rPr>
          <w:rFonts w:asciiTheme="minorHAnsi" w:hAnsiTheme="minorHAnsi" w:cstheme="minorHAnsi"/>
          <w:sz w:val="26"/>
          <w:szCs w:val="26"/>
        </w:rPr>
        <w:t>,</w:t>
      </w:r>
      <w:r w:rsidR="00F34D39">
        <w:rPr>
          <w:rFonts w:asciiTheme="minorHAnsi" w:hAnsiTheme="minorHAnsi" w:cstheme="minorHAnsi"/>
          <w:sz w:val="26"/>
          <w:szCs w:val="26"/>
        </w:rPr>
        <w:t xml:space="preserve"> e os pro</w:t>
      </w:r>
      <w:r w:rsidR="00122047">
        <w:rPr>
          <w:rFonts w:asciiTheme="minorHAnsi" w:hAnsiTheme="minorHAnsi" w:cstheme="minorHAnsi"/>
          <w:sz w:val="26"/>
          <w:szCs w:val="26"/>
        </w:rPr>
        <w:t>blemas oftalmológicos podem refletir de forma negativa no desempenho escolar dos alunos.</w:t>
      </w:r>
    </w:p>
    <w:p w:rsidR="002518A7" w:rsidRDefault="00EE4F6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atendimento essencial para o aproveitamento escolar dos estudantes, já que em muitos casos as dificuldades no aprendizado são ocasionadas por problemas oftalmológico das crianças, e muitos pais não têm condições de encaminhar os filhos para uma avaliação. </w:t>
      </w:r>
      <w:r w:rsidR="00BD2CB8">
        <w:rPr>
          <w:rFonts w:asciiTheme="minorHAnsi" w:hAnsiTheme="minorHAnsi" w:cstheme="minorHAnsi"/>
          <w:sz w:val="26"/>
          <w:szCs w:val="26"/>
        </w:rPr>
        <w:t>A medida</w:t>
      </w:r>
      <w:r>
        <w:rPr>
          <w:rFonts w:asciiTheme="minorHAnsi" w:hAnsiTheme="minorHAnsi" w:cstheme="minorHAnsi"/>
          <w:sz w:val="26"/>
          <w:szCs w:val="26"/>
        </w:rPr>
        <w:t xml:space="preserve"> proporcionará o acesso de muitas crianças à essa especialidade e tende a promover melhorias na saúde ocular dos estudantes e consequentemente, otimizará o aprendizado</w:t>
      </w:r>
      <w:r w:rsidR="0031663B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8B2EE4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451C5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7451C5">
        <w:rPr>
          <w:rFonts w:asciiTheme="minorHAnsi" w:hAnsiTheme="minorHAnsi" w:cstheme="minorHAnsi"/>
          <w:i w:val="0"/>
          <w:sz w:val="26"/>
          <w:szCs w:val="26"/>
        </w:rPr>
        <w:t xml:space="preserve">Janeiro </w:t>
      </w:r>
      <w:bookmarkStart w:id="0" w:name="_GoBack"/>
      <w:bookmarkEnd w:id="0"/>
      <w:r w:rsidR="007451C5">
        <w:rPr>
          <w:rFonts w:asciiTheme="minorHAnsi" w:hAnsiTheme="minorHAnsi" w:cstheme="minorHAnsi"/>
          <w:i w:val="0"/>
          <w:sz w:val="26"/>
          <w:szCs w:val="26"/>
        </w:rPr>
        <w:t>de 2020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B2EE4" w:rsidRDefault="002518A7" w:rsidP="008B2EE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053E">
        <w:rPr>
          <w:rFonts w:asciiTheme="minorHAnsi" w:hAnsiTheme="minorHAnsi" w:cstheme="minorHAnsi"/>
        </w:rPr>
        <w:t xml:space="preserve"> </w:t>
      </w:r>
      <w:r w:rsidR="008B2EE4"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8B2EE4" w:rsidRDefault="008B2EE4" w:rsidP="008B2EE4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8B2EE4" w:rsidRPr="008B2EE4" w:rsidRDefault="008B2EE4" w:rsidP="008B2EE4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6A7AC4"/>
    <w:rsid w:val="007451C5"/>
    <w:rsid w:val="00771544"/>
    <w:rsid w:val="007A7084"/>
    <w:rsid w:val="007F652A"/>
    <w:rsid w:val="00847CA8"/>
    <w:rsid w:val="00852D06"/>
    <w:rsid w:val="00857B59"/>
    <w:rsid w:val="00882ABE"/>
    <w:rsid w:val="008B2EE4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2017-05-17T12:30:00Z</cp:lastPrinted>
  <dcterms:created xsi:type="dcterms:W3CDTF">2020-01-06T16:11:00Z</dcterms:created>
  <dcterms:modified xsi:type="dcterms:W3CDTF">2020-01-06T16:11:00Z</dcterms:modified>
</cp:coreProperties>
</file>