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150AE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C1258A" w:rsidRPr="00555E19" w:rsidRDefault="00C1258A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331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C3316C">
        <w:rPr>
          <w:rFonts w:asciiTheme="minorHAnsi" w:hAnsiTheme="minorHAnsi" w:cstheme="minorHAnsi"/>
          <w:sz w:val="26"/>
          <w:szCs w:val="26"/>
        </w:rPr>
        <w:t xml:space="preserve"> </w:t>
      </w:r>
      <w:r w:rsidR="00B311AE">
        <w:rPr>
          <w:rFonts w:asciiTheme="minorHAnsi" w:hAnsiTheme="minorHAnsi" w:cstheme="minorHAnsi"/>
          <w:sz w:val="26"/>
          <w:szCs w:val="26"/>
        </w:rPr>
        <w:t>providenciada</w:t>
      </w:r>
      <w:r w:rsidR="00C3316C">
        <w:rPr>
          <w:rFonts w:asciiTheme="minorHAnsi" w:hAnsiTheme="minorHAnsi" w:cstheme="minorHAnsi"/>
          <w:sz w:val="26"/>
          <w:szCs w:val="26"/>
        </w:rPr>
        <w:t xml:space="preserve"> a instalação de uma Academia ao Ar Livre com aparelhos adaptados</w:t>
      </w:r>
      <w:r w:rsidR="00B47CFB">
        <w:rPr>
          <w:rFonts w:asciiTheme="minorHAnsi" w:hAnsiTheme="minorHAnsi" w:cstheme="minorHAnsi"/>
          <w:sz w:val="26"/>
          <w:szCs w:val="26"/>
        </w:rPr>
        <w:t xml:space="preserve"> para pessoas com deficiência na praça do Ginásio Mateus </w:t>
      </w:r>
      <w:proofErr w:type="spellStart"/>
      <w:r w:rsidR="00B47CFB">
        <w:rPr>
          <w:rFonts w:asciiTheme="minorHAnsi" w:hAnsiTheme="minorHAnsi" w:cstheme="minorHAnsi"/>
          <w:sz w:val="26"/>
          <w:szCs w:val="26"/>
        </w:rPr>
        <w:t>Romera</w:t>
      </w:r>
      <w:proofErr w:type="spellEnd"/>
      <w:r w:rsidR="00C3316C">
        <w:rPr>
          <w:rFonts w:asciiTheme="minorHAnsi" w:hAnsiTheme="minorHAnsi" w:cstheme="minorHAnsi"/>
          <w:sz w:val="26"/>
          <w:szCs w:val="26"/>
        </w:rPr>
        <w:t xml:space="preserve">, </w:t>
      </w:r>
      <w:r w:rsidR="00B47CFB">
        <w:rPr>
          <w:rFonts w:asciiTheme="minorHAnsi" w:hAnsiTheme="minorHAnsi" w:cstheme="minorHAnsi"/>
          <w:sz w:val="26"/>
          <w:szCs w:val="26"/>
        </w:rPr>
        <w:t xml:space="preserve">Rua Furriel Vermelho, a fim de </w:t>
      </w:r>
      <w:r w:rsidR="00C3316C">
        <w:rPr>
          <w:rFonts w:asciiTheme="minorHAnsi" w:hAnsiTheme="minorHAnsi" w:cstheme="minorHAnsi"/>
          <w:sz w:val="26"/>
          <w:szCs w:val="26"/>
        </w:rPr>
        <w:t>promove</w:t>
      </w:r>
      <w:r w:rsidR="00B47CFB">
        <w:rPr>
          <w:rFonts w:asciiTheme="minorHAnsi" w:hAnsiTheme="minorHAnsi" w:cstheme="minorHAnsi"/>
          <w:sz w:val="26"/>
          <w:szCs w:val="26"/>
        </w:rPr>
        <w:t>r</w:t>
      </w:r>
      <w:r w:rsidR="00C3316C">
        <w:rPr>
          <w:rFonts w:asciiTheme="minorHAnsi" w:hAnsiTheme="minorHAnsi" w:cstheme="minorHAnsi"/>
          <w:sz w:val="26"/>
          <w:szCs w:val="26"/>
        </w:rPr>
        <w:t xml:space="preserve"> a inclusão e facilita</w:t>
      </w:r>
      <w:r w:rsidR="00B47CFB">
        <w:rPr>
          <w:rFonts w:asciiTheme="minorHAnsi" w:hAnsiTheme="minorHAnsi" w:cstheme="minorHAnsi"/>
          <w:sz w:val="26"/>
          <w:szCs w:val="26"/>
        </w:rPr>
        <w:t xml:space="preserve">r </w:t>
      </w:r>
      <w:r w:rsidR="00C3316C">
        <w:rPr>
          <w:rFonts w:asciiTheme="minorHAnsi" w:hAnsiTheme="minorHAnsi" w:cstheme="minorHAnsi"/>
          <w:sz w:val="26"/>
          <w:szCs w:val="26"/>
        </w:rPr>
        <w:t xml:space="preserve">o acesso </w:t>
      </w:r>
      <w:r w:rsidR="00B47CFB">
        <w:rPr>
          <w:rFonts w:asciiTheme="minorHAnsi" w:hAnsiTheme="minorHAnsi" w:cstheme="minorHAnsi"/>
          <w:sz w:val="26"/>
          <w:szCs w:val="26"/>
        </w:rPr>
        <w:t xml:space="preserve">dos moradores daquela região </w:t>
      </w:r>
      <w:r w:rsidR="00C3316C">
        <w:rPr>
          <w:rFonts w:asciiTheme="minorHAnsi" w:hAnsiTheme="minorHAnsi" w:cstheme="minorHAnsi"/>
          <w:sz w:val="26"/>
          <w:szCs w:val="26"/>
        </w:rPr>
        <w:t>às atividades físicas.</w:t>
      </w:r>
    </w:p>
    <w:p w:rsidR="002518A7" w:rsidRDefault="00B47CFB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Trata-se de </w:t>
      </w:r>
      <w:r w:rsidR="00B404F8">
        <w:rPr>
          <w:rFonts w:asciiTheme="minorHAnsi" w:hAnsiTheme="minorHAnsi" w:cstheme="minorHAnsi"/>
          <w:sz w:val="26"/>
          <w:szCs w:val="26"/>
        </w:rPr>
        <w:t>um importante espaço esportivo n</w:t>
      </w:r>
      <w:r>
        <w:rPr>
          <w:rFonts w:asciiTheme="minorHAnsi" w:hAnsiTheme="minorHAnsi" w:cstheme="minorHAnsi"/>
          <w:sz w:val="26"/>
          <w:szCs w:val="26"/>
        </w:rPr>
        <w:t>a local</w:t>
      </w:r>
      <w:r w:rsidR="003D31F0">
        <w:rPr>
          <w:rFonts w:asciiTheme="minorHAnsi" w:hAnsiTheme="minorHAnsi" w:cstheme="minorHAnsi"/>
          <w:sz w:val="26"/>
          <w:szCs w:val="26"/>
        </w:rPr>
        <w:t xml:space="preserve">idade, </w:t>
      </w:r>
      <w:r w:rsidR="00B404F8">
        <w:rPr>
          <w:rFonts w:asciiTheme="minorHAnsi" w:hAnsiTheme="minorHAnsi" w:cstheme="minorHAnsi"/>
          <w:sz w:val="26"/>
          <w:szCs w:val="26"/>
        </w:rPr>
        <w:t>sendo assim</w:t>
      </w:r>
      <w:r>
        <w:rPr>
          <w:rFonts w:asciiTheme="minorHAnsi" w:hAnsiTheme="minorHAnsi" w:cstheme="minorHAnsi"/>
          <w:sz w:val="26"/>
          <w:szCs w:val="26"/>
        </w:rPr>
        <w:t>, a</w:t>
      </w:r>
      <w:r w:rsidR="00C3316C">
        <w:rPr>
          <w:rFonts w:asciiTheme="minorHAnsi" w:hAnsiTheme="minorHAnsi" w:cstheme="minorHAnsi"/>
          <w:sz w:val="26"/>
          <w:szCs w:val="26"/>
        </w:rPr>
        <w:t xml:space="preserve"> medida contribuirá decisivamente para a saúde e bem estar </w:t>
      </w:r>
      <w:r w:rsidR="00B404F8">
        <w:rPr>
          <w:rFonts w:asciiTheme="minorHAnsi" w:hAnsiTheme="minorHAnsi" w:cstheme="minorHAnsi"/>
          <w:sz w:val="26"/>
          <w:szCs w:val="26"/>
        </w:rPr>
        <w:t>de moradores</w:t>
      </w:r>
      <w:r w:rsidR="00C3316C">
        <w:rPr>
          <w:rFonts w:asciiTheme="minorHAnsi" w:hAnsiTheme="minorHAnsi" w:cstheme="minorHAnsi"/>
          <w:sz w:val="26"/>
          <w:szCs w:val="26"/>
        </w:rPr>
        <w:t xml:space="preserve"> com necessidades especiais</w:t>
      </w:r>
      <w:r w:rsidR="003D31F0">
        <w:rPr>
          <w:rFonts w:asciiTheme="minorHAnsi" w:hAnsiTheme="minorHAnsi" w:cstheme="minorHAnsi"/>
          <w:sz w:val="26"/>
          <w:szCs w:val="26"/>
        </w:rPr>
        <w:t>. Vale ressaltar,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C3316C">
        <w:rPr>
          <w:rFonts w:asciiTheme="minorHAnsi" w:hAnsiTheme="minorHAnsi" w:cstheme="minorHAnsi"/>
          <w:sz w:val="26"/>
          <w:szCs w:val="26"/>
        </w:rPr>
        <w:t>que os aparelhos adaptados trabalham a mobilidade e flexibilidade dos membros superiores, além de promover a inclusão e saúde mental desse público.</w:t>
      </w:r>
    </w:p>
    <w:p w:rsidR="00C1258A" w:rsidRPr="00555E19" w:rsidRDefault="00C1258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150AEC">
        <w:rPr>
          <w:rFonts w:asciiTheme="minorHAnsi" w:hAnsiTheme="minorHAnsi" w:cstheme="minorHAnsi"/>
          <w:i w:val="0"/>
          <w:sz w:val="26"/>
          <w:szCs w:val="26"/>
        </w:rPr>
        <w:t>17 de janeiro de 2020.</w:t>
      </w:r>
      <w:bookmarkStart w:id="0" w:name="_GoBack"/>
      <w:bookmarkEnd w:id="0"/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B404F8" w:rsidRPr="00FE053E" w:rsidRDefault="00B404F8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B47CFB" w:rsidRPr="003D31F0" w:rsidRDefault="00B47CFB" w:rsidP="00276F79">
      <w:pPr>
        <w:jc w:val="center"/>
        <w:rPr>
          <w:b/>
        </w:rPr>
      </w:pPr>
      <w:r w:rsidRPr="003D31F0">
        <w:rPr>
          <w:rFonts w:asciiTheme="minorHAnsi" w:hAnsiTheme="minorHAnsi" w:cstheme="minorHAnsi"/>
          <w:b/>
          <w:sz w:val="26"/>
          <w:szCs w:val="26"/>
        </w:rPr>
        <w:t>(</w:t>
      </w:r>
      <w:r w:rsidR="003D31F0" w:rsidRPr="003D31F0">
        <w:rPr>
          <w:rFonts w:asciiTheme="minorHAnsi" w:hAnsiTheme="minorHAnsi" w:cstheme="minorHAnsi"/>
          <w:b/>
          <w:sz w:val="26"/>
          <w:szCs w:val="26"/>
        </w:rPr>
        <w:t xml:space="preserve">Professor </w:t>
      </w:r>
      <w:r w:rsidRPr="003D31F0">
        <w:rPr>
          <w:rFonts w:asciiTheme="minorHAnsi" w:hAnsiTheme="minorHAnsi" w:cstheme="minorHAnsi"/>
          <w:b/>
          <w:sz w:val="26"/>
          <w:szCs w:val="26"/>
        </w:rPr>
        <w:t>Levi do</w:t>
      </w:r>
      <w:r w:rsidR="003D31F0" w:rsidRPr="003D31F0">
        <w:rPr>
          <w:rFonts w:asciiTheme="minorHAnsi" w:hAnsiTheme="minorHAnsi" w:cstheme="minorHAnsi"/>
          <w:b/>
          <w:sz w:val="26"/>
          <w:szCs w:val="26"/>
        </w:rPr>
        <w:t xml:space="preserve"> Handebol)</w:t>
      </w:r>
    </w:p>
    <w:sectPr w:rsidR="00B47CFB" w:rsidRPr="003D31F0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123BB3"/>
    <w:rsid w:val="00150AEC"/>
    <w:rsid w:val="0017326B"/>
    <w:rsid w:val="001A797F"/>
    <w:rsid w:val="001D4CA6"/>
    <w:rsid w:val="001E0029"/>
    <w:rsid w:val="002312C8"/>
    <w:rsid w:val="00247A82"/>
    <w:rsid w:val="002518A7"/>
    <w:rsid w:val="002566C4"/>
    <w:rsid w:val="00276F79"/>
    <w:rsid w:val="002A4CB2"/>
    <w:rsid w:val="002E57E4"/>
    <w:rsid w:val="003964DF"/>
    <w:rsid w:val="003A2848"/>
    <w:rsid w:val="003B457B"/>
    <w:rsid w:val="003C5B1A"/>
    <w:rsid w:val="003D31F0"/>
    <w:rsid w:val="003E6035"/>
    <w:rsid w:val="003E766D"/>
    <w:rsid w:val="0046705D"/>
    <w:rsid w:val="00475491"/>
    <w:rsid w:val="004A2E4F"/>
    <w:rsid w:val="00543B36"/>
    <w:rsid w:val="00555E19"/>
    <w:rsid w:val="00576B90"/>
    <w:rsid w:val="005912F5"/>
    <w:rsid w:val="005F7BF7"/>
    <w:rsid w:val="00771544"/>
    <w:rsid w:val="007A7084"/>
    <w:rsid w:val="007F652A"/>
    <w:rsid w:val="00847CA8"/>
    <w:rsid w:val="00852D06"/>
    <w:rsid w:val="00857B59"/>
    <w:rsid w:val="008C0475"/>
    <w:rsid w:val="009072BB"/>
    <w:rsid w:val="00913008"/>
    <w:rsid w:val="0097591D"/>
    <w:rsid w:val="00976A5E"/>
    <w:rsid w:val="00997552"/>
    <w:rsid w:val="009A69E3"/>
    <w:rsid w:val="009B4951"/>
    <w:rsid w:val="00A17BC2"/>
    <w:rsid w:val="00A20D25"/>
    <w:rsid w:val="00A552DE"/>
    <w:rsid w:val="00A80951"/>
    <w:rsid w:val="00AC0E0B"/>
    <w:rsid w:val="00B05123"/>
    <w:rsid w:val="00B311AE"/>
    <w:rsid w:val="00B404F8"/>
    <w:rsid w:val="00B47CFB"/>
    <w:rsid w:val="00B92960"/>
    <w:rsid w:val="00BD7FC3"/>
    <w:rsid w:val="00BF0C77"/>
    <w:rsid w:val="00C07433"/>
    <w:rsid w:val="00C1258A"/>
    <w:rsid w:val="00C3316C"/>
    <w:rsid w:val="00C3353C"/>
    <w:rsid w:val="00C544C0"/>
    <w:rsid w:val="00DB220B"/>
    <w:rsid w:val="00DB5719"/>
    <w:rsid w:val="00DC3DAF"/>
    <w:rsid w:val="00DC5258"/>
    <w:rsid w:val="00DF0874"/>
    <w:rsid w:val="00E21D13"/>
    <w:rsid w:val="00E43122"/>
    <w:rsid w:val="00E86CAF"/>
    <w:rsid w:val="00EE3325"/>
    <w:rsid w:val="00F12260"/>
    <w:rsid w:val="00F13EF8"/>
    <w:rsid w:val="00F33C8D"/>
    <w:rsid w:val="00F41371"/>
    <w:rsid w:val="00F4651F"/>
    <w:rsid w:val="00F709AE"/>
    <w:rsid w:val="00FB2565"/>
    <w:rsid w:val="00FB27FA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8</cp:revision>
  <cp:lastPrinted>2017-10-03T13:47:00Z</cp:lastPrinted>
  <dcterms:created xsi:type="dcterms:W3CDTF">2017-10-03T12:26:00Z</dcterms:created>
  <dcterms:modified xsi:type="dcterms:W3CDTF">2020-01-17T11:53:00Z</dcterms:modified>
</cp:coreProperties>
</file>