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0A" w:rsidRPr="00D31E27" w:rsidRDefault="00E95B70" w:rsidP="00FB000A">
      <w:pPr>
        <w:pStyle w:val="Ttulo"/>
        <w:rPr>
          <w:rFonts w:ascii="Arial" w:hAnsi="Arial" w:cs="Arial"/>
          <w:i w:val="0"/>
          <w:iCs/>
          <w:w w:val="200"/>
          <w:sz w:val="24"/>
          <w:szCs w:val="24"/>
          <w:lang w:val="pt-BR"/>
        </w:rPr>
      </w:pPr>
      <w:bookmarkStart w:id="0" w:name="_GoBack"/>
      <w:bookmarkEnd w:id="0"/>
      <w:r w:rsidRPr="00D31E27"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  <w:t>REQUERIMENTO</w:t>
      </w:r>
      <w:r w:rsidR="00FB000A" w:rsidRPr="00D31E27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nº</w:t>
      </w:r>
      <w:r w:rsidR="00594422" w:rsidRPr="00D31E27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. </w:t>
      </w:r>
      <w:r w:rsidR="00FB000A" w:rsidRPr="00D31E27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  /20</w:t>
      </w:r>
      <w:r w:rsidR="00F74762" w:rsidRPr="00D31E27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>20</w:t>
      </w:r>
    </w:p>
    <w:p w:rsidR="00FB000A" w:rsidRPr="00D31E27" w:rsidRDefault="00FB000A" w:rsidP="0041306A">
      <w:pPr>
        <w:spacing w:after="0" w:line="360" w:lineRule="auto"/>
        <w:jc w:val="center"/>
        <w:rPr>
          <w:rFonts w:ascii="Arial" w:hAnsi="Arial" w:cs="Arial"/>
          <w:iCs/>
        </w:rPr>
      </w:pPr>
    </w:p>
    <w:p w:rsidR="00FB000A" w:rsidRPr="00D31E27" w:rsidRDefault="00FB000A" w:rsidP="0041306A">
      <w:pPr>
        <w:spacing w:after="0" w:line="360" w:lineRule="auto"/>
        <w:jc w:val="center"/>
        <w:rPr>
          <w:rFonts w:ascii="Arial" w:hAnsi="Arial" w:cs="Arial"/>
          <w:iCs/>
          <w:sz w:val="24"/>
          <w:szCs w:val="24"/>
        </w:rPr>
      </w:pPr>
      <w:r w:rsidRPr="00D31E27">
        <w:rPr>
          <w:rFonts w:ascii="Arial" w:hAnsi="Arial" w:cs="Arial"/>
          <w:iCs/>
          <w:sz w:val="24"/>
          <w:szCs w:val="24"/>
        </w:rPr>
        <w:t>Senhor Presidente;</w:t>
      </w:r>
    </w:p>
    <w:p w:rsidR="00FB000A" w:rsidRPr="00D31E27" w:rsidRDefault="00FB000A" w:rsidP="0041306A">
      <w:pPr>
        <w:pStyle w:val="Recuodecorpodetexto"/>
        <w:spacing w:line="360" w:lineRule="auto"/>
        <w:ind w:firstLine="0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D31E27">
        <w:rPr>
          <w:rFonts w:ascii="Arial" w:hAnsi="Arial" w:cs="Arial"/>
          <w:i w:val="0"/>
          <w:iCs/>
          <w:sz w:val="24"/>
          <w:szCs w:val="24"/>
        </w:rPr>
        <w:t>Senhores Vereadores:</w:t>
      </w:r>
    </w:p>
    <w:p w:rsidR="00FB000A" w:rsidRPr="00D31E27" w:rsidRDefault="00FB000A" w:rsidP="0041306A">
      <w:pPr>
        <w:spacing w:after="0" w:line="360" w:lineRule="auto"/>
        <w:rPr>
          <w:rFonts w:ascii="Arial" w:hAnsi="Arial" w:cs="Arial"/>
          <w:iCs/>
        </w:rPr>
      </w:pPr>
    </w:p>
    <w:p w:rsidR="00C15620" w:rsidRPr="00D31E27" w:rsidRDefault="00FB000A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D31E27">
        <w:rPr>
          <w:rFonts w:ascii="Arial" w:hAnsi="Arial" w:cs="Arial"/>
          <w:i w:val="0"/>
          <w:iCs/>
          <w:sz w:val="24"/>
          <w:szCs w:val="24"/>
        </w:rPr>
        <w:t>O</w:t>
      </w:r>
      <w:r w:rsidR="00A77BC1" w:rsidRPr="00D31E27">
        <w:rPr>
          <w:rFonts w:ascii="Arial" w:hAnsi="Arial" w:cs="Arial"/>
          <w:i w:val="0"/>
          <w:iCs/>
          <w:sz w:val="24"/>
          <w:szCs w:val="24"/>
        </w:rPr>
        <w:t>s(as)</w:t>
      </w:r>
      <w:r w:rsidRPr="00D31E27">
        <w:rPr>
          <w:rFonts w:ascii="Arial" w:hAnsi="Arial" w:cs="Arial"/>
          <w:i w:val="0"/>
          <w:iCs/>
          <w:sz w:val="24"/>
          <w:szCs w:val="24"/>
        </w:rPr>
        <w:t xml:space="preserve"> Vereador</w:t>
      </w:r>
      <w:r w:rsidR="00A77BC1" w:rsidRPr="00D31E27">
        <w:rPr>
          <w:rFonts w:ascii="Arial" w:hAnsi="Arial" w:cs="Arial"/>
          <w:i w:val="0"/>
          <w:iCs/>
          <w:sz w:val="24"/>
          <w:szCs w:val="24"/>
        </w:rPr>
        <w:t>es(as) subscritores do presente,</w:t>
      </w:r>
      <w:r w:rsidR="00E95B70" w:rsidRPr="00D31E27">
        <w:rPr>
          <w:rFonts w:ascii="Arial" w:hAnsi="Arial" w:cs="Arial"/>
          <w:i w:val="0"/>
          <w:iCs/>
          <w:sz w:val="24"/>
          <w:szCs w:val="24"/>
        </w:rPr>
        <w:t xml:space="preserve"> requer</w:t>
      </w:r>
      <w:r w:rsidR="00A77BC1" w:rsidRPr="00D31E27">
        <w:rPr>
          <w:rFonts w:ascii="Arial" w:hAnsi="Arial" w:cs="Arial"/>
          <w:i w:val="0"/>
          <w:iCs/>
          <w:sz w:val="24"/>
          <w:szCs w:val="24"/>
        </w:rPr>
        <w:t>em</w:t>
      </w:r>
      <w:r w:rsidR="00E95B70" w:rsidRPr="00D31E27">
        <w:rPr>
          <w:rFonts w:ascii="Arial" w:hAnsi="Arial" w:cs="Arial"/>
          <w:i w:val="0"/>
          <w:iCs/>
          <w:sz w:val="24"/>
          <w:szCs w:val="24"/>
        </w:rPr>
        <w:t xml:space="preserve"> seja aprovado este Requerimento,</w:t>
      </w:r>
      <w:r w:rsidR="00C15620" w:rsidRPr="00D31E27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C15620" w:rsidRPr="00D31E27">
        <w:rPr>
          <w:rFonts w:ascii="Arial" w:hAnsi="Arial" w:cs="Arial"/>
          <w:b/>
          <w:bCs/>
          <w:i w:val="0"/>
          <w:iCs/>
          <w:sz w:val="24"/>
          <w:szCs w:val="24"/>
        </w:rPr>
        <w:t>CONSIDERANDO</w:t>
      </w:r>
      <w:r w:rsidR="00C15620" w:rsidRPr="00D31E27">
        <w:rPr>
          <w:rFonts w:ascii="Arial" w:hAnsi="Arial" w:cs="Arial"/>
          <w:i w:val="0"/>
          <w:iCs/>
          <w:sz w:val="24"/>
          <w:szCs w:val="24"/>
        </w:rPr>
        <w:t>:</w:t>
      </w:r>
    </w:p>
    <w:p w:rsidR="00795D5C" w:rsidRPr="00D31E27" w:rsidRDefault="00A77BC1" w:rsidP="005B506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iCs/>
          <w:u w:val="single"/>
        </w:rPr>
      </w:pPr>
      <w:r w:rsidRPr="00D31E27">
        <w:rPr>
          <w:rFonts w:ascii="Arial" w:hAnsi="Arial" w:cs="Arial"/>
        </w:rPr>
        <w:t xml:space="preserve">O teor da Audiência Pública realizada nesta Casa de Leis no último dia </w:t>
      </w:r>
      <w:r w:rsidRPr="00CA6D17">
        <w:rPr>
          <w:rFonts w:ascii="Arial" w:hAnsi="Arial" w:cs="Arial"/>
          <w:b/>
          <w:bCs/>
          <w:u w:val="single"/>
        </w:rPr>
        <w:t>14/02/2020</w:t>
      </w:r>
      <w:r w:rsidRPr="00D31E27">
        <w:rPr>
          <w:rFonts w:ascii="Arial" w:hAnsi="Arial" w:cs="Arial"/>
        </w:rPr>
        <w:t xml:space="preserve">, com o comparecimento em massa de diversos Professores da Rede Pública do Município de Arapongas – PR, bem como </w:t>
      </w:r>
      <w:r w:rsidR="00CF44C6" w:rsidRPr="00D31E27">
        <w:rPr>
          <w:rFonts w:ascii="Arial" w:hAnsi="Arial" w:cs="Arial"/>
        </w:rPr>
        <w:t xml:space="preserve">do </w:t>
      </w:r>
      <w:r w:rsidRPr="00D31E27">
        <w:rPr>
          <w:rFonts w:ascii="Arial" w:hAnsi="Arial" w:cs="Arial"/>
        </w:rPr>
        <w:t>Presid</w:t>
      </w:r>
      <w:r w:rsidR="003F2499" w:rsidRPr="00D31E27">
        <w:rPr>
          <w:rFonts w:ascii="Arial" w:hAnsi="Arial" w:cs="Arial"/>
        </w:rPr>
        <w:t>ente da APP Sindicato (Sr.</w:t>
      </w:r>
      <w:r w:rsidR="003F2499" w:rsidRPr="00D31E27">
        <w:rPr>
          <w:rFonts w:ascii="Arial" w:hAnsi="Arial" w:cs="Arial"/>
          <w:shd w:val="clear" w:color="auto" w:fill="FFFFFF"/>
        </w:rPr>
        <w:t xml:space="preserve"> </w:t>
      </w:r>
      <w:r w:rsidR="003F2499" w:rsidRPr="00D31E27">
        <w:rPr>
          <w:rFonts w:ascii="Arial" w:hAnsi="Arial" w:cs="Arial"/>
          <w:shd w:val="clear" w:color="auto" w:fill="FFFFFF"/>
        </w:rPr>
        <w:t>Marcio Roberto Nogueira Di</w:t>
      </w:r>
      <w:r w:rsidR="003F2499" w:rsidRPr="00D31E27">
        <w:rPr>
          <w:rFonts w:ascii="Arial" w:hAnsi="Arial" w:cs="Arial"/>
          <w:shd w:val="clear" w:color="auto" w:fill="FFFFFF"/>
        </w:rPr>
        <w:t>niz)</w:t>
      </w:r>
      <w:r w:rsidR="003F2499" w:rsidRPr="00D31E27">
        <w:rPr>
          <w:rFonts w:ascii="Arial" w:hAnsi="Arial" w:cs="Arial"/>
        </w:rPr>
        <w:t xml:space="preserve"> e do Presidente do </w:t>
      </w:r>
      <w:r w:rsidR="003F2499" w:rsidRPr="00D31E27">
        <w:rPr>
          <w:rFonts w:ascii="Arial" w:hAnsi="Arial" w:cs="Arial"/>
          <w:shd w:val="clear" w:color="auto" w:fill="FFFFFF"/>
        </w:rPr>
        <w:t>Sindicato dos Servidores Públicos e Autarquias Municipais de Arapongas (</w:t>
      </w:r>
      <w:proofErr w:type="spellStart"/>
      <w:r w:rsidR="003F2499" w:rsidRPr="00D31E27">
        <w:rPr>
          <w:rFonts w:ascii="Arial" w:hAnsi="Arial" w:cs="Arial"/>
          <w:shd w:val="clear" w:color="auto" w:fill="FFFFFF"/>
        </w:rPr>
        <w:t>Sispamas</w:t>
      </w:r>
      <w:proofErr w:type="spellEnd"/>
      <w:r w:rsidR="003F2499" w:rsidRPr="00D31E27">
        <w:rPr>
          <w:rFonts w:ascii="Arial" w:hAnsi="Arial" w:cs="Arial"/>
          <w:shd w:val="clear" w:color="auto" w:fill="FFFFFF"/>
        </w:rPr>
        <w:t>)</w:t>
      </w:r>
      <w:r w:rsidR="003F2499" w:rsidRPr="00D31E27">
        <w:rPr>
          <w:rFonts w:ascii="Arial" w:hAnsi="Arial" w:cs="Arial"/>
          <w:shd w:val="clear" w:color="auto" w:fill="FFFFFF"/>
        </w:rPr>
        <w:t xml:space="preserve">, Sr. Aparecido de Oliveira, </w:t>
      </w:r>
      <w:r w:rsidRPr="00D31E27">
        <w:rPr>
          <w:rFonts w:ascii="Arial" w:hAnsi="Arial" w:cs="Arial"/>
        </w:rPr>
        <w:t xml:space="preserve"> tendo como objetivo único a discussão</w:t>
      </w:r>
      <w:r w:rsidR="003F2499" w:rsidRPr="00D31E27">
        <w:rPr>
          <w:rFonts w:ascii="Arial" w:hAnsi="Arial" w:cs="Arial"/>
        </w:rPr>
        <w:t xml:space="preserve"> e os impactos/reflexos</w:t>
      </w:r>
      <w:r w:rsidRPr="00D31E27">
        <w:rPr>
          <w:rFonts w:ascii="Arial" w:hAnsi="Arial" w:cs="Arial"/>
        </w:rPr>
        <w:t xml:space="preserve"> do reajuste do piso salarial nacional do magistério público da educação básica (</w:t>
      </w:r>
      <w:r w:rsidRPr="00D31E27">
        <w:rPr>
          <w:rFonts w:ascii="Arial" w:hAnsi="Arial" w:cs="Arial"/>
          <w:b/>
          <w:bCs/>
          <w:u w:val="single"/>
        </w:rPr>
        <w:t>12,84</w:t>
      </w:r>
      <w:r w:rsidRPr="00D31E27">
        <w:rPr>
          <w:rFonts w:ascii="Arial" w:hAnsi="Arial" w:cs="Arial"/>
        </w:rPr>
        <w:t>%</w:t>
      </w:r>
      <w:r w:rsidR="00CF44C6" w:rsidRPr="00D31E27">
        <w:rPr>
          <w:rFonts w:ascii="Arial" w:hAnsi="Arial" w:cs="Arial"/>
        </w:rPr>
        <w:t>)</w:t>
      </w:r>
      <w:r w:rsidR="003F2499" w:rsidRPr="00D31E27">
        <w:rPr>
          <w:rFonts w:ascii="Arial" w:hAnsi="Arial" w:cs="Arial"/>
        </w:rPr>
        <w:t xml:space="preserve"> e da </w:t>
      </w:r>
      <w:r w:rsidR="00A60CB8" w:rsidRPr="00D31E27">
        <w:rPr>
          <w:rFonts w:ascii="Arial" w:hAnsi="Arial" w:cs="Arial"/>
        </w:rPr>
        <w:t xml:space="preserve"> defasagem salarial da categoria acumulada nos últimos 3 (três) anos (2017; 2018; 2019), no percentual de </w:t>
      </w:r>
      <w:r w:rsidR="00A60CB8" w:rsidRPr="00D31E27">
        <w:rPr>
          <w:rFonts w:ascii="Arial" w:hAnsi="Arial" w:cs="Arial"/>
          <w:b/>
          <w:bCs/>
          <w:u w:val="single"/>
        </w:rPr>
        <w:t>6,39%</w:t>
      </w:r>
      <w:r w:rsidR="00A60CB8" w:rsidRPr="00D31E27">
        <w:rPr>
          <w:rFonts w:ascii="Arial" w:hAnsi="Arial" w:cs="Arial"/>
        </w:rPr>
        <w:t>;</w:t>
      </w:r>
    </w:p>
    <w:p w:rsidR="00795D5C" w:rsidRPr="00D31E27" w:rsidRDefault="00795D5C" w:rsidP="00795D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bCs/>
          <w:iCs/>
          <w:u w:val="single"/>
        </w:rPr>
      </w:pPr>
    </w:p>
    <w:p w:rsidR="00A60CB8" w:rsidRPr="00D31E27" w:rsidRDefault="00776C08" w:rsidP="00F679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  <w:sz w:val="30"/>
          <w:szCs w:val="30"/>
          <w:lang w:bidi="mr-IN"/>
        </w:rPr>
      </w:pPr>
      <w:r w:rsidRPr="00D31E27">
        <w:rPr>
          <w:rFonts w:ascii="Arial" w:hAnsi="Arial" w:cs="Arial"/>
        </w:rPr>
        <w:t xml:space="preserve">Que, portanto, com </w:t>
      </w:r>
      <w:r w:rsidR="00F74762" w:rsidRPr="00D31E27">
        <w:rPr>
          <w:rFonts w:ascii="Arial" w:hAnsi="Arial" w:cs="Arial"/>
        </w:rPr>
        <w:t>base n</w:t>
      </w:r>
      <w:r w:rsidR="00A60CB8" w:rsidRPr="00D31E27">
        <w:rPr>
          <w:rFonts w:ascii="Arial" w:hAnsi="Arial" w:cs="Arial"/>
        </w:rPr>
        <w:t xml:space="preserve">os dados apontados e divulgados em referida </w:t>
      </w:r>
      <w:r w:rsidR="00CA6D17">
        <w:rPr>
          <w:rFonts w:ascii="Arial" w:hAnsi="Arial" w:cs="Arial"/>
        </w:rPr>
        <w:t>A</w:t>
      </w:r>
      <w:r w:rsidR="00A60CB8" w:rsidRPr="00D31E27">
        <w:rPr>
          <w:rFonts w:ascii="Arial" w:hAnsi="Arial" w:cs="Arial"/>
        </w:rPr>
        <w:t xml:space="preserve">udiência </w:t>
      </w:r>
      <w:r w:rsidR="00CA6D17">
        <w:rPr>
          <w:rFonts w:ascii="Arial" w:hAnsi="Arial" w:cs="Arial"/>
        </w:rPr>
        <w:t>P</w:t>
      </w:r>
      <w:r w:rsidR="00A60CB8" w:rsidRPr="00D31E27">
        <w:rPr>
          <w:rFonts w:ascii="Arial" w:hAnsi="Arial" w:cs="Arial"/>
        </w:rPr>
        <w:t>ública, no caso do Município de Arapongas – PR</w:t>
      </w:r>
      <w:r w:rsidR="00795D5C" w:rsidRPr="00D31E27">
        <w:rPr>
          <w:rFonts w:ascii="Arial" w:hAnsi="Arial" w:cs="Arial"/>
        </w:rPr>
        <w:t xml:space="preserve"> (que dispõe de legislação específica que rege a matéria – </w:t>
      </w:r>
      <w:hyperlink r:id="rId8" w:tgtFrame="_blank" w:history="1">
        <w:r w:rsidR="00795D5C" w:rsidRPr="00D31E27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Lei nº</w:t>
        </w:r>
        <w:r w:rsidR="00CA6D17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.</w:t>
        </w:r>
        <w:r w:rsidR="00795D5C" w:rsidRPr="00D31E27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4.450</w:t>
        </w:r>
        <w:r w:rsidR="00CA6D17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/2016</w:t>
        </w:r>
        <w:r w:rsidR="00795D5C" w:rsidRPr="00D31E27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795D5C" w:rsidRPr="00D31E27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–</w:t>
        </w:r>
        <w:r w:rsidR="00795D5C" w:rsidRPr="00D31E27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Estatuto e Plano de Classificação de Cargos, Carreira e Remuneração do Magistério</w:t>
        </w:r>
      </w:hyperlink>
      <w:r w:rsidR="00795D5C" w:rsidRPr="00D31E27">
        <w:rPr>
          <w:rStyle w:val="Refdenotaderodap"/>
          <w:rFonts w:ascii="Arial" w:hAnsi="Arial" w:cs="Arial"/>
        </w:rPr>
        <w:footnoteReference w:id="1"/>
      </w:r>
      <w:r w:rsidR="00795D5C" w:rsidRPr="00D31E27">
        <w:rPr>
          <w:rFonts w:ascii="Arial" w:hAnsi="Arial" w:cs="Arial"/>
        </w:rPr>
        <w:t xml:space="preserve">, tendo-se ainda como norte o julgamento do </w:t>
      </w:r>
      <w:proofErr w:type="spellStart"/>
      <w:r w:rsidR="00795D5C" w:rsidRPr="00D31E27">
        <w:rPr>
          <w:rFonts w:ascii="Arial" w:hAnsi="Arial" w:cs="Arial"/>
        </w:rPr>
        <w:t>REsp</w:t>
      </w:r>
      <w:proofErr w:type="spellEnd"/>
      <w:r w:rsidR="00795D5C" w:rsidRPr="00D31E27">
        <w:rPr>
          <w:rFonts w:ascii="Arial" w:hAnsi="Arial" w:cs="Arial"/>
        </w:rPr>
        <w:t xml:space="preserve"> 1.426.210 pela Primeira Seção do STJ (no qual o Ministro Gurgel Faria explicitou que a incidência automática do piso salarial sobre as demais vantagens e gratificações da categoria ocorrerá quando houver previsão em lei local – como é o caso de nosso Município) </w:t>
      </w:r>
      <w:r w:rsidR="00A60CB8" w:rsidRPr="00D31E27">
        <w:rPr>
          <w:rFonts w:ascii="Arial" w:hAnsi="Arial" w:cs="Arial"/>
        </w:rPr>
        <w:t xml:space="preserve"> </w:t>
      </w:r>
      <w:r w:rsidR="00795D5C" w:rsidRPr="00D31E27">
        <w:rPr>
          <w:rFonts w:ascii="Arial" w:hAnsi="Arial" w:cs="Arial"/>
        </w:rPr>
        <w:t xml:space="preserve">faz-se imprescindível e obrigatória  uma atualização total de </w:t>
      </w:r>
      <w:r w:rsidR="00795D5C" w:rsidRPr="00D31E27">
        <w:rPr>
          <w:rFonts w:ascii="Arial" w:hAnsi="Arial" w:cs="Arial"/>
          <w:b/>
          <w:bCs/>
          <w:u w:val="single"/>
        </w:rPr>
        <w:t>19,23%</w:t>
      </w:r>
      <w:r w:rsidR="00795D5C" w:rsidRPr="00D31E27">
        <w:rPr>
          <w:rFonts w:ascii="Arial" w:hAnsi="Arial" w:cs="Arial"/>
        </w:rPr>
        <w:t xml:space="preserve"> a todos</w:t>
      </w:r>
      <w:r w:rsidR="00D31E27" w:rsidRPr="00D31E27">
        <w:rPr>
          <w:rFonts w:ascii="Arial" w:hAnsi="Arial" w:cs="Arial"/>
        </w:rPr>
        <w:t>(as)</w:t>
      </w:r>
      <w:r w:rsidR="00795D5C" w:rsidRPr="00D31E27">
        <w:rPr>
          <w:rFonts w:ascii="Arial" w:hAnsi="Arial" w:cs="Arial"/>
        </w:rPr>
        <w:t xml:space="preserve"> os</w:t>
      </w:r>
      <w:r w:rsidR="00CA6D17">
        <w:rPr>
          <w:rFonts w:ascii="Arial" w:hAnsi="Arial" w:cs="Arial"/>
        </w:rPr>
        <w:t>(as)</w:t>
      </w:r>
      <w:r w:rsidR="00795D5C" w:rsidRPr="00D31E27">
        <w:rPr>
          <w:rFonts w:ascii="Arial" w:hAnsi="Arial" w:cs="Arial"/>
        </w:rPr>
        <w:t xml:space="preserve"> </w:t>
      </w:r>
      <w:r w:rsidR="00CA6D17">
        <w:rPr>
          <w:rFonts w:ascii="Arial" w:hAnsi="Arial" w:cs="Arial"/>
        </w:rPr>
        <w:t>P</w:t>
      </w:r>
      <w:r w:rsidR="00795D5C" w:rsidRPr="00D31E27">
        <w:rPr>
          <w:rFonts w:ascii="Arial" w:hAnsi="Arial" w:cs="Arial"/>
        </w:rPr>
        <w:t>rofessores</w:t>
      </w:r>
      <w:r w:rsidR="00D31E27" w:rsidRPr="00D31E27">
        <w:rPr>
          <w:rFonts w:ascii="Arial" w:hAnsi="Arial" w:cs="Arial"/>
        </w:rPr>
        <w:t>(as)</w:t>
      </w:r>
      <w:r w:rsidR="00795D5C" w:rsidRPr="00D31E27">
        <w:rPr>
          <w:rFonts w:ascii="Arial" w:hAnsi="Arial" w:cs="Arial"/>
        </w:rPr>
        <w:t xml:space="preserve"> </w:t>
      </w:r>
      <w:r w:rsidR="00795D5C" w:rsidRPr="00D31E27">
        <w:rPr>
          <w:rFonts w:ascii="Arial" w:hAnsi="Arial" w:cs="Arial"/>
        </w:rPr>
        <w:t>da Rede Pública de Arapongas – PR</w:t>
      </w:r>
      <w:r w:rsidR="00D31E27" w:rsidRPr="00D31E27">
        <w:rPr>
          <w:rFonts w:ascii="Arial" w:hAnsi="Arial" w:cs="Arial"/>
        </w:rPr>
        <w:t>;</w:t>
      </w:r>
    </w:p>
    <w:p w:rsidR="00D31E27" w:rsidRPr="00D31E27" w:rsidRDefault="00D31E27" w:rsidP="00D31E27">
      <w:pPr>
        <w:pStyle w:val="PargrafodaLista"/>
        <w:rPr>
          <w:rFonts w:ascii="Arial" w:hAnsi="Arial" w:cs="Arial"/>
          <w:spacing w:val="2"/>
          <w:sz w:val="24"/>
          <w:szCs w:val="24"/>
          <w:lang w:bidi="mr-IN"/>
        </w:rPr>
      </w:pPr>
    </w:p>
    <w:p w:rsidR="00D31E27" w:rsidRPr="00D31E27" w:rsidRDefault="00CA6D17" w:rsidP="00D31E2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  <w:sz w:val="30"/>
          <w:szCs w:val="30"/>
          <w:lang w:bidi="mr-IN"/>
        </w:rPr>
      </w:pPr>
      <w:r>
        <w:rPr>
          <w:rFonts w:ascii="Arial" w:hAnsi="Arial" w:cs="Arial"/>
          <w:spacing w:val="2"/>
          <w:lang w:bidi="mr-IN"/>
        </w:rPr>
        <w:t xml:space="preserve">Ainda, </w:t>
      </w:r>
      <w:r w:rsidR="00D31E27" w:rsidRPr="00D31E27">
        <w:rPr>
          <w:rFonts w:ascii="Arial" w:hAnsi="Arial" w:cs="Arial"/>
          <w:spacing w:val="2"/>
          <w:lang w:bidi="mr-IN"/>
        </w:rPr>
        <w:t>de acordo com o deliberado por todos os(as) Professores(as) presentes n</w:t>
      </w:r>
      <w:r w:rsidR="00D31E27" w:rsidRPr="00D31E27">
        <w:rPr>
          <w:rFonts w:ascii="Arial" w:hAnsi="Arial" w:cs="Arial"/>
        </w:rPr>
        <w:t xml:space="preserve">a Audiência Pública realizada nesta Casa de Leis no último dia </w:t>
      </w:r>
      <w:r w:rsidR="00D31E27" w:rsidRPr="00D31E27">
        <w:rPr>
          <w:rFonts w:ascii="Arial" w:hAnsi="Arial" w:cs="Arial"/>
          <w:b/>
          <w:bCs/>
          <w:u w:val="single"/>
        </w:rPr>
        <w:t>14/02/2020</w:t>
      </w:r>
      <w:r w:rsidR="00D31E27" w:rsidRPr="00D31E27">
        <w:rPr>
          <w:rFonts w:ascii="Arial" w:hAnsi="Arial" w:cs="Arial"/>
        </w:rPr>
        <w:t xml:space="preserve">, cuja deliberação foi tomada com a anuência e concordância expressa dos supracitados Presidentes Sindicais, estipulou-se a data máxima de </w:t>
      </w:r>
      <w:r w:rsidR="00D31E27" w:rsidRPr="00D31E27">
        <w:rPr>
          <w:rFonts w:ascii="Arial" w:hAnsi="Arial" w:cs="Arial"/>
          <w:b/>
          <w:bCs/>
          <w:u w:val="single"/>
        </w:rPr>
        <w:t>29/02/2020</w:t>
      </w:r>
      <w:r w:rsidR="00D31E27" w:rsidRPr="00D31E27">
        <w:rPr>
          <w:rFonts w:ascii="Arial" w:hAnsi="Arial" w:cs="Arial"/>
        </w:rPr>
        <w:t xml:space="preserve"> como termo final para que o Poder Público Municipal se pronuncie acerca do reajuste salarial e sua efetivação, nos percentuais acima indicados, </w:t>
      </w:r>
      <w:r w:rsidR="00D31E27" w:rsidRPr="00D31E27">
        <w:rPr>
          <w:rFonts w:ascii="Arial" w:hAnsi="Arial" w:cs="Arial"/>
        </w:rPr>
        <w:t xml:space="preserve">a todos(as) os </w:t>
      </w:r>
      <w:r>
        <w:rPr>
          <w:rFonts w:ascii="Arial" w:hAnsi="Arial" w:cs="Arial"/>
        </w:rPr>
        <w:t>P</w:t>
      </w:r>
      <w:r w:rsidR="00D31E27" w:rsidRPr="00D31E27">
        <w:rPr>
          <w:rFonts w:ascii="Arial" w:hAnsi="Arial" w:cs="Arial"/>
        </w:rPr>
        <w:t>rofessores(as) da Rede Pública de Arapongas – PR;</w:t>
      </w:r>
    </w:p>
    <w:p w:rsidR="00D31E27" w:rsidRPr="00D31E27" w:rsidRDefault="00D31E27" w:rsidP="00D31E27">
      <w:pPr>
        <w:pStyle w:val="PargrafodaLista"/>
        <w:rPr>
          <w:rFonts w:ascii="Arial" w:hAnsi="Arial" w:cs="Arial"/>
          <w:spacing w:val="2"/>
          <w:sz w:val="24"/>
          <w:szCs w:val="24"/>
          <w:lang w:bidi="mr-IN"/>
        </w:rPr>
      </w:pPr>
    </w:p>
    <w:p w:rsidR="008C0D8F" w:rsidRPr="00D31E27" w:rsidRDefault="001F6F3A" w:rsidP="00D31E2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b/>
          <w:bCs/>
          <w:iCs/>
          <w:u w:val="single"/>
        </w:rPr>
      </w:pPr>
      <w:r w:rsidRPr="00D31E27">
        <w:rPr>
          <w:rFonts w:ascii="Arial" w:hAnsi="Arial" w:cs="Arial"/>
          <w:iCs/>
        </w:rPr>
        <w:t>Requer seja aprovado o presente Requerimento,</w:t>
      </w:r>
      <w:r w:rsidR="00D31E27" w:rsidRPr="00D31E27">
        <w:rPr>
          <w:rFonts w:ascii="Arial" w:hAnsi="Arial" w:cs="Arial"/>
          <w:iCs/>
        </w:rPr>
        <w:t xml:space="preserve"> em caráter de urgência,</w:t>
      </w:r>
      <w:r w:rsidRPr="00D31E27">
        <w:rPr>
          <w:rFonts w:ascii="Arial" w:hAnsi="Arial" w:cs="Arial"/>
          <w:iCs/>
        </w:rPr>
        <w:t xml:space="preserve"> a fim de que </w:t>
      </w:r>
      <w:r w:rsidR="008C0D8F" w:rsidRPr="00D31E27">
        <w:rPr>
          <w:rFonts w:ascii="Arial" w:hAnsi="Arial" w:cs="Arial"/>
          <w:iCs/>
        </w:rPr>
        <w:t xml:space="preserve">seja encaminhado Ofício ao Executivo Municipal, </w:t>
      </w:r>
      <w:r w:rsidR="008C0D8F" w:rsidRPr="00D31E27">
        <w:rPr>
          <w:rFonts w:ascii="Arial" w:hAnsi="Arial" w:cs="Arial"/>
          <w:b/>
          <w:bCs/>
          <w:iCs/>
          <w:u w:val="single"/>
        </w:rPr>
        <w:t xml:space="preserve">recomendando </w:t>
      </w:r>
      <w:r w:rsidR="00D31E27" w:rsidRPr="00D31E27">
        <w:rPr>
          <w:rFonts w:ascii="Arial" w:hAnsi="Arial" w:cs="Arial"/>
          <w:b/>
          <w:bCs/>
          <w:iCs/>
          <w:u w:val="single"/>
        </w:rPr>
        <w:t>a</w:t>
      </w:r>
      <w:r w:rsidR="008C0D8F" w:rsidRPr="00D31E27">
        <w:rPr>
          <w:rFonts w:ascii="Arial" w:hAnsi="Arial" w:cs="Arial"/>
          <w:b/>
          <w:bCs/>
          <w:iCs/>
          <w:u w:val="single"/>
        </w:rPr>
        <w:t xml:space="preserve"> imediat</w:t>
      </w:r>
      <w:r w:rsidR="00D31E27" w:rsidRPr="00D31E27">
        <w:rPr>
          <w:rFonts w:ascii="Arial" w:hAnsi="Arial" w:cs="Arial"/>
          <w:b/>
          <w:bCs/>
          <w:iCs/>
          <w:u w:val="single"/>
        </w:rPr>
        <w:t>a</w:t>
      </w:r>
      <w:r w:rsidR="00CA6D17">
        <w:rPr>
          <w:rFonts w:ascii="Arial" w:hAnsi="Arial" w:cs="Arial"/>
          <w:b/>
          <w:bCs/>
          <w:iCs/>
          <w:u w:val="single"/>
        </w:rPr>
        <w:t xml:space="preserve"> observância e cumprimento</w:t>
      </w:r>
      <w:r w:rsidR="00D31E27" w:rsidRPr="00D31E27">
        <w:rPr>
          <w:rFonts w:ascii="Arial" w:hAnsi="Arial" w:cs="Arial"/>
          <w:b/>
          <w:bCs/>
          <w:iCs/>
          <w:u w:val="single"/>
        </w:rPr>
        <w:t xml:space="preserve"> das normativas locais e federais</w:t>
      </w:r>
      <w:r w:rsidR="00CA6D17">
        <w:rPr>
          <w:rFonts w:ascii="Arial" w:hAnsi="Arial" w:cs="Arial"/>
          <w:b/>
          <w:bCs/>
          <w:iCs/>
          <w:u w:val="single"/>
        </w:rPr>
        <w:t xml:space="preserve">, </w:t>
      </w:r>
      <w:r w:rsidR="00D31E27" w:rsidRPr="00D31E27">
        <w:rPr>
          <w:rFonts w:ascii="Arial" w:hAnsi="Arial" w:cs="Arial"/>
          <w:b/>
          <w:bCs/>
          <w:iCs/>
          <w:u w:val="single"/>
        </w:rPr>
        <w:t>com a efetiva aplicação dos supracitados percentuais de reajuste salarial</w:t>
      </w:r>
      <w:r w:rsidR="00D31E27">
        <w:rPr>
          <w:rFonts w:ascii="Arial" w:hAnsi="Arial" w:cs="Arial"/>
          <w:b/>
          <w:bCs/>
          <w:iCs/>
          <w:u w:val="single"/>
        </w:rPr>
        <w:t xml:space="preserve"> indicados (12,84% + 6,39%)</w:t>
      </w:r>
      <w:r w:rsidR="00D31E27" w:rsidRPr="00D31E27">
        <w:rPr>
          <w:rFonts w:ascii="Arial" w:hAnsi="Arial" w:cs="Arial"/>
          <w:b/>
          <w:bCs/>
          <w:iCs/>
          <w:u w:val="single"/>
        </w:rPr>
        <w:t xml:space="preserve"> a</w:t>
      </w:r>
      <w:r w:rsidR="008C0D8F" w:rsidRPr="00D31E27">
        <w:rPr>
          <w:rFonts w:ascii="Arial" w:hAnsi="Arial" w:cs="Arial"/>
          <w:b/>
          <w:bCs/>
          <w:iCs/>
          <w:u w:val="single"/>
        </w:rPr>
        <w:t xml:space="preserve"> todos os Professores da Rede Pública do Município de Arapongas – PR.</w:t>
      </w:r>
    </w:p>
    <w:p w:rsidR="008C0D8F" w:rsidRPr="00D31E27" w:rsidRDefault="008C0D8F" w:rsidP="008C0D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iCs/>
          <w:u w:val="single"/>
        </w:rPr>
      </w:pPr>
    </w:p>
    <w:p w:rsidR="008C0D8F" w:rsidRPr="00D31E27" w:rsidRDefault="008C0D8F" w:rsidP="008C0D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Cs/>
        </w:rPr>
      </w:pPr>
    </w:p>
    <w:p w:rsidR="001F6F3A" w:rsidRPr="00D31E27" w:rsidRDefault="001F6F3A" w:rsidP="001F6F3A">
      <w:pPr>
        <w:pStyle w:val="Recuodecorpodetexto"/>
        <w:ind w:firstLine="1701"/>
        <w:rPr>
          <w:rStyle w:val="nfase"/>
          <w:rFonts w:ascii="Arial" w:hAnsi="Arial" w:cs="Arial"/>
          <w:iCs w:val="0"/>
          <w:sz w:val="24"/>
          <w:szCs w:val="24"/>
        </w:rPr>
      </w:pPr>
      <w:r w:rsidRPr="00D31E27">
        <w:rPr>
          <w:rFonts w:ascii="Arial" w:hAnsi="Arial" w:cs="Arial"/>
          <w:i w:val="0"/>
          <w:iCs/>
          <w:sz w:val="24"/>
          <w:szCs w:val="24"/>
        </w:rPr>
        <w:t>Ar</w:t>
      </w:r>
      <w:r w:rsidRPr="00D31E27">
        <w:rPr>
          <w:rStyle w:val="nfase"/>
          <w:rFonts w:ascii="Arial" w:hAnsi="Arial" w:cs="Arial"/>
          <w:iCs w:val="0"/>
          <w:sz w:val="24"/>
          <w:szCs w:val="24"/>
        </w:rPr>
        <w:t xml:space="preserve">apongas – PR, aos </w:t>
      </w:r>
      <w:r w:rsidR="00D31E27" w:rsidRPr="00D31E27">
        <w:rPr>
          <w:rStyle w:val="nfase"/>
          <w:rFonts w:ascii="Arial" w:hAnsi="Arial" w:cs="Arial"/>
          <w:iCs w:val="0"/>
          <w:sz w:val="24"/>
          <w:szCs w:val="24"/>
        </w:rPr>
        <w:t>17</w:t>
      </w:r>
      <w:r w:rsidRPr="00D31E27">
        <w:rPr>
          <w:rStyle w:val="nfase"/>
          <w:rFonts w:ascii="Arial" w:hAnsi="Arial" w:cs="Arial"/>
          <w:iCs w:val="0"/>
          <w:sz w:val="24"/>
          <w:szCs w:val="24"/>
        </w:rPr>
        <w:t>/0</w:t>
      </w:r>
      <w:r w:rsidR="00D31E27" w:rsidRPr="00D31E27">
        <w:rPr>
          <w:rStyle w:val="nfase"/>
          <w:rFonts w:ascii="Arial" w:hAnsi="Arial" w:cs="Arial"/>
          <w:iCs w:val="0"/>
          <w:sz w:val="24"/>
          <w:szCs w:val="24"/>
        </w:rPr>
        <w:t>2</w:t>
      </w:r>
      <w:r w:rsidRPr="00D31E27">
        <w:rPr>
          <w:rStyle w:val="nfase"/>
          <w:rFonts w:ascii="Arial" w:hAnsi="Arial" w:cs="Arial"/>
          <w:iCs w:val="0"/>
          <w:sz w:val="24"/>
          <w:szCs w:val="24"/>
        </w:rPr>
        <w:t>/20</w:t>
      </w:r>
      <w:r w:rsidR="00D31E27" w:rsidRPr="00D31E27">
        <w:rPr>
          <w:rStyle w:val="nfase"/>
          <w:rFonts w:ascii="Arial" w:hAnsi="Arial" w:cs="Arial"/>
          <w:iCs w:val="0"/>
          <w:sz w:val="24"/>
          <w:szCs w:val="24"/>
        </w:rPr>
        <w:t>20</w:t>
      </w:r>
      <w:r w:rsidRPr="00D31E27">
        <w:rPr>
          <w:rStyle w:val="nfase"/>
          <w:rFonts w:ascii="Arial" w:hAnsi="Arial" w:cs="Arial"/>
          <w:iCs w:val="0"/>
          <w:sz w:val="24"/>
          <w:szCs w:val="24"/>
        </w:rPr>
        <w:t>.</w:t>
      </w:r>
    </w:p>
    <w:p w:rsidR="001F6F3A" w:rsidRDefault="001F6F3A" w:rsidP="001F6F3A">
      <w:pPr>
        <w:pStyle w:val="Recuodecorpodetexto"/>
        <w:spacing w:line="360" w:lineRule="auto"/>
        <w:ind w:firstLine="0"/>
        <w:rPr>
          <w:rFonts w:ascii="Calibri" w:hAnsi="Calibri" w:cs="Calibri"/>
          <w:lang w:bidi="mr-IN"/>
        </w:rPr>
      </w:pPr>
    </w:p>
    <w:p w:rsidR="007079AD" w:rsidRDefault="007079AD" w:rsidP="007079AD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7079AD" w:rsidRDefault="007079AD" w:rsidP="007079AD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7079AD" w:rsidRPr="0041306A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079AD" w:rsidRDefault="007079AD" w:rsidP="007079AD">
      <w:pPr>
        <w:pStyle w:val="PargrafodaLista"/>
        <w:ind w:left="284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Adauto </w:t>
      </w:r>
      <w:proofErr w:type="spellStart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Fornazieri</w:t>
      </w:r>
      <w:proofErr w:type="spellEnd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    Angélica Ferreira</w:t>
      </w:r>
    </w:p>
    <w:p w:rsidR="007079AD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079AD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079AD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079AD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Aroldo César </w:t>
      </w:r>
      <w:proofErr w:type="spellStart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Pagan</w:t>
      </w:r>
      <w:proofErr w:type="spellEnd"/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Ademir </w:t>
      </w:r>
      <w:proofErr w:type="spellStart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Gallo</w:t>
      </w:r>
      <w:proofErr w:type="spellEnd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Esplendor</w:t>
      </w:r>
    </w:p>
    <w:p w:rsidR="007079AD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079AD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079AD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079AD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079AD" w:rsidRPr="0041306A" w:rsidRDefault="007079AD" w:rsidP="007079AD">
      <w:pPr>
        <w:pStyle w:val="PargrafodaLista"/>
        <w:ind w:left="709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Cleide Bisca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Fernando </w:t>
      </w:r>
      <w:proofErr w:type="spellStart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H</w:t>
      </w:r>
      <w:r>
        <w:rPr>
          <w:rStyle w:val="nfase"/>
          <w:rFonts w:ascii="Arial" w:hAnsi="Arial" w:cs="Arial"/>
          <w:b/>
          <w:bCs/>
          <w:sz w:val="24"/>
          <w:szCs w:val="24"/>
        </w:rPr>
        <w:t>.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Oliveira</w:t>
      </w:r>
      <w:proofErr w:type="spellEnd"/>
    </w:p>
    <w:p w:rsidR="007079AD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079AD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079AD" w:rsidRPr="0041306A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079AD" w:rsidRPr="0041306A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079AD" w:rsidRPr="0041306A" w:rsidRDefault="007079AD" w:rsidP="007079AD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Reivaldo dos Santos</w:t>
      </w:r>
    </w:p>
    <w:p w:rsidR="007079AD" w:rsidRPr="00D31E27" w:rsidRDefault="007079AD" w:rsidP="001F6F3A">
      <w:pPr>
        <w:pStyle w:val="Recuodecorpodetexto"/>
        <w:spacing w:line="360" w:lineRule="auto"/>
        <w:ind w:firstLine="0"/>
        <w:rPr>
          <w:rFonts w:ascii="Calibri" w:hAnsi="Calibri" w:cs="Calibri"/>
          <w:lang w:bidi="mr-IN"/>
        </w:rPr>
      </w:pPr>
    </w:p>
    <w:sectPr w:rsidR="007079AD" w:rsidRPr="00D31E27" w:rsidSect="00B65F10">
      <w:footerReference w:type="defaul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86" w:rsidRDefault="009B5986" w:rsidP="00F233D2">
      <w:pPr>
        <w:spacing w:after="0" w:line="240" w:lineRule="auto"/>
      </w:pPr>
      <w:r>
        <w:separator/>
      </w:r>
    </w:p>
  </w:endnote>
  <w:endnote w:type="continuationSeparator" w:id="0">
    <w:p w:rsidR="009B5986" w:rsidRDefault="009B5986" w:rsidP="00F2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249698"/>
      <w:docPartObj>
        <w:docPartGallery w:val="Page Numbers (Bottom of Page)"/>
        <w:docPartUnique/>
      </w:docPartObj>
    </w:sdtPr>
    <w:sdtEndPr/>
    <w:sdtContent>
      <w:p w:rsidR="00621CA0" w:rsidRDefault="00621CA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F10">
          <w:rPr>
            <w:noProof/>
          </w:rPr>
          <w:t>2</w:t>
        </w:r>
        <w:r>
          <w:fldChar w:fldCharType="end"/>
        </w:r>
      </w:p>
    </w:sdtContent>
  </w:sdt>
  <w:p w:rsidR="00621CA0" w:rsidRDefault="00621C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86" w:rsidRDefault="009B5986" w:rsidP="00F233D2">
      <w:pPr>
        <w:spacing w:after="0" w:line="240" w:lineRule="auto"/>
      </w:pPr>
      <w:r>
        <w:separator/>
      </w:r>
    </w:p>
  </w:footnote>
  <w:footnote w:type="continuationSeparator" w:id="0">
    <w:p w:rsidR="009B5986" w:rsidRDefault="009B5986" w:rsidP="00F233D2">
      <w:pPr>
        <w:spacing w:after="0" w:line="240" w:lineRule="auto"/>
      </w:pPr>
      <w:r>
        <w:continuationSeparator/>
      </w:r>
    </w:p>
  </w:footnote>
  <w:footnote w:id="1">
    <w:p w:rsidR="00795D5C" w:rsidRPr="00D31E27" w:rsidRDefault="00795D5C" w:rsidP="00D3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pt-BR" w:bidi="mr-IN"/>
        </w:rPr>
      </w:pPr>
      <w:r w:rsidRPr="00D31E2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31E27">
        <w:rPr>
          <w:rFonts w:ascii="Times New Roman" w:hAnsi="Times New Roman" w:cs="Times New Roman"/>
          <w:sz w:val="20"/>
          <w:szCs w:val="20"/>
        </w:rPr>
        <w:t xml:space="preserve"> </w:t>
      </w:r>
      <w:r w:rsidRPr="00D31E27">
        <w:rPr>
          <w:rFonts w:ascii="Times New Roman" w:hAnsi="Times New Roman" w:cs="Times New Roman"/>
          <w:sz w:val="20"/>
          <w:szCs w:val="20"/>
        </w:rPr>
        <w:t>Art. 28 - O Poder Executivo atualizará, obrigatoriamente, no mesmo percentual, os valores constantes das tabelas de vencimentos do Profissional do Magistério todas as vezes que houver majoração do Vencimento Básico da Carreira, respeitadas a Lei de Responsabilidade Fiscal, Constituição Federal e efetiva adequação do repasse pelo Governo Federal.</w:t>
      </w:r>
    </w:p>
    <w:p w:rsidR="00795D5C" w:rsidRDefault="00795D5C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F02"/>
    <w:multiLevelType w:val="hybridMultilevel"/>
    <w:tmpl w:val="23E8E670"/>
    <w:lvl w:ilvl="0" w:tplc="34A63128">
      <w:start w:val="1"/>
      <w:numFmt w:val="lowerLetter"/>
      <w:lvlText w:val="%1)"/>
      <w:lvlJc w:val="left"/>
      <w:pPr>
        <w:ind w:left="3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10" w:hanging="360"/>
      </w:pPr>
    </w:lvl>
    <w:lvl w:ilvl="2" w:tplc="0416001B" w:tentative="1">
      <w:start w:val="1"/>
      <w:numFmt w:val="lowerRoman"/>
      <w:lvlText w:val="%3."/>
      <w:lvlJc w:val="right"/>
      <w:pPr>
        <w:ind w:left="4930" w:hanging="180"/>
      </w:pPr>
    </w:lvl>
    <w:lvl w:ilvl="3" w:tplc="0416000F" w:tentative="1">
      <w:start w:val="1"/>
      <w:numFmt w:val="decimal"/>
      <w:lvlText w:val="%4."/>
      <w:lvlJc w:val="left"/>
      <w:pPr>
        <w:ind w:left="5650" w:hanging="360"/>
      </w:pPr>
    </w:lvl>
    <w:lvl w:ilvl="4" w:tplc="04160019" w:tentative="1">
      <w:start w:val="1"/>
      <w:numFmt w:val="lowerLetter"/>
      <w:lvlText w:val="%5."/>
      <w:lvlJc w:val="left"/>
      <w:pPr>
        <w:ind w:left="6370" w:hanging="360"/>
      </w:pPr>
    </w:lvl>
    <w:lvl w:ilvl="5" w:tplc="0416001B" w:tentative="1">
      <w:start w:val="1"/>
      <w:numFmt w:val="lowerRoman"/>
      <w:lvlText w:val="%6."/>
      <w:lvlJc w:val="right"/>
      <w:pPr>
        <w:ind w:left="7090" w:hanging="180"/>
      </w:pPr>
    </w:lvl>
    <w:lvl w:ilvl="6" w:tplc="0416000F" w:tentative="1">
      <w:start w:val="1"/>
      <w:numFmt w:val="decimal"/>
      <w:lvlText w:val="%7."/>
      <w:lvlJc w:val="left"/>
      <w:pPr>
        <w:ind w:left="7810" w:hanging="360"/>
      </w:pPr>
    </w:lvl>
    <w:lvl w:ilvl="7" w:tplc="04160019" w:tentative="1">
      <w:start w:val="1"/>
      <w:numFmt w:val="lowerLetter"/>
      <w:lvlText w:val="%8."/>
      <w:lvlJc w:val="left"/>
      <w:pPr>
        <w:ind w:left="8530" w:hanging="360"/>
      </w:pPr>
    </w:lvl>
    <w:lvl w:ilvl="8" w:tplc="0416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1">
    <w:nsid w:val="24417D98"/>
    <w:multiLevelType w:val="hybridMultilevel"/>
    <w:tmpl w:val="4EF69ED6"/>
    <w:lvl w:ilvl="0" w:tplc="EBCEF5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810EC"/>
    <w:multiLevelType w:val="hybridMultilevel"/>
    <w:tmpl w:val="E828FC20"/>
    <w:lvl w:ilvl="0" w:tplc="C7E89E72">
      <w:start w:val="1"/>
      <w:numFmt w:val="upperLetter"/>
      <w:lvlText w:val="%1)"/>
      <w:lvlJc w:val="left"/>
      <w:pPr>
        <w:ind w:left="3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10" w:hanging="360"/>
      </w:pPr>
    </w:lvl>
    <w:lvl w:ilvl="2" w:tplc="0416001B" w:tentative="1">
      <w:start w:val="1"/>
      <w:numFmt w:val="lowerRoman"/>
      <w:lvlText w:val="%3."/>
      <w:lvlJc w:val="right"/>
      <w:pPr>
        <w:ind w:left="4930" w:hanging="180"/>
      </w:pPr>
    </w:lvl>
    <w:lvl w:ilvl="3" w:tplc="0416000F" w:tentative="1">
      <w:start w:val="1"/>
      <w:numFmt w:val="decimal"/>
      <w:lvlText w:val="%4."/>
      <w:lvlJc w:val="left"/>
      <w:pPr>
        <w:ind w:left="5650" w:hanging="360"/>
      </w:pPr>
    </w:lvl>
    <w:lvl w:ilvl="4" w:tplc="04160019" w:tentative="1">
      <w:start w:val="1"/>
      <w:numFmt w:val="lowerLetter"/>
      <w:lvlText w:val="%5."/>
      <w:lvlJc w:val="left"/>
      <w:pPr>
        <w:ind w:left="6370" w:hanging="360"/>
      </w:pPr>
    </w:lvl>
    <w:lvl w:ilvl="5" w:tplc="0416001B" w:tentative="1">
      <w:start w:val="1"/>
      <w:numFmt w:val="lowerRoman"/>
      <w:lvlText w:val="%6."/>
      <w:lvlJc w:val="right"/>
      <w:pPr>
        <w:ind w:left="7090" w:hanging="180"/>
      </w:pPr>
    </w:lvl>
    <w:lvl w:ilvl="6" w:tplc="0416000F" w:tentative="1">
      <w:start w:val="1"/>
      <w:numFmt w:val="decimal"/>
      <w:lvlText w:val="%7."/>
      <w:lvlJc w:val="left"/>
      <w:pPr>
        <w:ind w:left="7810" w:hanging="360"/>
      </w:pPr>
    </w:lvl>
    <w:lvl w:ilvl="7" w:tplc="04160019" w:tentative="1">
      <w:start w:val="1"/>
      <w:numFmt w:val="lowerLetter"/>
      <w:lvlText w:val="%8."/>
      <w:lvlJc w:val="left"/>
      <w:pPr>
        <w:ind w:left="8530" w:hanging="360"/>
      </w:pPr>
    </w:lvl>
    <w:lvl w:ilvl="8" w:tplc="0416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3">
    <w:nsid w:val="36F81507"/>
    <w:multiLevelType w:val="hybridMultilevel"/>
    <w:tmpl w:val="814A5F56"/>
    <w:lvl w:ilvl="0" w:tplc="D0D87A2C">
      <w:start w:val="1"/>
      <w:numFmt w:val="lowerLetter"/>
      <w:lvlText w:val="%1)"/>
      <w:lvlJc w:val="left"/>
      <w:pPr>
        <w:ind w:left="3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10" w:hanging="360"/>
      </w:pPr>
    </w:lvl>
    <w:lvl w:ilvl="2" w:tplc="0416001B" w:tentative="1">
      <w:start w:val="1"/>
      <w:numFmt w:val="lowerRoman"/>
      <w:lvlText w:val="%3."/>
      <w:lvlJc w:val="right"/>
      <w:pPr>
        <w:ind w:left="4930" w:hanging="180"/>
      </w:pPr>
    </w:lvl>
    <w:lvl w:ilvl="3" w:tplc="0416000F" w:tentative="1">
      <w:start w:val="1"/>
      <w:numFmt w:val="decimal"/>
      <w:lvlText w:val="%4."/>
      <w:lvlJc w:val="left"/>
      <w:pPr>
        <w:ind w:left="5650" w:hanging="360"/>
      </w:pPr>
    </w:lvl>
    <w:lvl w:ilvl="4" w:tplc="04160019" w:tentative="1">
      <w:start w:val="1"/>
      <w:numFmt w:val="lowerLetter"/>
      <w:lvlText w:val="%5."/>
      <w:lvlJc w:val="left"/>
      <w:pPr>
        <w:ind w:left="6370" w:hanging="360"/>
      </w:pPr>
    </w:lvl>
    <w:lvl w:ilvl="5" w:tplc="0416001B" w:tentative="1">
      <w:start w:val="1"/>
      <w:numFmt w:val="lowerRoman"/>
      <w:lvlText w:val="%6."/>
      <w:lvlJc w:val="right"/>
      <w:pPr>
        <w:ind w:left="7090" w:hanging="180"/>
      </w:pPr>
    </w:lvl>
    <w:lvl w:ilvl="6" w:tplc="0416000F" w:tentative="1">
      <w:start w:val="1"/>
      <w:numFmt w:val="decimal"/>
      <w:lvlText w:val="%7."/>
      <w:lvlJc w:val="left"/>
      <w:pPr>
        <w:ind w:left="7810" w:hanging="360"/>
      </w:pPr>
    </w:lvl>
    <w:lvl w:ilvl="7" w:tplc="04160019" w:tentative="1">
      <w:start w:val="1"/>
      <w:numFmt w:val="lowerLetter"/>
      <w:lvlText w:val="%8."/>
      <w:lvlJc w:val="left"/>
      <w:pPr>
        <w:ind w:left="8530" w:hanging="360"/>
      </w:pPr>
    </w:lvl>
    <w:lvl w:ilvl="8" w:tplc="0416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4">
    <w:nsid w:val="662F5EC5"/>
    <w:multiLevelType w:val="hybridMultilevel"/>
    <w:tmpl w:val="928EB8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C"/>
    <w:rsid w:val="0000008C"/>
    <w:rsid w:val="000B45B5"/>
    <w:rsid w:val="00111080"/>
    <w:rsid w:val="001626B0"/>
    <w:rsid w:val="001F6F3A"/>
    <w:rsid w:val="002146C3"/>
    <w:rsid w:val="002A6D67"/>
    <w:rsid w:val="002F7A0A"/>
    <w:rsid w:val="003366ED"/>
    <w:rsid w:val="0035312B"/>
    <w:rsid w:val="003F2499"/>
    <w:rsid w:val="00404CF5"/>
    <w:rsid w:val="00407750"/>
    <w:rsid w:val="0041306A"/>
    <w:rsid w:val="00496855"/>
    <w:rsid w:val="004B492E"/>
    <w:rsid w:val="004C530A"/>
    <w:rsid w:val="00594422"/>
    <w:rsid w:val="005B0C27"/>
    <w:rsid w:val="005F1F43"/>
    <w:rsid w:val="00621CA0"/>
    <w:rsid w:val="00627AAE"/>
    <w:rsid w:val="006B58E3"/>
    <w:rsid w:val="006B68FD"/>
    <w:rsid w:val="006C4610"/>
    <w:rsid w:val="006D4EB2"/>
    <w:rsid w:val="007079AD"/>
    <w:rsid w:val="00727054"/>
    <w:rsid w:val="007365A8"/>
    <w:rsid w:val="00776C08"/>
    <w:rsid w:val="00795D5C"/>
    <w:rsid w:val="00826DC3"/>
    <w:rsid w:val="008876D0"/>
    <w:rsid w:val="008C0D8F"/>
    <w:rsid w:val="00913144"/>
    <w:rsid w:val="0092237E"/>
    <w:rsid w:val="00992EB8"/>
    <w:rsid w:val="009B5986"/>
    <w:rsid w:val="00A60CB8"/>
    <w:rsid w:val="00A75DDD"/>
    <w:rsid w:val="00A77BC1"/>
    <w:rsid w:val="00A8290A"/>
    <w:rsid w:val="00AB23F4"/>
    <w:rsid w:val="00B31A2C"/>
    <w:rsid w:val="00B65F10"/>
    <w:rsid w:val="00B75914"/>
    <w:rsid w:val="00B77B75"/>
    <w:rsid w:val="00B913A8"/>
    <w:rsid w:val="00BB0869"/>
    <w:rsid w:val="00C15620"/>
    <w:rsid w:val="00CA58F5"/>
    <w:rsid w:val="00CA6D17"/>
    <w:rsid w:val="00CB0C64"/>
    <w:rsid w:val="00CC77E2"/>
    <w:rsid w:val="00CF44C6"/>
    <w:rsid w:val="00D00DD6"/>
    <w:rsid w:val="00D00F72"/>
    <w:rsid w:val="00D167C8"/>
    <w:rsid w:val="00D31E27"/>
    <w:rsid w:val="00D64B57"/>
    <w:rsid w:val="00D918D8"/>
    <w:rsid w:val="00DB7F28"/>
    <w:rsid w:val="00DD0FC4"/>
    <w:rsid w:val="00E54E95"/>
    <w:rsid w:val="00E749CD"/>
    <w:rsid w:val="00E74D4C"/>
    <w:rsid w:val="00E95B70"/>
    <w:rsid w:val="00F233D2"/>
    <w:rsid w:val="00F47ECD"/>
    <w:rsid w:val="00F70427"/>
    <w:rsid w:val="00F74762"/>
    <w:rsid w:val="00FB000A"/>
    <w:rsid w:val="00FD1488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F993C-323D-4CAF-9F61-9934046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74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 w:bidi="mr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76D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33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33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33D2"/>
    <w:rPr>
      <w:vertAlign w:val="superscript"/>
    </w:rPr>
  </w:style>
  <w:style w:type="character" w:styleId="nfase">
    <w:name w:val="Emphasis"/>
    <w:basedOn w:val="Fontepargpadro"/>
    <w:uiPriority w:val="20"/>
    <w:qFormat/>
    <w:rsid w:val="005B0C27"/>
    <w:rPr>
      <w:i/>
      <w:iCs/>
    </w:rPr>
  </w:style>
  <w:style w:type="paragraph" w:styleId="Ttulo">
    <w:name w:val="Title"/>
    <w:basedOn w:val="Normal"/>
    <w:link w:val="TtuloChar"/>
    <w:qFormat/>
    <w:rsid w:val="00FB000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character" w:customStyle="1" w:styleId="TtuloChar">
    <w:name w:val="Título Char"/>
    <w:basedOn w:val="Fontepargpadro"/>
    <w:link w:val="Ttulo"/>
    <w:rsid w:val="00FB000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FB000A"/>
    <w:pPr>
      <w:tabs>
        <w:tab w:val="left" w:pos="6237"/>
      </w:tabs>
      <w:spacing w:after="0" w:line="240" w:lineRule="auto"/>
      <w:ind w:firstLine="2410"/>
      <w:jc w:val="both"/>
    </w:pPr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000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D148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D148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21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CA0"/>
  </w:style>
  <w:style w:type="paragraph" w:styleId="Rodap">
    <w:name w:val="footer"/>
    <w:basedOn w:val="Normal"/>
    <w:link w:val="RodapChar"/>
    <w:uiPriority w:val="99"/>
    <w:unhideWhenUsed/>
    <w:rsid w:val="00621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CA0"/>
  </w:style>
  <w:style w:type="character" w:customStyle="1" w:styleId="Ttulo3Char">
    <w:name w:val="Título 3 Char"/>
    <w:basedOn w:val="Fontepargpadro"/>
    <w:link w:val="Ttulo3"/>
    <w:uiPriority w:val="9"/>
    <w:rsid w:val="00F74762"/>
    <w:rPr>
      <w:rFonts w:ascii="Times New Roman" w:eastAsia="Times New Roman" w:hAnsi="Times New Roman" w:cs="Times New Roman"/>
      <w:b/>
      <w:bCs/>
      <w:sz w:val="27"/>
      <w:szCs w:val="27"/>
      <w:lang w:eastAsia="pt-BR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pongas.pr.gov.br/downloads/legislacao/estatutos_planos/Lei4450%20PCCR%20do%20Magist%C3%A9ri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2FAF-07EC-4770-A6EC-AD6F84D2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Usuário do Windows</cp:lastModifiedBy>
  <cp:revision>4</cp:revision>
  <dcterms:created xsi:type="dcterms:W3CDTF">2020-02-17T08:54:00Z</dcterms:created>
  <dcterms:modified xsi:type="dcterms:W3CDTF">2020-02-17T08:59:00Z</dcterms:modified>
</cp:coreProperties>
</file>