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7A" w:rsidRDefault="001B337A" w:rsidP="001B337A">
      <w:pPr>
        <w:jc w:val="right"/>
        <w:rPr>
          <w:rFonts w:ascii="Arial" w:hAnsi="Arial" w:cs="Arial"/>
          <w:sz w:val="24"/>
          <w:szCs w:val="24"/>
        </w:rPr>
      </w:pPr>
    </w:p>
    <w:p w:rsidR="001B337A" w:rsidRDefault="001B337A" w:rsidP="001B337A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:rsidR="001B337A" w:rsidRDefault="001B337A" w:rsidP="001B337A"/>
    <w:p w:rsidR="001C39AD" w:rsidRDefault="001C39AD"/>
    <w:p w:rsidR="000033C4" w:rsidRDefault="000033C4"/>
    <w:p w:rsidR="000033C4" w:rsidRDefault="000033C4" w:rsidP="000033C4">
      <w:pPr>
        <w:pStyle w:val="Ttulo2"/>
        <w:jc w:val="center"/>
        <w:rPr>
          <w:rFonts w:ascii="Arial" w:eastAsiaTheme="minorHAnsi" w:hAnsi="Arial" w:cs="Arial"/>
          <w:b/>
          <w:sz w:val="24"/>
          <w:szCs w:val="24"/>
          <w:lang w:val="pt-BR"/>
        </w:rPr>
      </w:pPr>
      <w:r>
        <w:rPr>
          <w:rFonts w:ascii="Arial" w:eastAsiaTheme="minorHAnsi" w:hAnsi="Arial" w:cs="Arial"/>
          <w:b/>
          <w:sz w:val="24"/>
          <w:szCs w:val="24"/>
          <w:lang w:val="pt-BR"/>
        </w:rPr>
        <w:t xml:space="preserve">REQUERIMENTO   Nº ________ </w:t>
      </w:r>
      <w:proofErr w:type="gramStart"/>
      <w:r>
        <w:rPr>
          <w:rFonts w:ascii="Arial" w:eastAsiaTheme="minorHAnsi" w:hAnsi="Arial" w:cs="Arial"/>
          <w:b/>
          <w:sz w:val="24"/>
          <w:szCs w:val="24"/>
          <w:lang w:val="pt-BR"/>
        </w:rPr>
        <w:t>/  2.021</w:t>
      </w:r>
      <w:proofErr w:type="gramEnd"/>
    </w:p>
    <w:p w:rsidR="000033C4" w:rsidRDefault="000033C4" w:rsidP="000033C4">
      <w:pPr>
        <w:rPr>
          <w:rFonts w:asciiTheme="majorHAnsi" w:hAnsiTheme="majorHAnsi" w:cstheme="majorBidi"/>
        </w:rPr>
      </w:pPr>
    </w:p>
    <w:p w:rsidR="000033C4" w:rsidRDefault="000033C4" w:rsidP="000033C4">
      <w:pPr>
        <w:pStyle w:val="Ttulo4"/>
        <w:rPr>
          <w:rFonts w:ascii="Arial" w:eastAsiaTheme="minorHAnsi" w:hAnsi="Arial" w:cs="Arial"/>
          <w:lang w:val="pt-BR"/>
        </w:rPr>
      </w:pPr>
      <w:r>
        <w:rPr>
          <w:rFonts w:ascii="Arial" w:eastAsiaTheme="minorHAnsi" w:hAnsi="Arial" w:cs="Arial"/>
          <w:lang w:val="pt-BR"/>
        </w:rPr>
        <w:t>Senhor Presidente</w:t>
      </w:r>
    </w:p>
    <w:p w:rsidR="000033C4" w:rsidRDefault="000033C4" w:rsidP="000033C4">
      <w:pPr>
        <w:pStyle w:val="Ttulo4"/>
        <w:rPr>
          <w:rFonts w:ascii="Arial" w:eastAsiaTheme="minorHAnsi" w:hAnsi="Arial" w:cs="Arial"/>
          <w:lang w:val="pt-BR"/>
        </w:rPr>
      </w:pPr>
      <w:r>
        <w:rPr>
          <w:rFonts w:ascii="Arial" w:eastAsiaTheme="minorHAnsi" w:hAnsi="Arial" w:cs="Arial"/>
          <w:lang w:val="pt-BR"/>
        </w:rPr>
        <w:t>Senhores Vereadores;</w:t>
      </w:r>
    </w:p>
    <w:p w:rsidR="000033C4" w:rsidRDefault="000033C4" w:rsidP="000033C4">
      <w:pPr>
        <w:rPr>
          <w:rFonts w:asciiTheme="majorHAnsi" w:hAnsiTheme="majorHAnsi" w:cstheme="majorBidi"/>
        </w:rPr>
      </w:pPr>
    </w:p>
    <w:p w:rsidR="000033C4" w:rsidRDefault="000033C4" w:rsidP="000033C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subscritor do presente, no uso de suas atribuições regimentais vem à presença de Vossas Excelências, requerer o seguinte:</w:t>
      </w:r>
    </w:p>
    <w:p w:rsidR="00545E7F" w:rsidRDefault="000033C4" w:rsidP="00BB59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o Senhor Prefeito do Município, entre em entendimento com órgãos competentes, com o intuito de que seja estudada a possibilidade de fazer se cumprir a Lei 10.098, de </w:t>
      </w:r>
      <w:r w:rsidR="00545E7F">
        <w:rPr>
          <w:rFonts w:ascii="Arial" w:hAnsi="Arial" w:cs="Arial"/>
          <w:sz w:val="24"/>
          <w:szCs w:val="24"/>
        </w:rPr>
        <w:t>dezembro de 2000,</w:t>
      </w:r>
      <w:r>
        <w:rPr>
          <w:rFonts w:ascii="Arial" w:hAnsi="Arial" w:cs="Arial"/>
          <w:sz w:val="24"/>
          <w:szCs w:val="24"/>
        </w:rPr>
        <w:t xml:space="preserve"> no Art. 1º e no Art. 2°</w:t>
      </w:r>
      <w:r w:rsidR="00BB5907">
        <w:rPr>
          <w:rFonts w:ascii="Arial" w:hAnsi="Arial" w:cs="Arial"/>
          <w:sz w:val="24"/>
          <w:szCs w:val="24"/>
        </w:rPr>
        <w:t>.</w:t>
      </w:r>
      <w:r w:rsidR="00545E7F">
        <w:rPr>
          <w:rFonts w:ascii="Arial" w:hAnsi="Arial" w:cs="Arial"/>
          <w:sz w:val="24"/>
          <w:szCs w:val="24"/>
        </w:rPr>
        <w:t xml:space="preserve"> </w:t>
      </w:r>
      <w:r w:rsidR="00BB59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Lei N</w:t>
      </w:r>
      <w:r w:rsidRPr="00976A6D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976A6D">
        <w:rPr>
          <w:rFonts w:ascii="Arial" w:hAnsi="Arial" w:cs="Arial"/>
          <w:sz w:val="24"/>
          <w:szCs w:val="24"/>
        </w:rPr>
        <w:t>10.048, de 8 de novembro de 2000</w:t>
      </w:r>
      <w:r w:rsidR="00B32DB1">
        <w:rPr>
          <w:rFonts w:ascii="Arial" w:hAnsi="Arial" w:cs="Arial"/>
          <w:sz w:val="24"/>
          <w:szCs w:val="24"/>
        </w:rPr>
        <w:t>, n</w:t>
      </w:r>
      <w:r w:rsidR="00BB5907">
        <w:rPr>
          <w:rFonts w:ascii="Arial" w:hAnsi="Arial" w:cs="Arial"/>
          <w:sz w:val="24"/>
          <w:szCs w:val="24"/>
        </w:rPr>
        <w:t xml:space="preserve">o artigo 1º, </w:t>
      </w:r>
      <w:r w:rsidR="00BB5907">
        <w:rPr>
          <w:rFonts w:ascii="Arial" w:hAnsi="Arial" w:cs="Arial"/>
          <w:sz w:val="24"/>
          <w:szCs w:val="24"/>
        </w:rPr>
        <w:t>e o projeto de Lei Nº 11.259, de 2018</w:t>
      </w:r>
      <w:r w:rsidR="00BB5907">
        <w:rPr>
          <w:rFonts w:ascii="Arial" w:hAnsi="Arial" w:cs="Arial"/>
          <w:sz w:val="24"/>
          <w:szCs w:val="24"/>
        </w:rPr>
        <w:t xml:space="preserve">, no </w:t>
      </w:r>
      <w:r w:rsidR="00BB5907">
        <w:rPr>
          <w:rFonts w:ascii="Arial" w:hAnsi="Arial" w:cs="Arial"/>
          <w:sz w:val="24"/>
          <w:szCs w:val="24"/>
        </w:rPr>
        <w:t>Art. 1º</w:t>
      </w:r>
      <w:r w:rsidR="00BB5907">
        <w:rPr>
          <w:rFonts w:ascii="Arial" w:hAnsi="Arial" w:cs="Arial"/>
          <w:sz w:val="24"/>
          <w:szCs w:val="24"/>
        </w:rPr>
        <w:t xml:space="preserve"> e </w:t>
      </w:r>
      <w:r w:rsidR="00BB5907">
        <w:rPr>
          <w:rFonts w:ascii="Arial" w:hAnsi="Arial" w:cs="Arial"/>
          <w:sz w:val="24"/>
          <w:szCs w:val="24"/>
        </w:rPr>
        <w:t>No Art. 2º</w:t>
      </w:r>
      <w:r w:rsidR="00BB590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reconhece-se as pessoas com doenças renais crônicas como pessoas com </w:t>
      </w:r>
      <w:r w:rsidR="0094094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eficiência para todos os fins de direito e demais providencias, no ficam reconhecidos, para todos os fins de direitos, as pessoas com </w:t>
      </w:r>
      <w:r w:rsidR="00BB5907">
        <w:rPr>
          <w:rFonts w:ascii="Arial" w:hAnsi="Arial" w:cs="Arial"/>
          <w:sz w:val="24"/>
          <w:szCs w:val="24"/>
        </w:rPr>
        <w:t>doenças renais</w:t>
      </w:r>
      <w:r>
        <w:rPr>
          <w:rFonts w:ascii="Arial" w:hAnsi="Arial" w:cs="Arial"/>
          <w:sz w:val="24"/>
          <w:szCs w:val="24"/>
        </w:rPr>
        <w:t xml:space="preserve"> crônicas como pessoas com def</w:t>
      </w:r>
      <w:r w:rsidR="00BB5907">
        <w:rPr>
          <w:rFonts w:ascii="Arial" w:hAnsi="Arial" w:cs="Arial"/>
          <w:sz w:val="24"/>
          <w:szCs w:val="24"/>
        </w:rPr>
        <w:t xml:space="preserve">iciência. </w:t>
      </w:r>
    </w:p>
    <w:p w:rsidR="000033C4" w:rsidRDefault="00BB5907" w:rsidP="00BB59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033C4">
        <w:rPr>
          <w:rFonts w:ascii="Arial" w:hAnsi="Arial" w:cs="Arial"/>
          <w:sz w:val="24"/>
          <w:szCs w:val="24"/>
        </w:rPr>
        <w:t xml:space="preserve"> doente renal crônico terá o mesmo tratamento e os mesmo direitos garantidos as pessoas com deficiência, em especial nas </w:t>
      </w:r>
      <w:r w:rsidR="008B4734">
        <w:rPr>
          <w:rFonts w:ascii="Arial" w:hAnsi="Arial" w:cs="Arial"/>
          <w:sz w:val="24"/>
          <w:szCs w:val="24"/>
        </w:rPr>
        <w:t>Áreas</w:t>
      </w:r>
      <w:r w:rsidR="0094094B">
        <w:rPr>
          <w:rFonts w:ascii="Arial" w:hAnsi="Arial" w:cs="Arial"/>
          <w:sz w:val="24"/>
          <w:szCs w:val="24"/>
        </w:rPr>
        <w:t xml:space="preserve"> da Saúde, Educação, Transporte, Mercado de trabalho e Assistência S</w:t>
      </w:r>
      <w:r w:rsidR="000033C4">
        <w:rPr>
          <w:rFonts w:ascii="Arial" w:hAnsi="Arial" w:cs="Arial"/>
          <w:sz w:val="24"/>
          <w:szCs w:val="24"/>
        </w:rPr>
        <w:t>ocial, n</w:t>
      </w:r>
      <w:r>
        <w:rPr>
          <w:rFonts w:ascii="Arial" w:hAnsi="Arial" w:cs="Arial"/>
          <w:sz w:val="24"/>
          <w:szCs w:val="24"/>
        </w:rPr>
        <w:t>os termos da legislação vigente, inclusive em relação a</w:t>
      </w:r>
      <w:r w:rsidR="00545E7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acomodações nas repartições públicas e privadas. </w:t>
      </w:r>
    </w:p>
    <w:p w:rsidR="000033C4" w:rsidRDefault="000033C4" w:rsidP="000033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o presente requerimento visa em suma, proteger e garantir qualidade de vida aos pacientes renais crônicas</w:t>
      </w:r>
      <w:r w:rsidR="00495FF9">
        <w:rPr>
          <w:rFonts w:ascii="Arial" w:hAnsi="Arial" w:cs="Arial"/>
          <w:sz w:val="24"/>
          <w:szCs w:val="24"/>
        </w:rPr>
        <w:t xml:space="preserve"> de Arapongas</w:t>
      </w:r>
      <w:r>
        <w:rPr>
          <w:rFonts w:ascii="Arial" w:hAnsi="Arial" w:cs="Arial"/>
          <w:sz w:val="24"/>
          <w:szCs w:val="24"/>
        </w:rPr>
        <w:t xml:space="preserve">, e assegurar que os direitos que são garantidos às pessoas com deficiência sejam estendidos ás pessoas com doenças renais crônicas , em previsto nas leis, e que venham conscientizar a população em geral sobre a problemática da pessoa que possui a doença renal </w:t>
      </w:r>
      <w:r w:rsidR="00E76248">
        <w:rPr>
          <w:rFonts w:ascii="Arial" w:hAnsi="Arial" w:cs="Arial"/>
          <w:sz w:val="24"/>
          <w:szCs w:val="24"/>
        </w:rPr>
        <w:t xml:space="preserve">crônica,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cedendo os assentos  nos lugares públicos e privados,</w:t>
      </w:r>
      <w:r w:rsidR="00495FF9">
        <w:rPr>
          <w:rFonts w:ascii="Arial" w:hAnsi="Arial" w:cs="Arial"/>
          <w:sz w:val="24"/>
          <w:szCs w:val="24"/>
        </w:rPr>
        <w:t xml:space="preserve"> inclusive isentados os mesmos da obrigatoriedade de utilizar vagas,</w:t>
      </w:r>
      <w:r w:rsidR="00E76248">
        <w:rPr>
          <w:rFonts w:ascii="Arial" w:hAnsi="Arial" w:cs="Arial"/>
          <w:sz w:val="24"/>
          <w:szCs w:val="24"/>
        </w:rPr>
        <w:t xml:space="preserve"> </w:t>
      </w:r>
      <w:r w:rsidR="00495FF9">
        <w:rPr>
          <w:rFonts w:ascii="Arial" w:hAnsi="Arial" w:cs="Arial"/>
          <w:sz w:val="24"/>
          <w:szCs w:val="24"/>
        </w:rPr>
        <w:t>com urgência</w:t>
      </w:r>
      <w:r>
        <w:rPr>
          <w:rFonts w:ascii="Arial" w:hAnsi="Arial" w:cs="Arial"/>
          <w:sz w:val="24"/>
          <w:szCs w:val="24"/>
        </w:rPr>
        <w:t xml:space="preserve">  instalações de indicadores com as respectivas Leis vigentes.</w:t>
      </w:r>
    </w:p>
    <w:p w:rsidR="00545E7F" w:rsidRDefault="00545E7F" w:rsidP="000033C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033C4" w:rsidRDefault="000033C4" w:rsidP="000033C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Sendo assim, contando com o apoio de Vossas Excelências para assunto de fundamental importância, nessa causa extremamente relevante e urgente, </w:t>
      </w:r>
      <w:r>
        <w:rPr>
          <w:rFonts w:ascii="Arial" w:hAnsi="Arial" w:cs="Arial"/>
          <w:sz w:val="24"/>
          <w:szCs w:val="24"/>
        </w:rPr>
        <w:t>no aguardo do precioso atendimento pelas autoridades competentes, agradecemos.</w:t>
      </w:r>
    </w:p>
    <w:p w:rsidR="000033C4" w:rsidRDefault="000033C4" w:rsidP="000033C4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033C4" w:rsidRDefault="000033C4" w:rsidP="000033C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N. termos,</w:t>
      </w:r>
    </w:p>
    <w:p w:rsidR="000033C4" w:rsidRDefault="000033C4" w:rsidP="000033C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Pede aprovação e encaminhamento.</w:t>
      </w:r>
    </w:p>
    <w:p w:rsidR="000033C4" w:rsidRDefault="000033C4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Arapongas, 10 de fevereiro de 2021.</w:t>
      </w:r>
    </w:p>
    <w:p w:rsidR="000033C4" w:rsidRDefault="000033C4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45E7F" w:rsidRDefault="00545E7F" w:rsidP="000033C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033C4" w:rsidRDefault="000033C4" w:rsidP="000033C4">
      <w:pPr>
        <w:ind w:right="-1135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Milton Aparecido Xavier</w:t>
      </w:r>
    </w:p>
    <w:p w:rsidR="000033C4" w:rsidRDefault="000033C4" w:rsidP="008B4734">
      <w:pPr>
        <w:ind w:right="-1135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Vereador</w:t>
      </w:r>
    </w:p>
    <w:p w:rsidR="00545E7F" w:rsidRDefault="00545E7F" w:rsidP="008B4734">
      <w:pPr>
        <w:ind w:right="-1135"/>
        <w:jc w:val="center"/>
        <w:rPr>
          <w:rFonts w:ascii="Arial" w:hAnsi="Arial" w:cs="Arial"/>
          <w:b/>
          <w:i/>
          <w:sz w:val="24"/>
        </w:rPr>
      </w:pPr>
    </w:p>
    <w:p w:rsidR="00545E7F" w:rsidRDefault="00545E7F" w:rsidP="008B4734">
      <w:pPr>
        <w:ind w:right="-1135"/>
        <w:jc w:val="center"/>
        <w:rPr>
          <w:rFonts w:ascii="Arial" w:hAnsi="Arial" w:cs="Arial"/>
          <w:b/>
          <w:i/>
          <w:sz w:val="24"/>
        </w:rPr>
      </w:pPr>
    </w:p>
    <w:p w:rsidR="00545E7F" w:rsidRDefault="00545E7F" w:rsidP="008B4734">
      <w:pPr>
        <w:ind w:right="-1135"/>
        <w:jc w:val="center"/>
        <w:rPr>
          <w:rFonts w:ascii="Arial" w:hAnsi="Arial" w:cs="Arial"/>
          <w:b/>
          <w:i/>
          <w:sz w:val="24"/>
        </w:rPr>
      </w:pPr>
    </w:p>
    <w:p w:rsidR="00545E7F" w:rsidRDefault="00545E7F" w:rsidP="008B4734">
      <w:pPr>
        <w:ind w:right="-1135"/>
        <w:jc w:val="center"/>
        <w:rPr>
          <w:rFonts w:ascii="Arial" w:hAnsi="Arial" w:cs="Arial"/>
          <w:b/>
          <w:i/>
          <w:sz w:val="24"/>
        </w:rPr>
      </w:pPr>
    </w:p>
    <w:p w:rsidR="00545E7F" w:rsidRDefault="00545E7F" w:rsidP="008B4734">
      <w:pPr>
        <w:ind w:right="-1135"/>
        <w:jc w:val="center"/>
        <w:rPr>
          <w:rFonts w:ascii="Arial" w:hAnsi="Arial" w:cs="Arial"/>
          <w:b/>
          <w:i/>
          <w:sz w:val="24"/>
        </w:rPr>
      </w:pPr>
    </w:p>
    <w:p w:rsidR="00545E7F" w:rsidRDefault="00545E7F" w:rsidP="008B4734">
      <w:pPr>
        <w:ind w:right="-1135"/>
        <w:jc w:val="center"/>
      </w:pPr>
    </w:p>
    <w:sectPr w:rsidR="00545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7A"/>
    <w:rsid w:val="000033C4"/>
    <w:rsid w:val="001B337A"/>
    <w:rsid w:val="001C39AD"/>
    <w:rsid w:val="0020102C"/>
    <w:rsid w:val="00214DB9"/>
    <w:rsid w:val="00415279"/>
    <w:rsid w:val="00495FF9"/>
    <w:rsid w:val="00545E7F"/>
    <w:rsid w:val="005A5E5C"/>
    <w:rsid w:val="00635E1E"/>
    <w:rsid w:val="007B3431"/>
    <w:rsid w:val="007D5952"/>
    <w:rsid w:val="007E137D"/>
    <w:rsid w:val="008B4734"/>
    <w:rsid w:val="0094094B"/>
    <w:rsid w:val="00976A6D"/>
    <w:rsid w:val="00A4329F"/>
    <w:rsid w:val="00B32DB1"/>
    <w:rsid w:val="00BA20D2"/>
    <w:rsid w:val="00BB5907"/>
    <w:rsid w:val="00D15829"/>
    <w:rsid w:val="00D61F09"/>
    <w:rsid w:val="00E155D3"/>
    <w:rsid w:val="00E76248"/>
    <w:rsid w:val="00E87E6C"/>
    <w:rsid w:val="00E9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5EC72-FA7B-4990-AF35-C9EED6E1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7A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37A"/>
    <w:pPr>
      <w:spacing w:before="200" w:after="0" w:line="266" w:lineRule="auto"/>
      <w:outlineLvl w:val="1"/>
    </w:pPr>
    <w:rPr>
      <w:rFonts w:asciiTheme="majorHAnsi" w:eastAsia="Times New Roman" w:hAnsiTheme="majorHAnsi" w:cs="Times New Roman"/>
      <w:smallCaps/>
      <w:sz w:val="28"/>
      <w:szCs w:val="28"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37A"/>
    <w:pPr>
      <w:spacing w:after="0" w:line="266" w:lineRule="auto"/>
      <w:outlineLvl w:val="3"/>
    </w:pPr>
    <w:rPr>
      <w:rFonts w:asciiTheme="majorHAnsi" w:eastAsia="Times New Roman" w:hAnsiTheme="majorHAnsi" w:cs="Times New Roman"/>
      <w:b/>
      <w:bCs/>
      <w:spacing w:val="5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1B337A"/>
    <w:rPr>
      <w:rFonts w:asciiTheme="majorHAnsi" w:eastAsia="Times New Roman" w:hAnsiTheme="majorHAnsi" w:cs="Times New Roman"/>
      <w:smallCaps/>
      <w:sz w:val="28"/>
      <w:szCs w:val="28"/>
      <w:lang w:val="en-US" w:bidi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37A"/>
    <w:rPr>
      <w:rFonts w:asciiTheme="majorHAnsi" w:eastAsia="Times New Roman" w:hAnsiTheme="majorHAnsi" w:cs="Times New Roman"/>
      <w:b/>
      <w:bCs/>
      <w:spacing w:val="5"/>
      <w:sz w:val="24"/>
      <w:szCs w:val="24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2021-02-10T17:48:00Z</cp:lastPrinted>
  <dcterms:created xsi:type="dcterms:W3CDTF">2021-02-11T12:11:00Z</dcterms:created>
  <dcterms:modified xsi:type="dcterms:W3CDTF">2021-02-11T12:40:00Z</dcterms:modified>
</cp:coreProperties>
</file>