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FC6EA1" w:rsidRDefault="00FC6EA1" w:rsidP="00FC6EA1">
      <w:pPr>
        <w:rPr>
          <w:b/>
          <w:sz w:val="28"/>
          <w:szCs w:val="28"/>
        </w:rPr>
      </w:pPr>
    </w:p>
    <w:p w:rsidR="00FC6EA1" w:rsidRDefault="00FC6EA1" w:rsidP="00FC6EA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FC6EA1" w:rsidRDefault="00FC6EA1" w:rsidP="00FC6EA1">
      <w:pPr>
        <w:rPr>
          <w:b/>
          <w:sz w:val="32"/>
          <w:szCs w:val="32"/>
        </w:rPr>
      </w:pPr>
    </w:p>
    <w:p w:rsidR="00FC6EA1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FC6EA1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CC76D9" w:rsidRPr="00CC76D9" w:rsidRDefault="00FC6EA1" w:rsidP="00CC76D9">
      <w:pPr>
        <w:tabs>
          <w:tab w:val="left" w:pos="-142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76D9">
        <w:rPr>
          <w:rFonts w:ascii="Arial" w:hAnsi="Arial" w:cs="Arial"/>
          <w:sz w:val="24"/>
          <w:szCs w:val="24"/>
        </w:rPr>
        <w:t>Que o Senhor Prefeito entre em entendimento com a Secretaria competente,</w:t>
      </w:r>
      <w:r w:rsidR="00CC76D9" w:rsidRPr="00CC76D9">
        <w:rPr>
          <w:rFonts w:ascii="Arial" w:hAnsi="Arial" w:cs="Arial"/>
          <w:sz w:val="24"/>
          <w:szCs w:val="24"/>
        </w:rPr>
        <w:t xml:space="preserve"> para </w:t>
      </w:r>
      <w:r w:rsidR="00CC76D9" w:rsidRPr="00CC76D9">
        <w:rPr>
          <w:rFonts w:ascii="Arial" w:hAnsi="Arial" w:cs="Arial"/>
          <w:sz w:val="24"/>
          <w:szCs w:val="24"/>
        </w:rPr>
        <w:t xml:space="preserve">que seja providenciado a poda das árvores localizadas entre a Avenida Arapongas, esquina com a Rua Condor (em frente a </w:t>
      </w:r>
      <w:proofErr w:type="spellStart"/>
      <w:r w:rsidR="00CC76D9" w:rsidRPr="00CC76D9">
        <w:rPr>
          <w:rFonts w:ascii="Arial" w:hAnsi="Arial" w:cs="Arial"/>
          <w:sz w:val="24"/>
          <w:szCs w:val="24"/>
        </w:rPr>
        <w:t>Aracalce</w:t>
      </w:r>
      <w:proofErr w:type="spellEnd"/>
      <w:r w:rsidR="00CC76D9" w:rsidRPr="00CC76D9">
        <w:rPr>
          <w:rFonts w:ascii="Arial" w:hAnsi="Arial" w:cs="Arial"/>
          <w:sz w:val="24"/>
          <w:szCs w:val="24"/>
        </w:rPr>
        <w:t xml:space="preserve">), entre as quais encontra-se um semáforo. </w:t>
      </w:r>
      <w:proofErr w:type="gramStart"/>
      <w:r w:rsidR="00CC76D9" w:rsidRPr="00CC76D9">
        <w:rPr>
          <w:rFonts w:ascii="Arial" w:hAnsi="Arial" w:cs="Arial"/>
          <w:sz w:val="24"/>
          <w:szCs w:val="24"/>
        </w:rPr>
        <w:t>O porte das copas das árvores estão</w:t>
      </w:r>
      <w:proofErr w:type="gramEnd"/>
      <w:r w:rsidR="00CC76D9" w:rsidRPr="00CC76D9">
        <w:rPr>
          <w:rFonts w:ascii="Arial" w:hAnsi="Arial" w:cs="Arial"/>
          <w:sz w:val="24"/>
          <w:szCs w:val="24"/>
        </w:rPr>
        <w:t xml:space="preserve"> muito grandes, motivo este que vem dificultando a visibilidade dos motoristas que trafegam neste local. </w:t>
      </w:r>
    </w:p>
    <w:p w:rsidR="00FC6EA1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bookmarkStart w:id="0" w:name="_GoBack"/>
      <w:bookmarkEnd w:id="0"/>
    </w:p>
    <w:p w:rsidR="00FC6EA1" w:rsidRDefault="00FC6EA1" w:rsidP="00FC6EA1">
      <w:pPr>
        <w:spacing w:after="0" w:line="360" w:lineRule="auto"/>
        <w:jc w:val="both"/>
        <w:rPr>
          <w:sz w:val="28"/>
          <w:szCs w:val="28"/>
        </w:rPr>
      </w:pP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Pr="000D2B43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Pr="000D2B43" w:rsidRDefault="00FC6EA1" w:rsidP="00FC6EA1">
      <w:pPr>
        <w:spacing w:after="0" w:line="257" w:lineRule="auto"/>
        <w:jc w:val="center"/>
        <w:rPr>
          <w:sz w:val="28"/>
          <w:szCs w:val="28"/>
        </w:rPr>
      </w:pPr>
      <w:r w:rsidRPr="000D2B43">
        <w:rPr>
          <w:sz w:val="28"/>
          <w:szCs w:val="28"/>
        </w:rPr>
        <w:t xml:space="preserve">Arapongas </w:t>
      </w:r>
      <w:r w:rsidR="00CC76D9">
        <w:rPr>
          <w:sz w:val="28"/>
          <w:szCs w:val="28"/>
        </w:rPr>
        <w:t>26</w:t>
      </w:r>
      <w:r w:rsidRPr="000D2B43">
        <w:rPr>
          <w:sz w:val="28"/>
          <w:szCs w:val="28"/>
        </w:rPr>
        <w:t xml:space="preserve"> de Fevereiro 2021.</w:t>
      </w: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774465" w:rsidRDefault="00774465" w:rsidP="00FC6EA1">
      <w:pPr>
        <w:spacing w:after="0" w:line="257" w:lineRule="auto"/>
        <w:jc w:val="both"/>
        <w:rPr>
          <w:sz w:val="28"/>
          <w:szCs w:val="28"/>
        </w:rPr>
      </w:pPr>
    </w:p>
    <w:p w:rsidR="00774465" w:rsidRPr="000D2B43" w:rsidRDefault="00774465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Pr="000D2B43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FC6EA1" w:rsidRDefault="00FC6EA1" w:rsidP="00FC6EA1">
      <w:pPr>
        <w:jc w:val="center"/>
      </w:pPr>
      <w:r>
        <w:rPr>
          <w:b/>
          <w:sz w:val="28"/>
          <w:szCs w:val="28"/>
        </w:rPr>
        <w:t>MARILSA DA EDUCAÇÃO (PSC)</w:t>
      </w:r>
    </w:p>
    <w:p w:rsidR="001E6530" w:rsidRDefault="00CC76D9"/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655565"/>
    <w:rsid w:val="00774465"/>
    <w:rsid w:val="00C94CF7"/>
    <w:rsid w:val="00CC76D9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2021-02-02T19:21:00Z</dcterms:created>
  <dcterms:modified xsi:type="dcterms:W3CDTF">2021-02-26T19:16:00Z</dcterms:modified>
</cp:coreProperties>
</file>