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3A" w:rsidRPr="00062082" w:rsidRDefault="00F90C3A" w:rsidP="00996ED6">
      <w:pPr>
        <w:pStyle w:val="Ttulo"/>
        <w:rPr>
          <w:rFonts w:ascii="Arial" w:hAnsi="Arial" w:cs="Arial"/>
          <w:i w:val="0"/>
          <w:iCs/>
          <w:color w:val="000000"/>
          <w:w w:val="200"/>
          <w:sz w:val="29"/>
          <w:lang w:val="pt-BR"/>
        </w:rPr>
      </w:pPr>
      <w:r w:rsidRPr="00062082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proofErr w:type="gramStart"/>
      <w:r w:rsidRPr="00062082">
        <w:rPr>
          <w:rFonts w:ascii="Arial" w:hAnsi="Arial" w:cs="Arial"/>
          <w:i w:val="0"/>
          <w:iCs/>
          <w:color w:val="000000"/>
          <w:w w:val="200"/>
          <w:sz w:val="29"/>
          <w:lang w:val="pt-BR"/>
        </w:rPr>
        <w:t xml:space="preserve">  </w:t>
      </w:r>
      <w:proofErr w:type="gramEnd"/>
      <w:r w:rsidRPr="00062082">
        <w:rPr>
          <w:rFonts w:ascii="Arial" w:hAnsi="Arial" w:cs="Arial"/>
          <w:i w:val="0"/>
          <w:iCs/>
          <w:color w:val="000000"/>
          <w:w w:val="200"/>
          <w:sz w:val="29"/>
          <w:lang w:val="pt-BR"/>
        </w:rPr>
        <w:t>nº    /20</w:t>
      </w:r>
      <w:bookmarkStart w:id="0" w:name="_GoBack"/>
      <w:bookmarkEnd w:id="0"/>
      <w:r w:rsidRPr="00062082">
        <w:rPr>
          <w:rFonts w:ascii="Arial" w:hAnsi="Arial" w:cs="Arial"/>
          <w:i w:val="0"/>
          <w:iCs/>
          <w:color w:val="000000"/>
          <w:w w:val="200"/>
          <w:sz w:val="29"/>
          <w:lang w:val="pt-BR"/>
        </w:rPr>
        <w:t>21</w:t>
      </w:r>
    </w:p>
    <w:p w:rsidR="00F90C3A" w:rsidRPr="00D86799" w:rsidRDefault="00F90C3A" w:rsidP="00F90C3A">
      <w:pPr>
        <w:ind w:firstLine="1701"/>
        <w:jc w:val="both"/>
        <w:rPr>
          <w:rFonts w:asciiTheme="minorHAnsi" w:hAnsiTheme="minorHAnsi" w:cstheme="minorHAnsi"/>
          <w:iCs/>
        </w:rPr>
      </w:pPr>
    </w:p>
    <w:p w:rsidR="00F90C3A" w:rsidRPr="00FE053E" w:rsidRDefault="00F90C3A" w:rsidP="00F90C3A">
      <w:pPr>
        <w:ind w:firstLine="1701"/>
        <w:jc w:val="both"/>
        <w:rPr>
          <w:rFonts w:asciiTheme="minorHAnsi" w:hAnsiTheme="minorHAnsi" w:cstheme="minorHAnsi"/>
          <w:iCs/>
        </w:rPr>
      </w:pPr>
    </w:p>
    <w:p w:rsidR="00F90C3A" w:rsidRPr="009869D4" w:rsidRDefault="00F90C3A" w:rsidP="00F90C3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</w:t>
      </w:r>
      <w:r w:rsidRPr="009869D4">
        <w:rPr>
          <w:rFonts w:ascii="Arial" w:hAnsi="Arial" w:cs="Arial"/>
          <w:iCs/>
        </w:rPr>
        <w:t xml:space="preserve"> Presidente;</w:t>
      </w:r>
    </w:p>
    <w:p w:rsidR="00F90C3A" w:rsidRPr="009869D4" w:rsidRDefault="00F90C3A" w:rsidP="00F90C3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>Senhores Vereadores:</w:t>
      </w:r>
    </w:p>
    <w:p w:rsidR="00F90C3A" w:rsidRPr="009869D4" w:rsidRDefault="00F90C3A" w:rsidP="00F90C3A">
      <w:pPr>
        <w:ind w:firstLine="1701"/>
        <w:rPr>
          <w:rFonts w:ascii="Arial" w:hAnsi="Arial" w:cs="Arial"/>
        </w:rPr>
      </w:pPr>
    </w:p>
    <w:p w:rsidR="00F90C3A" w:rsidRPr="009869D4" w:rsidRDefault="00F90C3A" w:rsidP="00F90C3A">
      <w:pPr>
        <w:ind w:firstLine="1701"/>
        <w:rPr>
          <w:rFonts w:ascii="Arial" w:hAnsi="Arial" w:cs="Arial"/>
        </w:rPr>
      </w:pPr>
    </w:p>
    <w:p w:rsidR="00F90C3A" w:rsidRPr="009869D4" w:rsidRDefault="00F90C3A" w:rsidP="00F90C3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>O Vereador subscritor da presente, na forma facultada no Regimento Interno, art. 114, tem a honra de propor a seguinte indicação ao Poder Executivo:</w:t>
      </w:r>
    </w:p>
    <w:p w:rsidR="00F90C3A" w:rsidRPr="00C4404A" w:rsidRDefault="00F90C3A" w:rsidP="00F90C3A">
      <w:pPr>
        <w:pStyle w:val="Recuodecorpodetexto"/>
        <w:spacing w:after="240"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 xml:space="preserve">Que o </w:t>
      </w:r>
      <w:proofErr w:type="gramStart"/>
      <w:r w:rsidRPr="009869D4">
        <w:rPr>
          <w:rFonts w:ascii="Arial" w:hAnsi="Arial" w:cs="Arial"/>
          <w:i w:val="0"/>
          <w:sz w:val="24"/>
          <w:szCs w:val="24"/>
        </w:rPr>
        <w:t>Sr.</w:t>
      </w:r>
      <w:proofErr w:type="gramEnd"/>
      <w:r w:rsidRPr="009869D4">
        <w:rPr>
          <w:rFonts w:ascii="Arial" w:hAnsi="Arial" w:cs="Arial"/>
          <w:i w:val="0"/>
          <w:sz w:val="24"/>
          <w:szCs w:val="24"/>
        </w:rPr>
        <w:t xml:space="preserve"> Prefeito do Município entre em entendimento com a Secretaria competente, </w:t>
      </w:r>
      <w:r>
        <w:rPr>
          <w:rFonts w:ascii="Arial" w:hAnsi="Arial" w:cs="Arial"/>
          <w:i w:val="0"/>
          <w:sz w:val="24"/>
          <w:szCs w:val="24"/>
        </w:rPr>
        <w:t xml:space="preserve">com a Associação Comercial e Empresarial de Arapongas (ACIA) e com a empresa de Transporte Urbano de Arapongas (TUA) </w:t>
      </w:r>
      <w:r w:rsidRPr="009869D4">
        <w:rPr>
          <w:rFonts w:ascii="Arial" w:hAnsi="Arial" w:cs="Arial"/>
          <w:i w:val="0"/>
          <w:sz w:val="24"/>
          <w:szCs w:val="24"/>
        </w:rPr>
        <w:t xml:space="preserve">para que </w:t>
      </w:r>
      <w:r w:rsidR="005A72C9">
        <w:rPr>
          <w:rFonts w:ascii="Arial" w:hAnsi="Arial" w:cs="Arial"/>
          <w:i w:val="0"/>
          <w:sz w:val="24"/>
          <w:szCs w:val="24"/>
        </w:rPr>
        <w:t>seja estudada</w:t>
      </w:r>
      <w:r>
        <w:rPr>
          <w:rFonts w:ascii="Arial" w:hAnsi="Arial" w:cs="Arial"/>
          <w:i w:val="0"/>
          <w:sz w:val="24"/>
          <w:szCs w:val="24"/>
        </w:rPr>
        <w:t xml:space="preserve"> a possibilidade de se flexibilizar o horário do Comércio para </w:t>
      </w:r>
      <w:r w:rsidR="00457818">
        <w:rPr>
          <w:rFonts w:ascii="Arial" w:hAnsi="Arial" w:cs="Arial"/>
          <w:i w:val="0"/>
          <w:sz w:val="24"/>
          <w:szCs w:val="24"/>
        </w:rPr>
        <w:t xml:space="preserve">que não ocorra </w:t>
      </w:r>
      <w:r>
        <w:rPr>
          <w:rFonts w:ascii="Arial" w:hAnsi="Arial" w:cs="Arial"/>
          <w:i w:val="0"/>
          <w:sz w:val="24"/>
          <w:szCs w:val="24"/>
        </w:rPr>
        <w:t>aglomeraç</w:t>
      </w:r>
      <w:r w:rsidR="005A72C9">
        <w:rPr>
          <w:rFonts w:ascii="Arial" w:hAnsi="Arial" w:cs="Arial"/>
          <w:i w:val="0"/>
          <w:sz w:val="24"/>
          <w:szCs w:val="24"/>
        </w:rPr>
        <w:t>ão</w:t>
      </w:r>
      <w:r>
        <w:rPr>
          <w:rFonts w:ascii="Arial" w:hAnsi="Arial" w:cs="Arial"/>
          <w:i w:val="0"/>
          <w:sz w:val="24"/>
          <w:szCs w:val="24"/>
        </w:rPr>
        <w:t xml:space="preserve"> no transporte público e nem no comércio da nossa cidade. </w:t>
      </w:r>
      <w:r w:rsidR="005A72C9">
        <w:rPr>
          <w:rFonts w:ascii="Arial" w:hAnsi="Arial" w:cs="Arial"/>
          <w:i w:val="0"/>
          <w:sz w:val="24"/>
          <w:szCs w:val="24"/>
        </w:rPr>
        <w:t>Diminuindo assim</w:t>
      </w:r>
      <w:r>
        <w:rPr>
          <w:rFonts w:ascii="Arial" w:hAnsi="Arial" w:cs="Arial"/>
          <w:i w:val="0"/>
          <w:sz w:val="24"/>
          <w:szCs w:val="24"/>
        </w:rPr>
        <w:t xml:space="preserve"> o risco de aglomerações e também </w:t>
      </w:r>
      <w:r w:rsidR="005A72C9">
        <w:rPr>
          <w:rFonts w:ascii="Arial" w:hAnsi="Arial" w:cs="Arial"/>
          <w:i w:val="0"/>
          <w:sz w:val="24"/>
          <w:szCs w:val="24"/>
        </w:rPr>
        <w:t>o fechamento do</w:t>
      </w:r>
      <w:r>
        <w:rPr>
          <w:rFonts w:ascii="Arial" w:hAnsi="Arial" w:cs="Arial"/>
          <w:i w:val="0"/>
          <w:sz w:val="24"/>
          <w:szCs w:val="24"/>
        </w:rPr>
        <w:t xml:space="preserve"> comércio novamente</w:t>
      </w:r>
      <w:r w:rsidR="005A72C9">
        <w:rPr>
          <w:rFonts w:ascii="Arial" w:hAnsi="Arial" w:cs="Arial"/>
          <w:i w:val="0"/>
          <w:sz w:val="24"/>
          <w:szCs w:val="24"/>
        </w:rPr>
        <w:t>,</w:t>
      </w:r>
      <w:r>
        <w:rPr>
          <w:rFonts w:ascii="Arial" w:hAnsi="Arial" w:cs="Arial"/>
          <w:i w:val="0"/>
          <w:sz w:val="24"/>
          <w:szCs w:val="24"/>
        </w:rPr>
        <w:t xml:space="preserve"> para que não se penalize nosso</w:t>
      </w:r>
      <w:r w:rsidR="005A72C9">
        <w:rPr>
          <w:rFonts w:ascii="Arial" w:hAnsi="Arial" w:cs="Arial"/>
          <w:i w:val="0"/>
          <w:sz w:val="24"/>
          <w:szCs w:val="24"/>
        </w:rPr>
        <w:t>s</w:t>
      </w:r>
      <w:r>
        <w:rPr>
          <w:rFonts w:ascii="Arial" w:hAnsi="Arial" w:cs="Arial"/>
          <w:i w:val="0"/>
          <w:sz w:val="24"/>
          <w:szCs w:val="24"/>
        </w:rPr>
        <w:t xml:space="preserve"> trabalhadores do comércio do município de Arapongas.</w:t>
      </w:r>
    </w:p>
    <w:p w:rsidR="00F90C3A" w:rsidRPr="009869D4" w:rsidRDefault="00F90C3A" w:rsidP="00F90C3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>Tal pedido se justifica pelo fato d</w:t>
      </w:r>
      <w:r>
        <w:rPr>
          <w:rFonts w:ascii="Arial" w:hAnsi="Arial" w:cs="Arial"/>
          <w:i w:val="0"/>
          <w:sz w:val="24"/>
          <w:szCs w:val="24"/>
        </w:rPr>
        <w:t>e</w:t>
      </w:r>
      <w:r w:rsidR="0089509F">
        <w:rPr>
          <w:rFonts w:ascii="Arial" w:hAnsi="Arial" w:cs="Arial"/>
          <w:i w:val="0"/>
          <w:sz w:val="24"/>
          <w:szCs w:val="24"/>
        </w:rPr>
        <w:t xml:space="preserve"> se</w:t>
      </w:r>
      <w:r>
        <w:rPr>
          <w:rFonts w:ascii="Arial" w:hAnsi="Arial" w:cs="Arial"/>
          <w:i w:val="0"/>
          <w:sz w:val="24"/>
          <w:szCs w:val="24"/>
        </w:rPr>
        <w:t xml:space="preserve"> criar horários alternativos </w:t>
      </w:r>
      <w:proofErr w:type="gramStart"/>
      <w:r w:rsidR="009B5A3B">
        <w:rPr>
          <w:rFonts w:ascii="Arial" w:hAnsi="Arial" w:cs="Arial"/>
          <w:i w:val="0"/>
          <w:sz w:val="24"/>
          <w:szCs w:val="24"/>
        </w:rPr>
        <w:t>afim de</w:t>
      </w:r>
      <w:proofErr w:type="gramEnd"/>
      <w:r w:rsidR="009B5A3B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ajudar a diminuir aglo</w:t>
      </w:r>
      <w:r w:rsidR="0089509F">
        <w:rPr>
          <w:rFonts w:ascii="Arial" w:hAnsi="Arial" w:cs="Arial"/>
          <w:i w:val="0"/>
          <w:sz w:val="24"/>
          <w:szCs w:val="24"/>
        </w:rPr>
        <w:t xml:space="preserve">merações no transporte público e </w:t>
      </w:r>
      <w:r>
        <w:rPr>
          <w:rFonts w:ascii="Arial" w:hAnsi="Arial" w:cs="Arial"/>
          <w:i w:val="0"/>
          <w:sz w:val="24"/>
          <w:szCs w:val="24"/>
        </w:rPr>
        <w:t xml:space="preserve">no comércio e </w:t>
      </w:r>
      <w:proofErr w:type="spellStart"/>
      <w:r>
        <w:rPr>
          <w:rFonts w:ascii="Arial" w:hAnsi="Arial" w:cs="Arial"/>
          <w:i w:val="0"/>
          <w:sz w:val="24"/>
          <w:szCs w:val="24"/>
        </w:rPr>
        <w:t>consequentemente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diminuir o risco de fechar novamente</w:t>
      </w:r>
      <w:r w:rsidR="0062548F">
        <w:rPr>
          <w:rFonts w:ascii="Arial" w:hAnsi="Arial" w:cs="Arial"/>
          <w:i w:val="0"/>
          <w:sz w:val="24"/>
          <w:szCs w:val="24"/>
        </w:rPr>
        <w:t>.</w:t>
      </w:r>
    </w:p>
    <w:p w:rsidR="00F90C3A" w:rsidRPr="009869D4" w:rsidRDefault="00F90C3A" w:rsidP="00F90C3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>Nestes termos,</w:t>
      </w:r>
    </w:p>
    <w:p w:rsidR="00F90C3A" w:rsidRPr="009869D4" w:rsidRDefault="00F90C3A" w:rsidP="00F90C3A">
      <w:pPr>
        <w:pStyle w:val="Recuodecorpodetexto"/>
        <w:spacing w:after="240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>P. encaminhamento.</w:t>
      </w:r>
    </w:p>
    <w:p w:rsidR="00F90C3A" w:rsidRPr="009869D4" w:rsidRDefault="00F90C3A" w:rsidP="00F90C3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9869D4">
        <w:rPr>
          <w:rFonts w:ascii="Arial" w:hAnsi="Arial" w:cs="Arial"/>
          <w:i w:val="0"/>
          <w:sz w:val="24"/>
          <w:szCs w:val="24"/>
        </w:rPr>
        <w:t xml:space="preserve">Arapongas, </w:t>
      </w:r>
      <w:r>
        <w:rPr>
          <w:rFonts w:ascii="Arial" w:hAnsi="Arial" w:cs="Arial"/>
          <w:i w:val="0"/>
          <w:sz w:val="24"/>
          <w:szCs w:val="24"/>
        </w:rPr>
        <w:t>03 de Março de 2021</w:t>
      </w:r>
      <w:r w:rsidRPr="009869D4">
        <w:rPr>
          <w:rFonts w:ascii="Arial" w:hAnsi="Arial" w:cs="Arial"/>
          <w:i w:val="0"/>
          <w:sz w:val="24"/>
          <w:szCs w:val="24"/>
        </w:rPr>
        <w:t>.</w:t>
      </w:r>
    </w:p>
    <w:p w:rsidR="00F90C3A" w:rsidRPr="009869D4" w:rsidRDefault="00F90C3A" w:rsidP="00F90C3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F90C3A" w:rsidRPr="009869D4" w:rsidRDefault="00F90C3A" w:rsidP="00F90C3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F90C3A" w:rsidRPr="009869D4" w:rsidRDefault="00F90C3A" w:rsidP="00F90C3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F90C3A" w:rsidRPr="009869D4" w:rsidRDefault="00F90C3A" w:rsidP="00F90C3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F90C3A" w:rsidRPr="009869D4" w:rsidRDefault="00F90C3A" w:rsidP="00F90C3A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</w:p>
    <w:p w:rsidR="00F90C3A" w:rsidRPr="009869D4" w:rsidRDefault="00F90C3A" w:rsidP="00AF0FFB">
      <w:pPr>
        <w:ind w:firstLine="1701"/>
        <w:jc w:val="center"/>
        <w:rPr>
          <w:rFonts w:ascii="Arial" w:hAnsi="Arial" w:cs="Arial"/>
          <w:b/>
        </w:rPr>
      </w:pPr>
      <w:r w:rsidRPr="009869D4">
        <w:rPr>
          <w:rFonts w:ascii="Arial" w:hAnsi="Arial" w:cs="Arial"/>
          <w:b/>
        </w:rPr>
        <w:t xml:space="preserve">Aroldo César </w:t>
      </w:r>
      <w:proofErr w:type="spellStart"/>
      <w:r w:rsidRPr="009869D4">
        <w:rPr>
          <w:rFonts w:ascii="Arial" w:hAnsi="Arial" w:cs="Arial"/>
          <w:b/>
        </w:rPr>
        <w:t>Pagan</w:t>
      </w:r>
      <w:proofErr w:type="spellEnd"/>
    </w:p>
    <w:p w:rsidR="00F90C3A" w:rsidRPr="009869D4" w:rsidRDefault="00F90C3A" w:rsidP="00AF0FFB">
      <w:pPr>
        <w:ind w:firstLine="1701"/>
        <w:jc w:val="center"/>
        <w:rPr>
          <w:rFonts w:ascii="Arial" w:hAnsi="Arial" w:cs="Arial"/>
        </w:rPr>
      </w:pPr>
      <w:r w:rsidRPr="009869D4">
        <w:rPr>
          <w:rFonts w:ascii="Arial" w:hAnsi="Arial" w:cs="Arial"/>
        </w:rPr>
        <w:t>Vereador</w:t>
      </w:r>
    </w:p>
    <w:p w:rsidR="00F90C3A" w:rsidRPr="009869D4" w:rsidRDefault="00F90C3A" w:rsidP="00F90C3A">
      <w:pPr>
        <w:ind w:firstLine="1701"/>
        <w:rPr>
          <w:rFonts w:ascii="Arial" w:hAnsi="Arial" w:cs="Arial"/>
        </w:rPr>
      </w:pPr>
    </w:p>
    <w:p w:rsidR="00F90C3A" w:rsidRPr="009869D4" w:rsidRDefault="00F90C3A" w:rsidP="00F90C3A">
      <w:pPr>
        <w:ind w:firstLine="1701"/>
        <w:rPr>
          <w:rFonts w:ascii="Arial" w:hAnsi="Arial" w:cs="Arial"/>
        </w:rPr>
      </w:pPr>
    </w:p>
    <w:p w:rsidR="001D4390" w:rsidRDefault="001D4390"/>
    <w:sectPr w:rsidR="001D4390" w:rsidSect="00D90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352"/>
    <w:rsid w:val="00062082"/>
    <w:rsid w:val="00141ED3"/>
    <w:rsid w:val="001D4390"/>
    <w:rsid w:val="00457818"/>
    <w:rsid w:val="005747FA"/>
    <w:rsid w:val="005A72C9"/>
    <w:rsid w:val="005B736A"/>
    <w:rsid w:val="0062548F"/>
    <w:rsid w:val="0089509F"/>
    <w:rsid w:val="00996ED6"/>
    <w:rsid w:val="009B5A3B"/>
    <w:rsid w:val="00AF0FFB"/>
    <w:rsid w:val="00CD2C95"/>
    <w:rsid w:val="00D36F7E"/>
    <w:rsid w:val="00D84ADA"/>
    <w:rsid w:val="00D908EC"/>
    <w:rsid w:val="00E90AD4"/>
    <w:rsid w:val="00EC5914"/>
    <w:rsid w:val="00EF6352"/>
    <w:rsid w:val="00F90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90C3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90C3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90C3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F90C3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90C3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0C3A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Fabiano Batista</cp:lastModifiedBy>
  <cp:revision>27</cp:revision>
  <dcterms:created xsi:type="dcterms:W3CDTF">2021-03-04T18:23:00Z</dcterms:created>
  <dcterms:modified xsi:type="dcterms:W3CDTF">2021-03-05T12:34:00Z</dcterms:modified>
</cp:coreProperties>
</file>