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6B" w:rsidRPr="00E94C0B" w:rsidRDefault="0098606B" w:rsidP="0098606B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E94C0B">
        <w:rPr>
          <w:rFonts w:asciiTheme="minorHAnsi" w:hAnsiTheme="minorHAnsi" w:cstheme="minorHAnsi"/>
          <w:b/>
          <w:u w:val="single"/>
        </w:rPr>
        <w:t>MENSAGEM Nº. 015/2021</w:t>
      </w:r>
    </w:p>
    <w:p w:rsidR="0098606B" w:rsidRPr="00E94C0B" w:rsidRDefault="0098606B" w:rsidP="0098606B">
      <w:pPr>
        <w:spacing w:line="276" w:lineRule="auto"/>
        <w:rPr>
          <w:rFonts w:asciiTheme="minorHAnsi" w:hAnsiTheme="minorHAnsi" w:cstheme="minorHAnsi"/>
          <w:b/>
        </w:rPr>
      </w:pPr>
    </w:p>
    <w:p w:rsidR="0098606B" w:rsidRPr="00E94C0B" w:rsidRDefault="0098606B" w:rsidP="0098606B">
      <w:pPr>
        <w:spacing w:line="276" w:lineRule="auto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</w:r>
      <w:r w:rsidRPr="00E94C0B">
        <w:rPr>
          <w:rFonts w:asciiTheme="minorHAnsi" w:hAnsiTheme="minorHAnsi" w:cstheme="minorHAnsi"/>
        </w:rPr>
        <w:tab/>
        <w:t xml:space="preserve">                  Arapongas, 22 de março de 2021.</w:t>
      </w:r>
    </w:p>
    <w:p w:rsidR="0098606B" w:rsidRPr="00E94C0B" w:rsidRDefault="0098606B" w:rsidP="0098606B">
      <w:pPr>
        <w:spacing w:line="276" w:lineRule="auto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Prezado Senhor Presidente,</w:t>
      </w:r>
    </w:p>
    <w:p w:rsidR="0098606B" w:rsidRPr="00E94C0B" w:rsidRDefault="0098606B" w:rsidP="0098606B">
      <w:pPr>
        <w:spacing w:line="276" w:lineRule="auto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Prezados Senhores Vereadores: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Encaminhamos a Vossas Excelências o Projeto de Lei nº 014/21, que dispõe sobre a liberação de imóvel e consequente lavratura da escritura pública definitiva dos lotes de terras nº 195-A/195-C/194/A-2/D, com área de 2.786,17 m², matrícula nº. 11.483, do 2º Serviço Registral de Arapongas e nº 195-A/195-C/194/A-2/E, com área de 2.515,10 m², matrícula 13.277, do 2º Serviço Registral de Arapongas, ambos doados à empresa LUISSOL – INDÚSTRIA E COMÉRCIO DE MÓVEIS LTDA, hoje BR DA SILVA INDUSTRIA COMÉRCIO DE MÓVEIS LTDA., por meio das Leis Municipais nº. 2.285, de 09 de dezembro de 1993 e nº 2.316, de 14 de outubro de 1994.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Insta salientar que conforme as leis municipais citadas, as áreas de terras foram doadas para a empresa LUISSOL – INDÚSTRIA E COMÉRCIO DE MÓVEIS LTDA. Ocorre que, a referida empresa encerrou suas atividades no segundo semestre de 1998, e para sucedê-la foi criada em 03 de agosto de 1998 a empresa BR DA SILVA INDUSTRIA COMÉRCIO DE MÓVEIS LTDA., a qual possui o mesmo objeto social e os mesmos sócios de sua antecessora.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A empresa BR DA SILVA INDUSTRIA COMÉRCIO DE MÓVEIS LTDA., cumpriu as exigências e encargos previstos nos artigos 2º, das mencionadas leis de doação, quais sejam: edificar em alvenaria uma área de 1.000,00m², em 24 (vinte e quatro) meses; não alterar sua destinação, nem alienar a área a terceiros sob qualquer forma; utilizar a área doada para pátio, carga, descarga e armazenamento de materiais relativos à sua atividade, bem como cumpriu os requisitos constantes no Termo de Compromisso de Ajustamento de Conduta, firmado nos autos de Inquérito Civil nº. MPPR-0008.10.000078-8, que tramitou perante o Ministério Público do Estado do Paraná.</w:t>
      </w:r>
    </w:p>
    <w:p w:rsidR="0098606B" w:rsidRPr="00E94C0B" w:rsidRDefault="0098606B" w:rsidP="0098606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No processo administrativo nº. 21671/2017, foi realizada inspeção por comissão especial, conforme fls. 10, conforme determinam os artigos 6º e 7º da Lei Municipal nº. 3.536, de 18 de agosto de 2008, constatando o cumprimento regular dos requisitos/encargos legais; foram anexados documentos/relatórios que atestaram as arrecadações tributárias da donatária, bem como a relação de empregados, avaliação do imóvel doado e demais documentos exigidos no item II, do §3º da CLÁUSULA 02 do TAC.</w:t>
      </w:r>
    </w:p>
    <w:p w:rsidR="0098606B" w:rsidRPr="00E94C0B" w:rsidRDefault="0098606B" w:rsidP="0098606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Cumpre informar que, tal matéria já foi discutida e aprovada pela R. Câmara, em data de 22/02/2021, porém, em análise criteriosa ao artigo 2º, foi observado um erro material na descrição do lote, motivo pelo qual, enviamos o Projeto novamente para apreciação e solicitamos a revogação da Lei Municipal nº 4.933, de 11 de março de 2021.</w:t>
      </w:r>
    </w:p>
    <w:p w:rsidR="0098606B" w:rsidRPr="00E94C0B" w:rsidRDefault="0098606B" w:rsidP="0098606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 xml:space="preserve"> 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  <w:r w:rsidRPr="00E94C0B">
        <w:rPr>
          <w:rFonts w:asciiTheme="minorHAnsi" w:hAnsiTheme="minorHAnsi" w:cstheme="minorHAnsi"/>
        </w:rPr>
        <w:t xml:space="preserve">Aproveitamos a oportunidade para reiterar nossas cordiais saudações. </w:t>
      </w:r>
    </w:p>
    <w:p w:rsidR="0098606B" w:rsidRPr="00E94C0B" w:rsidRDefault="0098606B" w:rsidP="0098606B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98606B" w:rsidRPr="00E94C0B" w:rsidRDefault="0098606B" w:rsidP="0098606B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98606B" w:rsidRPr="00E94C0B" w:rsidRDefault="0098606B" w:rsidP="0098606B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98606B" w:rsidRPr="00E94C0B" w:rsidRDefault="0098606B" w:rsidP="0098606B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b/>
          <w:bCs/>
          <w:color w:val="auto"/>
        </w:rPr>
      </w:pPr>
      <w:r w:rsidRPr="00E94C0B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98606B" w:rsidRPr="00E94C0B" w:rsidRDefault="0098606B" w:rsidP="0098606B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</w:rPr>
      </w:pPr>
      <w:r w:rsidRPr="00E94C0B">
        <w:rPr>
          <w:rFonts w:asciiTheme="minorHAnsi" w:hAnsiTheme="minorHAnsi" w:cstheme="minorHAnsi"/>
          <w:color w:val="auto"/>
        </w:rPr>
        <w:t>Prefeito</w:t>
      </w: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E94C0B">
        <w:rPr>
          <w:rFonts w:asciiTheme="minorHAnsi" w:hAnsiTheme="minorHAnsi" w:cstheme="minorHAnsi"/>
          <w:color w:val="auto"/>
        </w:rPr>
        <w:t>Exmo. Sr,</w:t>
      </w: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E94C0B">
        <w:rPr>
          <w:rFonts w:asciiTheme="minorHAnsi" w:hAnsiTheme="minorHAnsi" w:cstheme="minorHAnsi"/>
          <w:b/>
          <w:color w:val="auto"/>
        </w:rPr>
        <w:t>RUBENS FRANZIN MANOEL</w:t>
      </w: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E94C0B">
        <w:rPr>
          <w:rFonts w:asciiTheme="minorHAnsi" w:hAnsiTheme="minorHAnsi" w:cstheme="minorHAnsi"/>
          <w:color w:val="auto"/>
        </w:rPr>
        <w:t>DD. Presidente da Câmara Municipal</w:t>
      </w:r>
    </w:p>
    <w:p w:rsidR="0098606B" w:rsidRPr="00E94C0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E94C0B">
        <w:rPr>
          <w:rFonts w:asciiTheme="minorHAnsi" w:hAnsiTheme="minorHAnsi" w:cstheme="minorHAnsi"/>
          <w:color w:val="auto"/>
          <w:u w:val="single"/>
        </w:rPr>
        <w:t>N e s t a</w:t>
      </w:r>
    </w:p>
    <w:p w:rsidR="0098606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98606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98606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98606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98606B" w:rsidRDefault="0098606B" w:rsidP="0098606B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9427B5" w:rsidRPr="0098606B" w:rsidRDefault="009427B5" w:rsidP="0098606B">
      <w:bookmarkStart w:id="0" w:name="_GoBack"/>
      <w:bookmarkEnd w:id="0"/>
    </w:p>
    <w:sectPr w:rsidR="009427B5" w:rsidRPr="0098606B" w:rsidSect="00E94C0B">
      <w:headerReference w:type="default" r:id="rId8"/>
      <w:footerReference w:type="even" r:id="rId9"/>
      <w:footerReference w:type="default" r:id="rId10"/>
      <w:pgSz w:w="11907" w:h="16840" w:code="9"/>
      <w:pgMar w:top="1701" w:right="1134" w:bottom="851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62" w:rsidRDefault="00D42C62">
      <w:r>
        <w:separator/>
      </w:r>
    </w:p>
  </w:endnote>
  <w:endnote w:type="continuationSeparator" w:id="0">
    <w:p w:rsidR="00D42C62" w:rsidRDefault="00D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606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62" w:rsidRDefault="00D42C62">
      <w:r>
        <w:separator/>
      </w:r>
    </w:p>
  </w:footnote>
  <w:footnote w:type="continuationSeparator" w:id="0">
    <w:p w:rsidR="00D42C62" w:rsidRDefault="00D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677918517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51A1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64F10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AA3"/>
    <w:rsid w:val="00120C49"/>
    <w:rsid w:val="00124E98"/>
    <w:rsid w:val="00127A41"/>
    <w:rsid w:val="001368EF"/>
    <w:rsid w:val="00143B5A"/>
    <w:rsid w:val="00145AE8"/>
    <w:rsid w:val="00146C6B"/>
    <w:rsid w:val="00155C7F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0699"/>
    <w:rsid w:val="001E4D96"/>
    <w:rsid w:val="001F0D29"/>
    <w:rsid w:val="002001A6"/>
    <w:rsid w:val="0021044D"/>
    <w:rsid w:val="002128CA"/>
    <w:rsid w:val="00217A95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06AA6"/>
    <w:rsid w:val="003216E5"/>
    <w:rsid w:val="00323389"/>
    <w:rsid w:val="0032580A"/>
    <w:rsid w:val="0033410E"/>
    <w:rsid w:val="003504D6"/>
    <w:rsid w:val="00351119"/>
    <w:rsid w:val="00351900"/>
    <w:rsid w:val="00353A57"/>
    <w:rsid w:val="00354CB0"/>
    <w:rsid w:val="00362508"/>
    <w:rsid w:val="00364035"/>
    <w:rsid w:val="00385AD5"/>
    <w:rsid w:val="003867A3"/>
    <w:rsid w:val="003902C7"/>
    <w:rsid w:val="00392F06"/>
    <w:rsid w:val="003A1C28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96745"/>
    <w:rsid w:val="005A0CFB"/>
    <w:rsid w:val="005A49EB"/>
    <w:rsid w:val="005B0A7F"/>
    <w:rsid w:val="005B2C62"/>
    <w:rsid w:val="005B53EA"/>
    <w:rsid w:val="005B5879"/>
    <w:rsid w:val="005C0F14"/>
    <w:rsid w:val="005C5B9F"/>
    <w:rsid w:val="005C7B8E"/>
    <w:rsid w:val="005C7E02"/>
    <w:rsid w:val="005D30F4"/>
    <w:rsid w:val="005E1596"/>
    <w:rsid w:val="005E2814"/>
    <w:rsid w:val="005F19E0"/>
    <w:rsid w:val="005F4FD1"/>
    <w:rsid w:val="006035E3"/>
    <w:rsid w:val="006072B9"/>
    <w:rsid w:val="00607D59"/>
    <w:rsid w:val="006104C0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773A9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19B"/>
    <w:rsid w:val="006D0C1E"/>
    <w:rsid w:val="006D2A6A"/>
    <w:rsid w:val="006D310C"/>
    <w:rsid w:val="006D406D"/>
    <w:rsid w:val="006D49FF"/>
    <w:rsid w:val="006D58B7"/>
    <w:rsid w:val="006D6635"/>
    <w:rsid w:val="006E6C84"/>
    <w:rsid w:val="00703B7C"/>
    <w:rsid w:val="00710C38"/>
    <w:rsid w:val="00711912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D2B7E"/>
    <w:rsid w:val="007D7334"/>
    <w:rsid w:val="007E1D22"/>
    <w:rsid w:val="007E2FA3"/>
    <w:rsid w:val="007F02F1"/>
    <w:rsid w:val="007F3BE4"/>
    <w:rsid w:val="007F3D41"/>
    <w:rsid w:val="007F4CA7"/>
    <w:rsid w:val="008140F9"/>
    <w:rsid w:val="00815BAB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4C33"/>
    <w:rsid w:val="008769CE"/>
    <w:rsid w:val="00881B66"/>
    <w:rsid w:val="008835C1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39F7"/>
    <w:rsid w:val="00906AA4"/>
    <w:rsid w:val="00910A28"/>
    <w:rsid w:val="0091188F"/>
    <w:rsid w:val="00912299"/>
    <w:rsid w:val="00913770"/>
    <w:rsid w:val="00915D4B"/>
    <w:rsid w:val="009166BF"/>
    <w:rsid w:val="00920461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8606B"/>
    <w:rsid w:val="009911AF"/>
    <w:rsid w:val="0099184F"/>
    <w:rsid w:val="009A79B8"/>
    <w:rsid w:val="009B120F"/>
    <w:rsid w:val="009B2D04"/>
    <w:rsid w:val="009B778D"/>
    <w:rsid w:val="009C3B2A"/>
    <w:rsid w:val="009C68AE"/>
    <w:rsid w:val="009D0E8B"/>
    <w:rsid w:val="009D491C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61E39"/>
    <w:rsid w:val="00A67395"/>
    <w:rsid w:val="00A76A1D"/>
    <w:rsid w:val="00A83E14"/>
    <w:rsid w:val="00A871CB"/>
    <w:rsid w:val="00A8723D"/>
    <w:rsid w:val="00AA022D"/>
    <w:rsid w:val="00AB4BBE"/>
    <w:rsid w:val="00AB7643"/>
    <w:rsid w:val="00AC1842"/>
    <w:rsid w:val="00AC2B23"/>
    <w:rsid w:val="00AC6662"/>
    <w:rsid w:val="00AD1049"/>
    <w:rsid w:val="00AE1B56"/>
    <w:rsid w:val="00AE3F27"/>
    <w:rsid w:val="00B017B3"/>
    <w:rsid w:val="00B05436"/>
    <w:rsid w:val="00B152FD"/>
    <w:rsid w:val="00B20D24"/>
    <w:rsid w:val="00B25137"/>
    <w:rsid w:val="00B2602E"/>
    <w:rsid w:val="00B2644B"/>
    <w:rsid w:val="00B34A21"/>
    <w:rsid w:val="00B368C8"/>
    <w:rsid w:val="00B36B0B"/>
    <w:rsid w:val="00B37CE7"/>
    <w:rsid w:val="00B404FC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4DE3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17E7"/>
    <w:rsid w:val="00CD5D7F"/>
    <w:rsid w:val="00CD69D8"/>
    <w:rsid w:val="00CE541B"/>
    <w:rsid w:val="00CE5FF6"/>
    <w:rsid w:val="00CF31CF"/>
    <w:rsid w:val="00CF7BAC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46AE6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90676"/>
    <w:rsid w:val="00D9103D"/>
    <w:rsid w:val="00D9414F"/>
    <w:rsid w:val="00DA0DE9"/>
    <w:rsid w:val="00DA3C7D"/>
    <w:rsid w:val="00DB2811"/>
    <w:rsid w:val="00DB7941"/>
    <w:rsid w:val="00DC2E65"/>
    <w:rsid w:val="00DD35A7"/>
    <w:rsid w:val="00DD3678"/>
    <w:rsid w:val="00DF1B36"/>
    <w:rsid w:val="00DF5FB4"/>
    <w:rsid w:val="00DF7E48"/>
    <w:rsid w:val="00E002F4"/>
    <w:rsid w:val="00E0768D"/>
    <w:rsid w:val="00E14F82"/>
    <w:rsid w:val="00E15433"/>
    <w:rsid w:val="00E17DF4"/>
    <w:rsid w:val="00E21F03"/>
    <w:rsid w:val="00E23E1F"/>
    <w:rsid w:val="00E405DF"/>
    <w:rsid w:val="00E55B9E"/>
    <w:rsid w:val="00E64DB2"/>
    <w:rsid w:val="00E70B1E"/>
    <w:rsid w:val="00E72BDF"/>
    <w:rsid w:val="00E805F3"/>
    <w:rsid w:val="00E8582E"/>
    <w:rsid w:val="00E94C0B"/>
    <w:rsid w:val="00E95F32"/>
    <w:rsid w:val="00EA2ADB"/>
    <w:rsid w:val="00EA6B28"/>
    <w:rsid w:val="00EB1D29"/>
    <w:rsid w:val="00EB61DB"/>
    <w:rsid w:val="00EC1D69"/>
    <w:rsid w:val="00EC427C"/>
    <w:rsid w:val="00EC6393"/>
    <w:rsid w:val="00EC6B86"/>
    <w:rsid w:val="00EC6E1E"/>
    <w:rsid w:val="00ED073B"/>
    <w:rsid w:val="00ED263E"/>
    <w:rsid w:val="00ED5690"/>
    <w:rsid w:val="00EE0813"/>
    <w:rsid w:val="00EE3B3A"/>
    <w:rsid w:val="00EF1979"/>
    <w:rsid w:val="00EF74EF"/>
    <w:rsid w:val="00F04EDA"/>
    <w:rsid w:val="00F1161D"/>
    <w:rsid w:val="00F15EBD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E68AD"/>
    <w:rsid w:val="00FF05A1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2379D98E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FD76-A5D3-483B-BAB4-0B806826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2021-03-22T14:42:00Z</cp:lastPrinted>
  <dcterms:created xsi:type="dcterms:W3CDTF">2021-03-22T14:42:00Z</dcterms:created>
  <dcterms:modified xsi:type="dcterms:W3CDTF">2021-03-22T14:42:00Z</dcterms:modified>
</cp:coreProperties>
</file>