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F24" w:rsidRPr="00100FCD" w:rsidRDefault="00FF6F24" w:rsidP="00FF6F24">
      <w:pPr>
        <w:pStyle w:val="Ttulo6"/>
        <w:spacing w:before="0" w:after="0"/>
        <w:jc w:val="center"/>
        <w:rPr>
          <w:rFonts w:asciiTheme="minorHAnsi" w:hAnsiTheme="minorHAnsi" w:cs="Arial"/>
          <w:caps/>
          <w:sz w:val="10"/>
          <w:szCs w:val="10"/>
          <w:u w:val="single"/>
        </w:rPr>
      </w:pPr>
    </w:p>
    <w:p w:rsidR="00FF6F24" w:rsidRPr="000C2FEA" w:rsidRDefault="00124680" w:rsidP="00FF6F24">
      <w:pPr>
        <w:pStyle w:val="Ttulo6"/>
        <w:spacing w:before="0" w:after="0"/>
        <w:jc w:val="center"/>
        <w:rPr>
          <w:rFonts w:asciiTheme="majorHAnsi" w:hAnsiTheme="majorHAnsi" w:cs="Arial"/>
          <w:caps/>
          <w:sz w:val="24"/>
          <w:szCs w:val="24"/>
          <w:u w:val="single"/>
        </w:rPr>
      </w:pPr>
      <w:r w:rsidRPr="000C2FEA">
        <w:rPr>
          <w:rFonts w:asciiTheme="majorHAnsi" w:hAnsiTheme="majorHAnsi" w:cs="Arial"/>
          <w:caps/>
          <w:sz w:val="24"/>
          <w:szCs w:val="24"/>
          <w:u w:val="single"/>
        </w:rPr>
        <w:t xml:space="preserve">PROJETO DE LEI Nº.     </w:t>
      </w:r>
      <w:r w:rsidR="00FF6F24" w:rsidRPr="000C2FEA">
        <w:rPr>
          <w:rFonts w:asciiTheme="majorHAnsi" w:hAnsiTheme="majorHAnsi" w:cs="Arial"/>
          <w:caps/>
          <w:sz w:val="24"/>
          <w:szCs w:val="24"/>
          <w:u w:val="single"/>
        </w:rPr>
        <w:t>/</w:t>
      </w:r>
      <w:r w:rsidR="00BB458C" w:rsidRPr="000C2FEA">
        <w:rPr>
          <w:rFonts w:asciiTheme="majorHAnsi" w:hAnsiTheme="majorHAnsi" w:cs="Arial"/>
          <w:caps/>
          <w:sz w:val="24"/>
          <w:szCs w:val="24"/>
          <w:u w:val="single"/>
        </w:rPr>
        <w:t xml:space="preserve">   </w:t>
      </w:r>
      <w:r w:rsidR="00FF6F24" w:rsidRPr="000C2FEA">
        <w:rPr>
          <w:rFonts w:asciiTheme="majorHAnsi" w:hAnsiTheme="majorHAnsi" w:cs="Arial"/>
          <w:caps/>
          <w:sz w:val="24"/>
          <w:szCs w:val="24"/>
          <w:u w:val="single"/>
        </w:rPr>
        <w:t xml:space="preserve"> de </w:t>
      </w:r>
      <w:r w:rsidR="00D41A34">
        <w:rPr>
          <w:rFonts w:asciiTheme="majorHAnsi" w:hAnsiTheme="majorHAnsi" w:cs="Arial"/>
          <w:caps/>
          <w:sz w:val="24"/>
          <w:szCs w:val="24"/>
          <w:u w:val="single"/>
        </w:rPr>
        <w:t>10</w:t>
      </w:r>
      <w:r w:rsidR="00BB458C" w:rsidRPr="000C2FEA">
        <w:rPr>
          <w:rFonts w:asciiTheme="majorHAnsi" w:hAnsiTheme="majorHAnsi" w:cs="Arial"/>
          <w:caps/>
          <w:sz w:val="24"/>
          <w:szCs w:val="24"/>
          <w:u w:val="single"/>
        </w:rPr>
        <w:t xml:space="preserve"> de Setembro de 2021</w:t>
      </w:r>
    </w:p>
    <w:p w:rsidR="00FF6F24" w:rsidRPr="000C2FEA" w:rsidRDefault="00FF6F24" w:rsidP="00FF6F24">
      <w:pPr>
        <w:pStyle w:val="Recuodecorpodetexto"/>
        <w:spacing w:after="0"/>
        <w:ind w:left="4200" w:firstLine="0"/>
        <w:rPr>
          <w:rFonts w:asciiTheme="majorHAnsi" w:hAnsiTheme="majorHAnsi" w:cs="Arial"/>
          <w:color w:val="auto"/>
        </w:rPr>
      </w:pPr>
    </w:p>
    <w:p w:rsidR="00631D9F" w:rsidRDefault="00631D9F" w:rsidP="00FF6F24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</w:rPr>
      </w:pPr>
    </w:p>
    <w:p w:rsidR="003500D7" w:rsidRDefault="003500D7" w:rsidP="00FF6F24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</w:rPr>
      </w:pPr>
    </w:p>
    <w:p w:rsidR="003500D7" w:rsidRDefault="003500D7" w:rsidP="00FF6F24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</w:rPr>
      </w:pPr>
    </w:p>
    <w:p w:rsidR="003500D7" w:rsidRDefault="003500D7" w:rsidP="00FF6F24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</w:rPr>
      </w:pPr>
    </w:p>
    <w:p w:rsidR="00DA61AB" w:rsidRDefault="00DA61AB" w:rsidP="00FF6F24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</w:rPr>
      </w:pPr>
    </w:p>
    <w:p w:rsidR="00DA61AB" w:rsidRDefault="00DA61AB" w:rsidP="00FF6F24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</w:rPr>
      </w:pPr>
    </w:p>
    <w:p w:rsidR="00631D9F" w:rsidRPr="00100FCD" w:rsidRDefault="00631D9F" w:rsidP="00FF6F24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</w:rPr>
      </w:pPr>
    </w:p>
    <w:p w:rsidR="003500D7" w:rsidRPr="0046214D" w:rsidRDefault="00D41A34" w:rsidP="00FF6F24">
      <w:pPr>
        <w:pStyle w:val="Recuodecorpodetexto"/>
        <w:spacing w:after="0"/>
        <w:ind w:left="4395" w:firstLine="0"/>
        <w:rPr>
          <w:rFonts w:asciiTheme="majorHAnsi" w:hAnsiTheme="majorHAnsi" w:cs="Arial"/>
          <w:b/>
          <w:color w:val="000000" w:themeColor="text1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Dispõe sobre o Cão</w:t>
      </w:r>
      <w:r w:rsidR="0046214D" w:rsidRPr="0046214D">
        <w:rPr>
          <w:rFonts w:asciiTheme="majorHAnsi" w:hAnsiTheme="majorHAnsi"/>
          <w:b/>
          <w:sz w:val="26"/>
          <w:szCs w:val="26"/>
        </w:rPr>
        <w:t xml:space="preserve"> comunitário e estabelece normas para seu atendimento no Município de Arapongas.</w:t>
      </w:r>
    </w:p>
    <w:p w:rsidR="00631D9F" w:rsidRPr="0046214D" w:rsidRDefault="00631D9F" w:rsidP="00FF6F24">
      <w:pPr>
        <w:pStyle w:val="Recuodecorpodetexto"/>
        <w:spacing w:after="0"/>
        <w:ind w:left="4395" w:firstLine="0"/>
        <w:rPr>
          <w:rFonts w:asciiTheme="majorHAnsi" w:hAnsiTheme="majorHAnsi" w:cs="Arial"/>
          <w:b/>
          <w:color w:val="auto"/>
          <w:sz w:val="26"/>
          <w:szCs w:val="26"/>
        </w:rPr>
      </w:pPr>
    </w:p>
    <w:p w:rsidR="00DA61AB" w:rsidRDefault="00DA61AB" w:rsidP="00FF6F24">
      <w:pPr>
        <w:pStyle w:val="Recuodecorpodetexto"/>
        <w:spacing w:after="0"/>
        <w:ind w:left="4395" w:firstLine="0"/>
        <w:rPr>
          <w:rFonts w:asciiTheme="minorHAnsi" w:hAnsiTheme="minorHAnsi" w:cs="Arial"/>
          <w:b/>
          <w:color w:val="auto"/>
        </w:rPr>
      </w:pPr>
    </w:p>
    <w:p w:rsidR="00DA61AB" w:rsidRPr="00100FCD" w:rsidRDefault="00DA61AB" w:rsidP="00FF6F24">
      <w:pPr>
        <w:pStyle w:val="Recuodecorpodetexto"/>
        <w:spacing w:after="0"/>
        <w:ind w:left="4395" w:firstLine="0"/>
        <w:rPr>
          <w:rFonts w:asciiTheme="minorHAnsi" w:hAnsiTheme="minorHAnsi" w:cs="Arial"/>
          <w:b/>
          <w:color w:val="auto"/>
        </w:rPr>
      </w:pPr>
    </w:p>
    <w:p w:rsidR="003500D7" w:rsidRDefault="00FF6F24" w:rsidP="009A5F0C">
      <w:pPr>
        <w:spacing w:line="276" w:lineRule="auto"/>
        <w:jc w:val="both"/>
      </w:pPr>
      <w:r w:rsidRPr="00100FCD">
        <w:rPr>
          <w:rFonts w:asciiTheme="minorHAnsi" w:hAnsiTheme="minorHAnsi" w:cs="Arial"/>
          <w:b/>
        </w:rPr>
        <w:tab/>
      </w:r>
      <w:r w:rsidRPr="00100FCD">
        <w:rPr>
          <w:rFonts w:asciiTheme="minorHAnsi" w:hAnsiTheme="minorHAnsi" w:cs="Arial"/>
          <w:b/>
        </w:rPr>
        <w:tab/>
      </w:r>
      <w:r w:rsidR="00981F41" w:rsidRPr="00981F41">
        <w:rPr>
          <w:b/>
        </w:rPr>
        <w:t>Art. 1º</w:t>
      </w:r>
      <w:r w:rsidR="00981F41">
        <w:t xml:space="preserve"> Define-se como cão comunitá</w:t>
      </w:r>
      <w:r w:rsidR="00F010DF">
        <w:t>rio todos os cães que estabeleça</w:t>
      </w:r>
      <w:r w:rsidR="00981F41">
        <w:t xml:space="preserve">m vínculo de manutenção, dependência e afeto com a população e/ou </w:t>
      </w:r>
      <w:r w:rsidR="00FD5B53">
        <w:t>local onde vivem, ainda que não possuam responsável único</w:t>
      </w:r>
      <w:r w:rsidR="00F010DF">
        <w:t xml:space="preserve"> e</w:t>
      </w:r>
      <w:r w:rsidR="00FD5B53">
        <w:t xml:space="preserve"> </w:t>
      </w:r>
      <w:r w:rsidR="00F010DF">
        <w:t>definido, mas sim</w:t>
      </w:r>
      <w:r w:rsidR="00981F41">
        <w:t xml:space="preserve"> tutor</w:t>
      </w:r>
      <w:r w:rsidR="00FD5B53">
        <w:t>es</w:t>
      </w:r>
      <w:r w:rsidR="00981F41">
        <w:t xml:space="preserve"> responsáveis por alimentação, abrigo e cuida</w:t>
      </w:r>
      <w:r w:rsidR="00F010DF">
        <w:t>dos diários e que se disponham voluntariamente a cuidar e respeitar os direitos deste animal.</w:t>
      </w:r>
    </w:p>
    <w:p w:rsidR="00981F41" w:rsidRPr="009A5F0C" w:rsidRDefault="00981F41" w:rsidP="009A5F0C">
      <w:pPr>
        <w:spacing w:line="276" w:lineRule="auto"/>
        <w:jc w:val="both"/>
        <w:rPr>
          <w:rFonts w:asciiTheme="minorHAnsi" w:hAnsiTheme="minorHAnsi"/>
        </w:rPr>
      </w:pPr>
    </w:p>
    <w:p w:rsidR="009A5F0C" w:rsidRDefault="00981F41" w:rsidP="009A5F0C">
      <w:pPr>
        <w:spacing w:line="276" w:lineRule="auto"/>
        <w:jc w:val="both"/>
      </w:pPr>
      <w:r w:rsidRPr="00981F41">
        <w:rPr>
          <w:b/>
        </w:rPr>
        <w:t>Parágrafo único</w:t>
      </w:r>
      <w:r>
        <w:t>. Entende-se também, como animais comunitários, os animais assistidos por tutores voluntários.</w:t>
      </w:r>
    </w:p>
    <w:p w:rsidR="00981F41" w:rsidRPr="00100FCD" w:rsidRDefault="00981F41" w:rsidP="009A5F0C">
      <w:pPr>
        <w:spacing w:line="276" w:lineRule="auto"/>
        <w:jc w:val="both"/>
        <w:rPr>
          <w:rFonts w:asciiTheme="minorHAnsi" w:hAnsiTheme="minorHAnsi"/>
        </w:rPr>
      </w:pPr>
    </w:p>
    <w:p w:rsidR="003500D7" w:rsidRDefault="00981F41" w:rsidP="009A5F0C">
      <w:pPr>
        <w:spacing w:line="276" w:lineRule="auto"/>
        <w:jc w:val="both"/>
      </w:pPr>
      <w:r>
        <w:t xml:space="preserve">                     </w:t>
      </w:r>
      <w:r w:rsidRPr="00981F41">
        <w:rPr>
          <w:b/>
        </w:rPr>
        <w:t>Art. 2°</w:t>
      </w:r>
      <w:r>
        <w:t xml:space="preserve"> Define-se mantenedor a pessoa q</w:t>
      </w:r>
      <w:r w:rsidR="00DD0FDA">
        <w:t>ue assume compromisso voluntario de atenção</w:t>
      </w:r>
      <w:r>
        <w:t>, cuidados diários e permanentes com o animal, tornando-se consequentemente responsável pelo registro, identificação, castração, alimentação, abrigo e provimento de assistência médica veteriná</w:t>
      </w:r>
      <w:r w:rsidR="00DD0FDA">
        <w:t>ria para com o animal, devendo zelar, também pela limpeza do local em que estes se encontrem.</w:t>
      </w:r>
    </w:p>
    <w:p w:rsidR="00981F41" w:rsidRDefault="00981F41" w:rsidP="009A5F0C">
      <w:pPr>
        <w:spacing w:line="276" w:lineRule="auto"/>
        <w:jc w:val="both"/>
      </w:pPr>
    </w:p>
    <w:p w:rsidR="00981F41" w:rsidRPr="009A5F0C" w:rsidRDefault="00981F41" w:rsidP="009A5F0C">
      <w:pPr>
        <w:spacing w:line="276" w:lineRule="auto"/>
        <w:jc w:val="both"/>
        <w:rPr>
          <w:rFonts w:asciiTheme="minorHAnsi" w:hAnsiTheme="minorHAnsi"/>
        </w:rPr>
      </w:pPr>
      <w:r w:rsidRPr="00981F41">
        <w:rPr>
          <w:b/>
        </w:rPr>
        <w:t>Parágrafo único</w:t>
      </w:r>
      <w:r>
        <w:t>. O animal que não possuir mantenedor(es) não poderá ser classificado como cão comunitário</w:t>
      </w:r>
    </w:p>
    <w:p w:rsidR="009A5F0C" w:rsidRPr="00100FCD" w:rsidRDefault="009A5F0C" w:rsidP="00100FCD">
      <w:pPr>
        <w:spacing w:line="276" w:lineRule="auto"/>
        <w:jc w:val="both"/>
        <w:rPr>
          <w:rFonts w:asciiTheme="minorHAnsi" w:hAnsiTheme="minorHAnsi"/>
        </w:rPr>
      </w:pPr>
    </w:p>
    <w:p w:rsidR="007F4CBE" w:rsidRDefault="00100FCD" w:rsidP="007F4CBE">
      <w:pPr>
        <w:spacing w:line="276" w:lineRule="auto"/>
        <w:jc w:val="both"/>
      </w:pPr>
      <w:r w:rsidRPr="009A5F0C">
        <w:rPr>
          <w:rFonts w:asciiTheme="minorHAnsi" w:hAnsiTheme="minorHAnsi"/>
          <w:b/>
        </w:rPr>
        <w:t xml:space="preserve">                           </w:t>
      </w:r>
      <w:r w:rsidR="007F4CBE" w:rsidRPr="00105C64">
        <w:rPr>
          <w:b/>
        </w:rPr>
        <w:t>Art. 3°</w:t>
      </w:r>
      <w:r w:rsidR="007F4CBE">
        <w:t xml:space="preserve"> </w:t>
      </w:r>
      <w:r w:rsidR="002E092B">
        <w:t xml:space="preserve">Para </w:t>
      </w:r>
      <w:proofErr w:type="spellStart"/>
      <w:r w:rsidR="00FA4FF3">
        <w:t>abriga</w:t>
      </w:r>
      <w:r w:rsidR="002E092B">
        <w:t>mento</w:t>
      </w:r>
      <w:proofErr w:type="spellEnd"/>
      <w:r w:rsidR="002E092B">
        <w:t xml:space="preserve"> dos </w:t>
      </w:r>
      <w:r w:rsidR="00FA4FF3">
        <w:t>cães</w:t>
      </w:r>
      <w:r w:rsidR="002E092B">
        <w:t xml:space="preserve"> comunitários, fica permitida a colocação de casinha/abrigo na calçada do tutor(es), de forma e não interromper ou prejudicar o passeio de pedestres e o transito, bem como deverão ser identificados com afixação de placa contendo a identificação ‘’ cão comunitário’ e referência à presente Lei.</w:t>
      </w:r>
    </w:p>
    <w:p w:rsidR="007F4CBE" w:rsidRDefault="007F4CBE" w:rsidP="007F4CBE">
      <w:pPr>
        <w:spacing w:line="276" w:lineRule="auto"/>
        <w:jc w:val="both"/>
      </w:pPr>
    </w:p>
    <w:p w:rsidR="007F4CBE" w:rsidRDefault="007F4CBE" w:rsidP="007F4CBE">
      <w:pPr>
        <w:spacing w:line="276" w:lineRule="auto"/>
        <w:jc w:val="both"/>
      </w:pPr>
      <w:r>
        <w:t xml:space="preserve"> </w:t>
      </w:r>
      <w:r w:rsidRPr="00105C64">
        <w:rPr>
          <w:b/>
        </w:rPr>
        <w:t>Parágrafo único</w:t>
      </w:r>
      <w:r>
        <w:t>. O indivíduo que retirar a casinha ou recipientes com ração e água sem a devida permissão do mantenedor, estará sujeito a mult</w:t>
      </w:r>
      <w:r w:rsidR="000456CA">
        <w:t>a no valor de Duas</w:t>
      </w:r>
      <w:r w:rsidR="00F630C2">
        <w:t xml:space="preserve"> UFA</w:t>
      </w:r>
      <w:r>
        <w:t>’s.</w:t>
      </w:r>
    </w:p>
    <w:p w:rsidR="007F4CBE" w:rsidRDefault="007F4CBE" w:rsidP="007F4CBE">
      <w:pPr>
        <w:spacing w:line="276" w:lineRule="auto"/>
        <w:jc w:val="both"/>
      </w:pPr>
    </w:p>
    <w:p w:rsidR="00E97111" w:rsidRDefault="006074BB" w:rsidP="007F4CBE">
      <w:pPr>
        <w:spacing w:line="276" w:lineRule="auto"/>
        <w:jc w:val="both"/>
      </w:pPr>
      <w:r>
        <w:lastRenderedPageBreak/>
        <w:t xml:space="preserve">                 </w:t>
      </w:r>
    </w:p>
    <w:p w:rsidR="00E97111" w:rsidRDefault="00E97111" w:rsidP="007F4CBE">
      <w:pPr>
        <w:spacing w:line="276" w:lineRule="auto"/>
        <w:jc w:val="both"/>
      </w:pPr>
    </w:p>
    <w:p w:rsidR="00E97111" w:rsidRDefault="00E97111" w:rsidP="007F4CBE">
      <w:pPr>
        <w:spacing w:line="276" w:lineRule="auto"/>
        <w:jc w:val="both"/>
      </w:pPr>
    </w:p>
    <w:p w:rsidR="00E97111" w:rsidRDefault="00E97111" w:rsidP="007F4CBE">
      <w:pPr>
        <w:spacing w:line="276" w:lineRule="auto"/>
        <w:jc w:val="both"/>
      </w:pPr>
      <w:r>
        <w:t xml:space="preserve">                 </w:t>
      </w:r>
      <w:r w:rsidR="006074BB">
        <w:t xml:space="preserve">   </w:t>
      </w:r>
      <w:r w:rsidR="007F4CBE">
        <w:t xml:space="preserve"> </w:t>
      </w:r>
    </w:p>
    <w:p w:rsidR="00E97111" w:rsidRDefault="00E97111" w:rsidP="007F4CBE">
      <w:pPr>
        <w:spacing w:line="276" w:lineRule="auto"/>
        <w:jc w:val="both"/>
      </w:pPr>
    </w:p>
    <w:p w:rsidR="00FF01FF" w:rsidRDefault="00E97111" w:rsidP="007F4CBE">
      <w:pPr>
        <w:spacing w:line="276" w:lineRule="auto"/>
        <w:jc w:val="both"/>
      </w:pPr>
      <w:r>
        <w:t xml:space="preserve">                      </w:t>
      </w:r>
      <w:r w:rsidR="007F4CBE" w:rsidRPr="00105C64">
        <w:rPr>
          <w:b/>
        </w:rPr>
        <w:t>Art. 4º</w:t>
      </w:r>
      <w:r w:rsidR="007F4CBE">
        <w:t xml:space="preserve"> Os objetivos são:</w:t>
      </w:r>
    </w:p>
    <w:p w:rsidR="00FF01FF" w:rsidRDefault="00FF01FF" w:rsidP="007F4CBE">
      <w:pPr>
        <w:spacing w:line="276" w:lineRule="auto"/>
        <w:jc w:val="both"/>
      </w:pPr>
      <w:r w:rsidRPr="007C7AB9">
        <w:rPr>
          <w:b/>
        </w:rPr>
        <w:t xml:space="preserve">                     </w:t>
      </w:r>
      <w:r w:rsidR="007F4CBE" w:rsidRPr="007C7AB9">
        <w:rPr>
          <w:b/>
        </w:rPr>
        <w:t xml:space="preserve"> I</w:t>
      </w:r>
      <w:r w:rsidR="007F4CBE">
        <w:t xml:space="preserve"> - regulamentar a situação dos cães comunitári</w:t>
      </w:r>
      <w:r w:rsidR="00CA0481">
        <w:t>os no Município de Arapongas</w:t>
      </w:r>
      <w:r w:rsidR="007F4CBE">
        <w:t>, tornando legal a colocação de casinhas/abrigos e alimentos aos cães, em cima do passeio público, em frente ao imóvel do mantenedor ou tutor voluntário;</w:t>
      </w:r>
    </w:p>
    <w:p w:rsidR="00FF01FF" w:rsidRDefault="00FF01FF" w:rsidP="007F4CBE">
      <w:pPr>
        <w:spacing w:line="276" w:lineRule="auto"/>
        <w:jc w:val="both"/>
      </w:pPr>
      <w:r>
        <w:t xml:space="preserve">                    </w:t>
      </w:r>
      <w:r w:rsidR="007F4CBE">
        <w:t xml:space="preserve"> </w:t>
      </w:r>
      <w:r w:rsidR="007F4CBE" w:rsidRPr="007C7AB9">
        <w:rPr>
          <w:b/>
        </w:rPr>
        <w:t>II</w:t>
      </w:r>
      <w:r w:rsidR="007F4CBE">
        <w:t xml:space="preserve"> - estabelecer ações integradas entre o Executivo Municipal, Instituições de Ensino de Medicina Veterinária, ONG’s de proteção aos animais, ativistas, protetores de animais e a sociedade civil;</w:t>
      </w:r>
    </w:p>
    <w:p w:rsidR="006074BB" w:rsidRDefault="00FF01FF" w:rsidP="007F4CBE">
      <w:pPr>
        <w:spacing w:line="276" w:lineRule="auto"/>
        <w:jc w:val="both"/>
      </w:pPr>
      <w:r w:rsidRPr="007C7AB9">
        <w:rPr>
          <w:b/>
        </w:rPr>
        <w:t xml:space="preserve">                   </w:t>
      </w:r>
      <w:r w:rsidR="007F4CBE" w:rsidRPr="007C7AB9">
        <w:rPr>
          <w:b/>
        </w:rPr>
        <w:t xml:space="preserve"> III</w:t>
      </w:r>
      <w:r w:rsidR="007F4CBE">
        <w:t xml:space="preserve"> - promover o manejo e atenção continuada de cães comunitários através dos setores citados. </w:t>
      </w:r>
    </w:p>
    <w:p w:rsidR="006074BB" w:rsidRDefault="006074BB" w:rsidP="007F4CBE">
      <w:pPr>
        <w:spacing w:line="276" w:lineRule="auto"/>
        <w:jc w:val="both"/>
      </w:pPr>
    </w:p>
    <w:p w:rsidR="00BA0643" w:rsidRDefault="006074BB" w:rsidP="007F4CBE">
      <w:pPr>
        <w:spacing w:line="276" w:lineRule="auto"/>
        <w:jc w:val="both"/>
      </w:pPr>
      <w:r>
        <w:t xml:space="preserve">                 </w:t>
      </w:r>
      <w:r w:rsidR="007F4CBE" w:rsidRPr="00105C64">
        <w:rPr>
          <w:b/>
        </w:rPr>
        <w:t>Art. 5°</w:t>
      </w:r>
      <w:r w:rsidR="007F4CBE">
        <w:t xml:space="preserve"> A permanência destes animais será definida através de uma avaliação de demanda já existente atendendo os seguintes critérios: </w:t>
      </w:r>
    </w:p>
    <w:p w:rsidR="00BA0643" w:rsidRDefault="00BA0643" w:rsidP="007F4CBE">
      <w:pPr>
        <w:spacing w:line="276" w:lineRule="auto"/>
        <w:jc w:val="both"/>
      </w:pPr>
      <w:r>
        <w:t xml:space="preserve">                 </w:t>
      </w:r>
      <w:r w:rsidR="007F4CBE" w:rsidRPr="00105C64">
        <w:rPr>
          <w:b/>
        </w:rPr>
        <w:t xml:space="preserve">I </w:t>
      </w:r>
      <w:r w:rsidR="007F4CBE">
        <w:t xml:space="preserve">- animal não agressivo; </w:t>
      </w:r>
    </w:p>
    <w:p w:rsidR="00BA0643" w:rsidRDefault="00E97111" w:rsidP="007F4CBE">
      <w:pPr>
        <w:spacing w:line="276" w:lineRule="auto"/>
        <w:jc w:val="both"/>
      </w:pPr>
      <w:r>
        <w:t xml:space="preserve">               </w:t>
      </w:r>
      <w:r w:rsidR="00BA0643">
        <w:t xml:space="preserve">  </w:t>
      </w:r>
      <w:r w:rsidR="007F4CBE" w:rsidRPr="007C7AB9">
        <w:rPr>
          <w:b/>
        </w:rPr>
        <w:t>II</w:t>
      </w:r>
      <w:r w:rsidR="007F4CBE">
        <w:t xml:space="preserve"> - comportamento receptivo com pessoas como: carteiros, </w:t>
      </w:r>
      <w:proofErr w:type="spellStart"/>
      <w:r w:rsidR="007F4CBE">
        <w:t>leituristas</w:t>
      </w:r>
      <w:proofErr w:type="spellEnd"/>
      <w:r w:rsidR="007F4CBE">
        <w:t xml:space="preserve">, </w:t>
      </w:r>
      <w:proofErr w:type="spellStart"/>
      <w:r w:rsidR="007F4CBE">
        <w:t>panfleteiros</w:t>
      </w:r>
      <w:proofErr w:type="spellEnd"/>
      <w:r w:rsidR="007F4CBE">
        <w:t>, ciclistas e demais pessoas ou veículos que trafeguem pelo local;</w:t>
      </w:r>
    </w:p>
    <w:p w:rsidR="00BA0643" w:rsidRDefault="00BA0643" w:rsidP="007F4CBE">
      <w:pPr>
        <w:spacing w:line="276" w:lineRule="auto"/>
        <w:jc w:val="both"/>
      </w:pPr>
      <w:r w:rsidRPr="007C7AB9">
        <w:rPr>
          <w:b/>
        </w:rPr>
        <w:t xml:space="preserve">               </w:t>
      </w:r>
      <w:r w:rsidR="00E97111">
        <w:rPr>
          <w:b/>
        </w:rPr>
        <w:t xml:space="preserve"> </w:t>
      </w:r>
      <w:r w:rsidR="007F4CBE" w:rsidRPr="007C7AB9">
        <w:rPr>
          <w:b/>
        </w:rPr>
        <w:t xml:space="preserve"> III</w:t>
      </w:r>
      <w:r w:rsidR="007F4CBE">
        <w:t xml:space="preserve"> - comprometimento do(s) mantenedor(es) com alimentação diária e provimento de assistência veterinária;</w:t>
      </w:r>
    </w:p>
    <w:p w:rsidR="00BA0643" w:rsidRDefault="00BA0643" w:rsidP="007F4CBE">
      <w:pPr>
        <w:spacing w:line="276" w:lineRule="auto"/>
        <w:jc w:val="both"/>
      </w:pPr>
      <w:r>
        <w:t xml:space="preserve">            </w:t>
      </w:r>
      <w:r w:rsidR="00E97111">
        <w:t xml:space="preserve"> </w:t>
      </w:r>
      <w:r>
        <w:t xml:space="preserve">   </w:t>
      </w:r>
      <w:r w:rsidR="007F4CBE">
        <w:t xml:space="preserve"> </w:t>
      </w:r>
      <w:r w:rsidR="007F4CBE" w:rsidRPr="007C7AB9">
        <w:rPr>
          <w:b/>
        </w:rPr>
        <w:t xml:space="preserve">IV </w:t>
      </w:r>
      <w:r w:rsidR="007F4CBE">
        <w:t xml:space="preserve">- o animal deverá obrigatoriamente ser castrado; </w:t>
      </w:r>
    </w:p>
    <w:p w:rsidR="00D15570" w:rsidRDefault="00BA0643" w:rsidP="007F4CBE">
      <w:pPr>
        <w:spacing w:line="276" w:lineRule="auto"/>
        <w:jc w:val="both"/>
      </w:pPr>
      <w:r>
        <w:t xml:space="preserve">              </w:t>
      </w:r>
      <w:r w:rsidR="00E97111">
        <w:t xml:space="preserve"> </w:t>
      </w:r>
      <w:r>
        <w:t xml:space="preserve"> </w:t>
      </w:r>
      <w:r w:rsidRPr="007C7AB9">
        <w:rPr>
          <w:b/>
        </w:rPr>
        <w:t xml:space="preserve"> </w:t>
      </w:r>
      <w:r w:rsidR="007F4CBE" w:rsidRPr="007C7AB9">
        <w:rPr>
          <w:b/>
        </w:rPr>
        <w:t>V</w:t>
      </w:r>
      <w:r w:rsidR="007F4CBE">
        <w:t xml:space="preserve"> - ações de educação em guarda responsável na comunidade onde o cão está instalado, de forma a coibir situações de abandono do local. </w:t>
      </w:r>
    </w:p>
    <w:p w:rsidR="00D15570" w:rsidRDefault="00D15570" w:rsidP="007F4CBE">
      <w:pPr>
        <w:spacing w:line="276" w:lineRule="auto"/>
        <w:jc w:val="both"/>
      </w:pPr>
    </w:p>
    <w:p w:rsidR="00CD0770" w:rsidRDefault="007F4CBE" w:rsidP="007F4CBE">
      <w:pPr>
        <w:spacing w:line="276" w:lineRule="auto"/>
        <w:jc w:val="both"/>
      </w:pPr>
      <w:r w:rsidRPr="007C7AB9">
        <w:rPr>
          <w:b/>
        </w:rPr>
        <w:t>Art. 6º</w:t>
      </w:r>
      <w:r>
        <w:t xml:space="preserve"> Todos os cães classificados como cães comunitários deverão possuir cadastro no programa de castração do Município. </w:t>
      </w:r>
    </w:p>
    <w:p w:rsidR="00CD0770" w:rsidRDefault="00CD0770" w:rsidP="007F4CBE">
      <w:pPr>
        <w:spacing w:line="276" w:lineRule="auto"/>
        <w:jc w:val="both"/>
      </w:pPr>
    </w:p>
    <w:p w:rsidR="00DA61AB" w:rsidRDefault="007F4CBE" w:rsidP="007F4CBE">
      <w:pPr>
        <w:spacing w:line="276" w:lineRule="auto"/>
        <w:jc w:val="both"/>
      </w:pPr>
      <w:r w:rsidRPr="00BF5AB1">
        <w:rPr>
          <w:b/>
        </w:rPr>
        <w:t>Art. 7º</w:t>
      </w:r>
      <w:r>
        <w:t xml:space="preserve"> Esta Lei entra em vigor na data de sua publicação. </w:t>
      </w:r>
      <w:r w:rsidR="00D15570">
        <w:t xml:space="preserve"> </w:t>
      </w:r>
    </w:p>
    <w:p w:rsidR="00E97111" w:rsidRDefault="00E97111" w:rsidP="007F4CBE">
      <w:pPr>
        <w:spacing w:line="276" w:lineRule="auto"/>
        <w:jc w:val="both"/>
      </w:pPr>
    </w:p>
    <w:p w:rsidR="00E97111" w:rsidRDefault="00E97111" w:rsidP="007F4CBE">
      <w:pPr>
        <w:spacing w:line="276" w:lineRule="auto"/>
        <w:jc w:val="both"/>
      </w:pPr>
    </w:p>
    <w:p w:rsidR="00E97111" w:rsidRDefault="00E97111" w:rsidP="007F4CBE">
      <w:pPr>
        <w:spacing w:line="276" w:lineRule="auto"/>
        <w:jc w:val="both"/>
      </w:pPr>
    </w:p>
    <w:p w:rsidR="00E97111" w:rsidRDefault="00E97111" w:rsidP="007F4CBE">
      <w:pPr>
        <w:spacing w:line="276" w:lineRule="auto"/>
        <w:jc w:val="both"/>
      </w:pPr>
      <w:bookmarkStart w:id="0" w:name="_GoBack"/>
      <w:bookmarkEnd w:id="0"/>
    </w:p>
    <w:p w:rsidR="00E97111" w:rsidRDefault="00E97111" w:rsidP="007F4CBE">
      <w:pPr>
        <w:spacing w:line="276" w:lineRule="auto"/>
        <w:jc w:val="both"/>
      </w:pPr>
    </w:p>
    <w:p w:rsidR="00E97111" w:rsidRDefault="00E97111" w:rsidP="007F4CBE">
      <w:pPr>
        <w:spacing w:line="276" w:lineRule="auto"/>
        <w:jc w:val="both"/>
      </w:pPr>
    </w:p>
    <w:p w:rsidR="00E97111" w:rsidRDefault="00E97111" w:rsidP="007F4CBE">
      <w:pPr>
        <w:spacing w:line="276" w:lineRule="auto"/>
        <w:jc w:val="both"/>
        <w:rPr>
          <w:rFonts w:asciiTheme="minorHAnsi" w:hAnsiTheme="minorHAnsi" w:cs="Arial"/>
        </w:rPr>
      </w:pPr>
    </w:p>
    <w:p w:rsidR="003500D7" w:rsidRDefault="003500D7" w:rsidP="00DA61AB">
      <w:pPr>
        <w:spacing w:line="276" w:lineRule="auto"/>
        <w:ind w:firstLine="2268"/>
        <w:jc w:val="both"/>
        <w:rPr>
          <w:rFonts w:asciiTheme="minorHAnsi" w:hAnsiTheme="minorHAnsi" w:cs="Arial"/>
        </w:rPr>
      </w:pPr>
    </w:p>
    <w:p w:rsidR="00C0638E" w:rsidRDefault="00C0638E" w:rsidP="00C0638E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</w:t>
      </w:r>
    </w:p>
    <w:p w:rsidR="00C0638E" w:rsidRPr="00D41A34" w:rsidRDefault="00C0638E" w:rsidP="00C0638E">
      <w:pPr>
        <w:pStyle w:val="Corpodetexto2"/>
        <w:spacing w:after="0" w:line="276" w:lineRule="auto"/>
        <w:ind w:firstLine="2160"/>
        <w:jc w:val="both"/>
        <w:rPr>
          <w:rFonts w:asciiTheme="majorHAnsi" w:hAnsiTheme="majorHAnsi"/>
          <w:b/>
          <w:i/>
        </w:rPr>
      </w:pPr>
      <w:r w:rsidRPr="00D41A34">
        <w:rPr>
          <w:rFonts w:asciiTheme="majorHAnsi" w:hAnsiTheme="majorHAnsi"/>
          <w:b/>
          <w:i/>
        </w:rPr>
        <w:t xml:space="preserve">       Rodrigo Cesar de Almeida de Deus</w:t>
      </w:r>
    </w:p>
    <w:p w:rsidR="00C0638E" w:rsidRPr="00D41A34" w:rsidRDefault="00C0638E" w:rsidP="00C0638E">
      <w:pPr>
        <w:pStyle w:val="Corpodetexto2"/>
        <w:spacing w:after="0" w:line="240" w:lineRule="auto"/>
        <w:jc w:val="both"/>
        <w:rPr>
          <w:rFonts w:asciiTheme="majorHAnsi" w:hAnsiTheme="majorHAnsi"/>
          <w:b/>
          <w:i/>
        </w:rPr>
      </w:pPr>
      <w:r w:rsidRPr="00D41A34">
        <w:rPr>
          <w:rFonts w:asciiTheme="majorHAnsi" w:hAnsiTheme="majorHAnsi"/>
          <w:b/>
          <w:i/>
        </w:rPr>
        <w:t xml:space="preserve">                                                                     Vereador</w:t>
      </w:r>
    </w:p>
    <w:p w:rsidR="003500D7" w:rsidRDefault="003500D7" w:rsidP="00DA61AB">
      <w:pPr>
        <w:spacing w:line="276" w:lineRule="auto"/>
        <w:ind w:firstLine="2268"/>
        <w:jc w:val="both"/>
        <w:rPr>
          <w:rFonts w:asciiTheme="minorHAnsi" w:hAnsiTheme="minorHAnsi" w:cs="Arial"/>
        </w:rPr>
      </w:pPr>
    </w:p>
    <w:p w:rsidR="003500D7" w:rsidRDefault="003500D7" w:rsidP="00DA61AB">
      <w:pPr>
        <w:spacing w:line="276" w:lineRule="auto"/>
        <w:ind w:firstLine="2268"/>
        <w:jc w:val="both"/>
        <w:rPr>
          <w:rFonts w:asciiTheme="minorHAnsi" w:hAnsiTheme="minorHAnsi" w:cs="Arial"/>
        </w:rPr>
      </w:pPr>
    </w:p>
    <w:p w:rsidR="00E340FF" w:rsidRDefault="00E340FF" w:rsidP="00DA61AB">
      <w:pPr>
        <w:spacing w:line="276" w:lineRule="auto"/>
        <w:ind w:firstLine="2268"/>
        <w:jc w:val="both"/>
        <w:rPr>
          <w:rFonts w:asciiTheme="minorHAnsi" w:hAnsiTheme="minorHAnsi" w:cs="Arial"/>
        </w:rPr>
      </w:pPr>
    </w:p>
    <w:p w:rsidR="00E340FF" w:rsidRDefault="00E340FF" w:rsidP="00DA61AB">
      <w:pPr>
        <w:spacing w:line="276" w:lineRule="auto"/>
        <w:ind w:firstLine="2268"/>
        <w:jc w:val="both"/>
        <w:rPr>
          <w:rFonts w:asciiTheme="minorHAnsi" w:hAnsiTheme="minorHAnsi" w:cs="Arial"/>
        </w:rPr>
      </w:pPr>
    </w:p>
    <w:p w:rsidR="00DA61AB" w:rsidRDefault="00DA61AB" w:rsidP="00DA61AB">
      <w:pPr>
        <w:spacing w:line="276" w:lineRule="auto"/>
        <w:ind w:firstLine="226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</w:t>
      </w:r>
      <w:r w:rsidRPr="00DA61AB">
        <w:rPr>
          <w:rFonts w:asciiTheme="minorHAnsi" w:hAnsiTheme="minorHAnsi"/>
          <w:b/>
        </w:rPr>
        <w:t xml:space="preserve">Justificativa </w:t>
      </w:r>
    </w:p>
    <w:p w:rsidR="00E340FF" w:rsidRDefault="00E340FF" w:rsidP="00DA61AB">
      <w:pPr>
        <w:spacing w:line="276" w:lineRule="auto"/>
        <w:ind w:firstLine="2268"/>
        <w:jc w:val="both"/>
        <w:rPr>
          <w:rFonts w:asciiTheme="minorHAnsi" w:hAnsiTheme="minorHAnsi"/>
          <w:b/>
        </w:rPr>
      </w:pPr>
    </w:p>
    <w:p w:rsidR="00E340FF" w:rsidRDefault="00E340FF" w:rsidP="00DA61AB">
      <w:pPr>
        <w:spacing w:line="276" w:lineRule="auto"/>
        <w:ind w:firstLine="2268"/>
        <w:jc w:val="both"/>
        <w:rPr>
          <w:rFonts w:asciiTheme="minorHAnsi" w:hAnsiTheme="minorHAnsi"/>
          <w:b/>
        </w:rPr>
      </w:pPr>
    </w:p>
    <w:p w:rsidR="00E340FF" w:rsidRDefault="00E340FF" w:rsidP="00DA61AB">
      <w:pPr>
        <w:spacing w:line="276" w:lineRule="auto"/>
        <w:ind w:firstLine="2268"/>
        <w:jc w:val="both"/>
        <w:rPr>
          <w:rFonts w:asciiTheme="minorHAnsi" w:hAnsiTheme="minorHAnsi"/>
          <w:b/>
        </w:rPr>
      </w:pPr>
    </w:p>
    <w:p w:rsidR="00E340FF" w:rsidRDefault="00E340FF" w:rsidP="00DA61AB">
      <w:pPr>
        <w:spacing w:line="276" w:lineRule="auto"/>
        <w:ind w:firstLine="2268"/>
        <w:jc w:val="both"/>
        <w:rPr>
          <w:rFonts w:asciiTheme="minorHAnsi" w:hAnsiTheme="minorHAnsi"/>
          <w:b/>
        </w:rPr>
      </w:pPr>
    </w:p>
    <w:p w:rsidR="00E340FF" w:rsidRDefault="00E340FF" w:rsidP="00DA61AB">
      <w:pPr>
        <w:spacing w:line="276" w:lineRule="auto"/>
        <w:ind w:firstLine="2268"/>
        <w:jc w:val="both"/>
        <w:rPr>
          <w:rFonts w:asciiTheme="minorHAnsi" w:hAnsiTheme="minorHAnsi"/>
          <w:b/>
        </w:rPr>
      </w:pPr>
    </w:p>
    <w:p w:rsidR="00E340FF" w:rsidRDefault="00E340FF" w:rsidP="00DA61AB">
      <w:pPr>
        <w:spacing w:line="276" w:lineRule="auto"/>
        <w:ind w:firstLine="2268"/>
        <w:jc w:val="both"/>
        <w:rPr>
          <w:rFonts w:asciiTheme="minorHAnsi" w:hAnsiTheme="minorHAnsi"/>
          <w:b/>
        </w:rPr>
      </w:pPr>
    </w:p>
    <w:p w:rsidR="00E340FF" w:rsidRDefault="00E340FF" w:rsidP="00DA61AB">
      <w:pPr>
        <w:spacing w:line="276" w:lineRule="auto"/>
        <w:ind w:firstLine="2268"/>
        <w:jc w:val="both"/>
        <w:rPr>
          <w:rFonts w:asciiTheme="minorHAnsi" w:hAnsiTheme="minorHAnsi"/>
          <w:b/>
        </w:rPr>
      </w:pPr>
    </w:p>
    <w:p w:rsidR="00DA61AB" w:rsidRPr="00DA61AB" w:rsidRDefault="00DA61AB" w:rsidP="00DA61AB">
      <w:pPr>
        <w:spacing w:line="276" w:lineRule="auto"/>
        <w:ind w:firstLine="2268"/>
        <w:jc w:val="both"/>
        <w:rPr>
          <w:rFonts w:asciiTheme="minorHAnsi" w:hAnsiTheme="minorHAnsi"/>
          <w:b/>
        </w:rPr>
      </w:pPr>
    </w:p>
    <w:p w:rsidR="00DA61AB" w:rsidRDefault="00DC33FC" w:rsidP="00DA61AB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Temos </w:t>
      </w:r>
      <w:r w:rsidR="00D25EA9">
        <w:rPr>
          <w:rFonts w:asciiTheme="minorHAnsi" w:hAnsiTheme="minorHAnsi" w:cs="Arial"/>
        </w:rPr>
        <w:t>uma</w:t>
      </w:r>
      <w:r>
        <w:rPr>
          <w:rFonts w:asciiTheme="minorHAnsi" w:hAnsiTheme="minorHAnsi" w:cs="Arial"/>
        </w:rPr>
        <w:t xml:space="preserve"> grande quantidade de animais em estado de abandon</w:t>
      </w:r>
      <w:r w:rsidR="00685F55">
        <w:rPr>
          <w:rFonts w:asciiTheme="minorHAnsi" w:hAnsiTheme="minorHAnsi" w:cs="Arial"/>
        </w:rPr>
        <w:t xml:space="preserve">o e devido </w:t>
      </w:r>
      <w:proofErr w:type="spellStart"/>
      <w:r w:rsidR="00685F55">
        <w:rPr>
          <w:rFonts w:asciiTheme="minorHAnsi" w:hAnsiTheme="minorHAnsi" w:cs="Arial"/>
        </w:rPr>
        <w:t>a</w:t>
      </w:r>
      <w:proofErr w:type="spellEnd"/>
      <w:r w:rsidR="00685F55">
        <w:rPr>
          <w:rFonts w:asciiTheme="minorHAnsi" w:hAnsiTheme="minorHAnsi" w:cs="Arial"/>
        </w:rPr>
        <w:t xml:space="preserve"> grande demanda,</w:t>
      </w:r>
      <w:r>
        <w:rPr>
          <w:rFonts w:asciiTheme="minorHAnsi" w:hAnsiTheme="minorHAnsi" w:cs="Arial"/>
        </w:rPr>
        <w:t xml:space="preserve"> moradores optaram em </w:t>
      </w:r>
      <w:r w:rsidR="00685F55">
        <w:rPr>
          <w:rFonts w:asciiTheme="minorHAnsi" w:hAnsiTheme="minorHAnsi" w:cs="Arial"/>
        </w:rPr>
        <w:t xml:space="preserve">unir – se em cuidar desses animais em suas </w:t>
      </w:r>
      <w:r w:rsidR="00D25EA9">
        <w:rPr>
          <w:rFonts w:asciiTheme="minorHAnsi" w:hAnsiTheme="minorHAnsi" w:cs="Arial"/>
        </w:rPr>
        <w:t>respectivas</w:t>
      </w:r>
      <w:r w:rsidR="00685F55">
        <w:rPr>
          <w:rFonts w:asciiTheme="minorHAnsi" w:hAnsiTheme="minorHAnsi" w:cs="Arial"/>
        </w:rPr>
        <w:t xml:space="preserve"> ruas e assim em acordo </w:t>
      </w:r>
      <w:r w:rsidR="00D25EA9">
        <w:rPr>
          <w:rFonts w:asciiTheme="minorHAnsi" w:hAnsiTheme="minorHAnsi" w:cs="Arial"/>
        </w:rPr>
        <w:t>com os</w:t>
      </w:r>
      <w:r w:rsidR="00685F55">
        <w:rPr>
          <w:rFonts w:asciiTheme="minorHAnsi" w:hAnsiTheme="minorHAnsi" w:cs="Arial"/>
        </w:rPr>
        <w:t xml:space="preserve"> vizinhos estão </w:t>
      </w:r>
      <w:r w:rsidR="00D25EA9">
        <w:rPr>
          <w:rFonts w:asciiTheme="minorHAnsi" w:hAnsiTheme="minorHAnsi" w:cs="Arial"/>
        </w:rPr>
        <w:t>cuidando,</w:t>
      </w:r>
      <w:r w:rsidR="00685F55">
        <w:rPr>
          <w:rFonts w:asciiTheme="minorHAnsi" w:hAnsiTheme="minorHAnsi" w:cs="Arial"/>
        </w:rPr>
        <w:t xml:space="preserve"> e para que </w:t>
      </w:r>
      <w:r w:rsidR="00D25EA9">
        <w:rPr>
          <w:rFonts w:asciiTheme="minorHAnsi" w:hAnsiTheme="minorHAnsi" w:cs="Arial"/>
        </w:rPr>
        <w:t>os mesmos tenham</w:t>
      </w:r>
      <w:r w:rsidR="00085C87">
        <w:rPr>
          <w:rFonts w:asciiTheme="minorHAnsi" w:hAnsiTheme="minorHAnsi" w:cs="Arial"/>
        </w:rPr>
        <w:t xml:space="preserve"> liberdade e algumas responsabilidades para o bem estar dos animais. </w:t>
      </w:r>
      <w:r w:rsidR="00D25EA9">
        <w:rPr>
          <w:rFonts w:asciiTheme="minorHAnsi" w:hAnsiTheme="minorHAnsi" w:cs="Arial"/>
        </w:rPr>
        <w:t>Assim</w:t>
      </w:r>
      <w:r w:rsidR="00085C87">
        <w:rPr>
          <w:rFonts w:asciiTheme="minorHAnsi" w:hAnsiTheme="minorHAnsi" w:cs="Arial"/>
        </w:rPr>
        <w:t xml:space="preserve"> ajudando a causa animal em nossa cidade</w:t>
      </w:r>
    </w:p>
    <w:p w:rsidR="00DA61AB" w:rsidRDefault="00DA61AB" w:rsidP="00DA61AB">
      <w:pPr>
        <w:spacing w:line="360" w:lineRule="auto"/>
        <w:rPr>
          <w:rFonts w:asciiTheme="minorHAnsi" w:hAnsiTheme="minorHAnsi" w:cs="Arial"/>
        </w:rPr>
      </w:pPr>
    </w:p>
    <w:p w:rsidR="00E340FF" w:rsidRDefault="00E340FF" w:rsidP="00DA61AB">
      <w:pPr>
        <w:spacing w:line="360" w:lineRule="auto"/>
        <w:rPr>
          <w:rFonts w:asciiTheme="minorHAnsi" w:hAnsiTheme="minorHAnsi" w:cs="Arial"/>
        </w:rPr>
      </w:pPr>
    </w:p>
    <w:p w:rsidR="00E340FF" w:rsidRDefault="00E340FF" w:rsidP="00DA61AB">
      <w:pPr>
        <w:spacing w:line="360" w:lineRule="auto"/>
        <w:rPr>
          <w:rFonts w:asciiTheme="minorHAnsi" w:hAnsiTheme="minorHAnsi" w:cs="Arial"/>
        </w:rPr>
      </w:pPr>
    </w:p>
    <w:p w:rsidR="00E340FF" w:rsidRDefault="00E340FF" w:rsidP="00DA61AB">
      <w:pPr>
        <w:spacing w:line="360" w:lineRule="auto"/>
        <w:rPr>
          <w:rFonts w:asciiTheme="minorHAnsi" w:hAnsiTheme="minorHAnsi" w:cs="Arial"/>
        </w:rPr>
      </w:pPr>
    </w:p>
    <w:p w:rsidR="00E340FF" w:rsidRDefault="00E340FF" w:rsidP="00DA61AB">
      <w:pPr>
        <w:spacing w:line="360" w:lineRule="auto"/>
        <w:rPr>
          <w:rFonts w:asciiTheme="minorHAnsi" w:hAnsiTheme="minorHAnsi" w:cs="Arial"/>
        </w:rPr>
      </w:pPr>
    </w:p>
    <w:p w:rsidR="00853777" w:rsidRDefault="00853777" w:rsidP="00FF6F24">
      <w:pPr>
        <w:spacing w:line="276" w:lineRule="auto"/>
        <w:ind w:firstLine="2268"/>
        <w:jc w:val="right"/>
        <w:rPr>
          <w:rFonts w:asciiTheme="minorHAnsi" w:hAnsiTheme="minorHAnsi" w:cs="Arial"/>
        </w:rPr>
      </w:pPr>
    </w:p>
    <w:p w:rsidR="00FF6F24" w:rsidRPr="00100FCD" w:rsidRDefault="00FF6F24" w:rsidP="00FF6F24">
      <w:pPr>
        <w:spacing w:line="276" w:lineRule="auto"/>
        <w:ind w:firstLine="2268"/>
        <w:jc w:val="right"/>
        <w:rPr>
          <w:rFonts w:asciiTheme="minorHAnsi" w:hAnsiTheme="minorHAnsi" w:cs="Arial"/>
          <w:b/>
          <w:bCs/>
          <w:position w:val="4"/>
        </w:rPr>
      </w:pPr>
      <w:r w:rsidRPr="00100FCD">
        <w:rPr>
          <w:rFonts w:asciiTheme="minorHAnsi" w:hAnsiTheme="minorHAnsi" w:cs="Arial"/>
        </w:rPr>
        <w:t xml:space="preserve">Arapongas, </w:t>
      </w:r>
      <w:r w:rsidR="00D41A34">
        <w:rPr>
          <w:rFonts w:asciiTheme="minorHAnsi" w:hAnsiTheme="minorHAnsi" w:cs="Arial"/>
        </w:rPr>
        <w:t>10</w:t>
      </w:r>
      <w:r w:rsidR="000C2FEA">
        <w:rPr>
          <w:rFonts w:asciiTheme="minorHAnsi" w:hAnsiTheme="minorHAnsi" w:cs="Arial"/>
        </w:rPr>
        <w:t xml:space="preserve"> de Setembro</w:t>
      </w:r>
      <w:r w:rsidRPr="00100FCD">
        <w:rPr>
          <w:rFonts w:asciiTheme="minorHAnsi" w:hAnsiTheme="minorHAnsi" w:cs="Arial"/>
        </w:rPr>
        <w:t xml:space="preserve"> de </w:t>
      </w:r>
      <w:r w:rsidR="00100FCD">
        <w:rPr>
          <w:rFonts w:asciiTheme="minorHAnsi" w:hAnsiTheme="minorHAnsi" w:cs="Arial"/>
        </w:rPr>
        <w:t>2021</w:t>
      </w:r>
      <w:r w:rsidRPr="00100FCD">
        <w:rPr>
          <w:rFonts w:asciiTheme="minorHAnsi" w:hAnsiTheme="minorHAnsi" w:cs="Arial"/>
        </w:rPr>
        <w:t>.</w:t>
      </w:r>
    </w:p>
    <w:p w:rsidR="00FF6F24" w:rsidRPr="00100FCD" w:rsidRDefault="00FF6F24" w:rsidP="00FF6F24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</w:p>
    <w:p w:rsidR="00FF6F24" w:rsidRDefault="00FF6F24" w:rsidP="00FF6F24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</w:p>
    <w:p w:rsidR="00E340FF" w:rsidRDefault="00E340FF" w:rsidP="00FF6F24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</w:p>
    <w:p w:rsidR="00E340FF" w:rsidRDefault="00E340FF" w:rsidP="00FF6F24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</w:p>
    <w:p w:rsidR="00E340FF" w:rsidRDefault="00E340FF" w:rsidP="00FF6F24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</w:p>
    <w:p w:rsidR="00B94406" w:rsidRDefault="00853777" w:rsidP="00FF6F24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</w:t>
      </w:r>
    </w:p>
    <w:p w:rsidR="00D41A34" w:rsidRDefault="00D41A34" w:rsidP="00FF6F24">
      <w:pPr>
        <w:pStyle w:val="Corpodetexto2"/>
        <w:spacing w:after="0" w:line="276" w:lineRule="auto"/>
        <w:ind w:firstLine="2160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 </w:t>
      </w:r>
      <w:r w:rsidRPr="00D41A34">
        <w:rPr>
          <w:rFonts w:asciiTheme="majorHAnsi" w:hAnsiTheme="majorHAnsi"/>
          <w:b/>
          <w:i/>
        </w:rPr>
        <w:t>Rodrigo Cesar de Almeida de Deus</w:t>
      </w:r>
    </w:p>
    <w:p w:rsidR="00D41A34" w:rsidRPr="00D41A34" w:rsidRDefault="00D41A34" w:rsidP="00FF6F24">
      <w:pPr>
        <w:pStyle w:val="Corpodetexto2"/>
        <w:spacing w:after="0" w:line="276" w:lineRule="auto"/>
        <w:ind w:firstLine="2160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                         Vereador</w:t>
      </w:r>
    </w:p>
    <w:sectPr w:rsidR="00D41A34" w:rsidRPr="00D41A34" w:rsidSect="00472A21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4BD" w:rsidRDefault="00BA34BD">
      <w:r>
        <w:separator/>
      </w:r>
    </w:p>
  </w:endnote>
  <w:endnote w:type="continuationSeparator" w:id="0">
    <w:p w:rsidR="00BA34BD" w:rsidRDefault="00BA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4BD" w:rsidRDefault="00BA34BD">
      <w:r>
        <w:separator/>
      </w:r>
    </w:p>
  </w:footnote>
  <w:footnote w:type="continuationSeparator" w:id="0">
    <w:p w:rsidR="00BA34BD" w:rsidRDefault="00BA3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5A3C"/>
    <w:multiLevelType w:val="hybridMultilevel"/>
    <w:tmpl w:val="A3E65394"/>
    <w:lvl w:ilvl="0" w:tplc="68FC0D04">
      <w:start w:val="1"/>
      <w:numFmt w:val="lowerLetter"/>
      <w:lvlText w:val="%1)"/>
      <w:lvlJc w:val="left"/>
      <w:pPr>
        <w:ind w:left="25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8">
    <w:nsid w:val="16CE1835"/>
    <w:multiLevelType w:val="hybridMultilevel"/>
    <w:tmpl w:val="68447B9C"/>
    <w:lvl w:ilvl="0" w:tplc="365605D8">
      <w:start w:val="1"/>
      <w:numFmt w:val="upperRoman"/>
      <w:lvlText w:val="%1."/>
      <w:lvlJc w:val="left"/>
      <w:pPr>
        <w:ind w:left="2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4" w:hanging="360"/>
      </w:pPr>
    </w:lvl>
    <w:lvl w:ilvl="2" w:tplc="0416001B" w:tentative="1">
      <w:start w:val="1"/>
      <w:numFmt w:val="lowerRoman"/>
      <w:lvlText w:val="%3."/>
      <w:lvlJc w:val="right"/>
      <w:pPr>
        <w:ind w:left="3934" w:hanging="180"/>
      </w:pPr>
    </w:lvl>
    <w:lvl w:ilvl="3" w:tplc="0416000F" w:tentative="1">
      <w:start w:val="1"/>
      <w:numFmt w:val="decimal"/>
      <w:lvlText w:val="%4."/>
      <w:lvlJc w:val="left"/>
      <w:pPr>
        <w:ind w:left="4654" w:hanging="360"/>
      </w:pPr>
    </w:lvl>
    <w:lvl w:ilvl="4" w:tplc="04160019" w:tentative="1">
      <w:start w:val="1"/>
      <w:numFmt w:val="lowerLetter"/>
      <w:lvlText w:val="%5."/>
      <w:lvlJc w:val="left"/>
      <w:pPr>
        <w:ind w:left="5374" w:hanging="360"/>
      </w:pPr>
    </w:lvl>
    <w:lvl w:ilvl="5" w:tplc="0416001B" w:tentative="1">
      <w:start w:val="1"/>
      <w:numFmt w:val="lowerRoman"/>
      <w:lvlText w:val="%6."/>
      <w:lvlJc w:val="right"/>
      <w:pPr>
        <w:ind w:left="6094" w:hanging="180"/>
      </w:pPr>
    </w:lvl>
    <w:lvl w:ilvl="6" w:tplc="0416000F" w:tentative="1">
      <w:start w:val="1"/>
      <w:numFmt w:val="decimal"/>
      <w:lvlText w:val="%7."/>
      <w:lvlJc w:val="left"/>
      <w:pPr>
        <w:ind w:left="6814" w:hanging="360"/>
      </w:pPr>
    </w:lvl>
    <w:lvl w:ilvl="7" w:tplc="04160019" w:tentative="1">
      <w:start w:val="1"/>
      <w:numFmt w:val="lowerLetter"/>
      <w:lvlText w:val="%8."/>
      <w:lvlJc w:val="left"/>
      <w:pPr>
        <w:ind w:left="7534" w:hanging="360"/>
      </w:pPr>
    </w:lvl>
    <w:lvl w:ilvl="8" w:tplc="0416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9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6490437F"/>
    <w:multiLevelType w:val="multilevel"/>
    <w:tmpl w:val="2F1A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443F"/>
    <w:rsid w:val="00005FDA"/>
    <w:rsid w:val="000117AA"/>
    <w:rsid w:val="00011C80"/>
    <w:rsid w:val="00011EF4"/>
    <w:rsid w:val="000129BA"/>
    <w:rsid w:val="00013E05"/>
    <w:rsid w:val="00026964"/>
    <w:rsid w:val="00026AA1"/>
    <w:rsid w:val="000311F4"/>
    <w:rsid w:val="00031278"/>
    <w:rsid w:val="000330B4"/>
    <w:rsid w:val="0003587D"/>
    <w:rsid w:val="00035F61"/>
    <w:rsid w:val="000456CA"/>
    <w:rsid w:val="00057029"/>
    <w:rsid w:val="00057A15"/>
    <w:rsid w:val="00077417"/>
    <w:rsid w:val="00085AF3"/>
    <w:rsid w:val="00085C87"/>
    <w:rsid w:val="00094E91"/>
    <w:rsid w:val="00095E92"/>
    <w:rsid w:val="000A01AE"/>
    <w:rsid w:val="000A61D7"/>
    <w:rsid w:val="000B39DA"/>
    <w:rsid w:val="000B770E"/>
    <w:rsid w:val="000C2FEA"/>
    <w:rsid w:val="000D37F3"/>
    <w:rsid w:val="000D6312"/>
    <w:rsid w:val="000E4CF2"/>
    <w:rsid w:val="00100FCD"/>
    <w:rsid w:val="001022D5"/>
    <w:rsid w:val="001023BC"/>
    <w:rsid w:val="0010285C"/>
    <w:rsid w:val="001049DD"/>
    <w:rsid w:val="00105C64"/>
    <w:rsid w:val="00110258"/>
    <w:rsid w:val="00117A87"/>
    <w:rsid w:val="001203D5"/>
    <w:rsid w:val="00120639"/>
    <w:rsid w:val="00120997"/>
    <w:rsid w:val="00120C49"/>
    <w:rsid w:val="00124680"/>
    <w:rsid w:val="00124E98"/>
    <w:rsid w:val="00127A41"/>
    <w:rsid w:val="0013156E"/>
    <w:rsid w:val="001368EF"/>
    <w:rsid w:val="00142355"/>
    <w:rsid w:val="00143B5A"/>
    <w:rsid w:val="00145AE8"/>
    <w:rsid w:val="001651F0"/>
    <w:rsid w:val="001652B4"/>
    <w:rsid w:val="001709F6"/>
    <w:rsid w:val="0017131B"/>
    <w:rsid w:val="00171A89"/>
    <w:rsid w:val="00172A4C"/>
    <w:rsid w:val="00173B98"/>
    <w:rsid w:val="0017529B"/>
    <w:rsid w:val="00190809"/>
    <w:rsid w:val="00190CEE"/>
    <w:rsid w:val="00191AE5"/>
    <w:rsid w:val="001A0392"/>
    <w:rsid w:val="001A7515"/>
    <w:rsid w:val="001D2245"/>
    <w:rsid w:val="001D46DD"/>
    <w:rsid w:val="001D5B2A"/>
    <w:rsid w:val="001E4D96"/>
    <w:rsid w:val="001F0D29"/>
    <w:rsid w:val="001F130A"/>
    <w:rsid w:val="002001A6"/>
    <w:rsid w:val="0021044D"/>
    <w:rsid w:val="002304D7"/>
    <w:rsid w:val="00230BF0"/>
    <w:rsid w:val="00242BD5"/>
    <w:rsid w:val="00243D83"/>
    <w:rsid w:val="00250227"/>
    <w:rsid w:val="00252336"/>
    <w:rsid w:val="00254B46"/>
    <w:rsid w:val="00255E31"/>
    <w:rsid w:val="002675F4"/>
    <w:rsid w:val="002677CA"/>
    <w:rsid w:val="002706AC"/>
    <w:rsid w:val="00275A8D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092B"/>
    <w:rsid w:val="002E12EB"/>
    <w:rsid w:val="002E14E5"/>
    <w:rsid w:val="002E1DFD"/>
    <w:rsid w:val="002E3F32"/>
    <w:rsid w:val="002E4703"/>
    <w:rsid w:val="002E5252"/>
    <w:rsid w:val="002E5C38"/>
    <w:rsid w:val="002F65B2"/>
    <w:rsid w:val="00302B44"/>
    <w:rsid w:val="00305FE9"/>
    <w:rsid w:val="0031007A"/>
    <w:rsid w:val="00320A7F"/>
    <w:rsid w:val="003216E5"/>
    <w:rsid w:val="00323389"/>
    <w:rsid w:val="0032580A"/>
    <w:rsid w:val="00327E78"/>
    <w:rsid w:val="0033410E"/>
    <w:rsid w:val="003500D7"/>
    <w:rsid w:val="00351119"/>
    <w:rsid w:val="00351900"/>
    <w:rsid w:val="00353A57"/>
    <w:rsid w:val="0036021D"/>
    <w:rsid w:val="00364035"/>
    <w:rsid w:val="00367E33"/>
    <w:rsid w:val="00377513"/>
    <w:rsid w:val="003856B4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E74BD"/>
    <w:rsid w:val="003F27C2"/>
    <w:rsid w:val="003F30DD"/>
    <w:rsid w:val="003F4B60"/>
    <w:rsid w:val="0040544D"/>
    <w:rsid w:val="004057E4"/>
    <w:rsid w:val="004062FD"/>
    <w:rsid w:val="004247E8"/>
    <w:rsid w:val="00424DF0"/>
    <w:rsid w:val="00437FBA"/>
    <w:rsid w:val="00440390"/>
    <w:rsid w:val="00445B15"/>
    <w:rsid w:val="0045496D"/>
    <w:rsid w:val="0046214D"/>
    <w:rsid w:val="00472A21"/>
    <w:rsid w:val="0047750A"/>
    <w:rsid w:val="00492B73"/>
    <w:rsid w:val="00494A18"/>
    <w:rsid w:val="004B3A76"/>
    <w:rsid w:val="004B3EC1"/>
    <w:rsid w:val="004B463A"/>
    <w:rsid w:val="004B7E94"/>
    <w:rsid w:val="004C28BF"/>
    <w:rsid w:val="004C7D0A"/>
    <w:rsid w:val="004D5EB5"/>
    <w:rsid w:val="004D744A"/>
    <w:rsid w:val="004E1DDB"/>
    <w:rsid w:val="004E4466"/>
    <w:rsid w:val="004F1349"/>
    <w:rsid w:val="004F1F5A"/>
    <w:rsid w:val="004F2006"/>
    <w:rsid w:val="005012D5"/>
    <w:rsid w:val="005068C4"/>
    <w:rsid w:val="00516BDD"/>
    <w:rsid w:val="00517A2A"/>
    <w:rsid w:val="005342FD"/>
    <w:rsid w:val="00540809"/>
    <w:rsid w:val="005449F6"/>
    <w:rsid w:val="00547332"/>
    <w:rsid w:val="00555676"/>
    <w:rsid w:val="00570CE7"/>
    <w:rsid w:val="0057493D"/>
    <w:rsid w:val="00594716"/>
    <w:rsid w:val="0059612F"/>
    <w:rsid w:val="005A0CFB"/>
    <w:rsid w:val="005A1939"/>
    <w:rsid w:val="005A49EB"/>
    <w:rsid w:val="005B53EA"/>
    <w:rsid w:val="005B5879"/>
    <w:rsid w:val="005C0F14"/>
    <w:rsid w:val="005C7B8E"/>
    <w:rsid w:val="005D30F4"/>
    <w:rsid w:val="005E1596"/>
    <w:rsid w:val="005E2814"/>
    <w:rsid w:val="005F6770"/>
    <w:rsid w:val="006035E3"/>
    <w:rsid w:val="006041C8"/>
    <w:rsid w:val="006072B9"/>
    <w:rsid w:val="006074BB"/>
    <w:rsid w:val="00607509"/>
    <w:rsid w:val="00610D14"/>
    <w:rsid w:val="00622077"/>
    <w:rsid w:val="00631D9F"/>
    <w:rsid w:val="00634BF5"/>
    <w:rsid w:val="00641C09"/>
    <w:rsid w:val="00647A76"/>
    <w:rsid w:val="00650467"/>
    <w:rsid w:val="006525C7"/>
    <w:rsid w:val="0065436D"/>
    <w:rsid w:val="00654457"/>
    <w:rsid w:val="00660169"/>
    <w:rsid w:val="00663983"/>
    <w:rsid w:val="00665981"/>
    <w:rsid w:val="00673B43"/>
    <w:rsid w:val="00676E3D"/>
    <w:rsid w:val="00680C8E"/>
    <w:rsid w:val="0068144E"/>
    <w:rsid w:val="00681B96"/>
    <w:rsid w:val="00685F55"/>
    <w:rsid w:val="00687B31"/>
    <w:rsid w:val="00694896"/>
    <w:rsid w:val="006A041F"/>
    <w:rsid w:val="006A1AB4"/>
    <w:rsid w:val="006B1651"/>
    <w:rsid w:val="006B2561"/>
    <w:rsid w:val="006B5985"/>
    <w:rsid w:val="006C11E8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732F"/>
    <w:rsid w:val="007321A3"/>
    <w:rsid w:val="00733044"/>
    <w:rsid w:val="007332C9"/>
    <w:rsid w:val="00741EB7"/>
    <w:rsid w:val="00750530"/>
    <w:rsid w:val="00751F10"/>
    <w:rsid w:val="00755FD4"/>
    <w:rsid w:val="007608A3"/>
    <w:rsid w:val="00770880"/>
    <w:rsid w:val="00773AC2"/>
    <w:rsid w:val="00777D26"/>
    <w:rsid w:val="007821D4"/>
    <w:rsid w:val="0078236D"/>
    <w:rsid w:val="0078614C"/>
    <w:rsid w:val="0079061F"/>
    <w:rsid w:val="00796245"/>
    <w:rsid w:val="00797072"/>
    <w:rsid w:val="007A02CC"/>
    <w:rsid w:val="007A2566"/>
    <w:rsid w:val="007A547A"/>
    <w:rsid w:val="007A5866"/>
    <w:rsid w:val="007B092B"/>
    <w:rsid w:val="007B7AB8"/>
    <w:rsid w:val="007C7AB9"/>
    <w:rsid w:val="007C7C72"/>
    <w:rsid w:val="007D2B7E"/>
    <w:rsid w:val="007D72A9"/>
    <w:rsid w:val="007E1D22"/>
    <w:rsid w:val="007E2FA3"/>
    <w:rsid w:val="007E347D"/>
    <w:rsid w:val="007E5010"/>
    <w:rsid w:val="007F02F1"/>
    <w:rsid w:val="007F2501"/>
    <w:rsid w:val="007F3D41"/>
    <w:rsid w:val="007F4CBE"/>
    <w:rsid w:val="00800488"/>
    <w:rsid w:val="00815EC4"/>
    <w:rsid w:val="008225B6"/>
    <w:rsid w:val="00823DD0"/>
    <w:rsid w:val="008424C7"/>
    <w:rsid w:val="00853777"/>
    <w:rsid w:val="00853C0F"/>
    <w:rsid w:val="00854502"/>
    <w:rsid w:val="00862F35"/>
    <w:rsid w:val="00863D1E"/>
    <w:rsid w:val="008640E3"/>
    <w:rsid w:val="0086539D"/>
    <w:rsid w:val="008769CE"/>
    <w:rsid w:val="00881B66"/>
    <w:rsid w:val="00882CEF"/>
    <w:rsid w:val="0088540B"/>
    <w:rsid w:val="008863BF"/>
    <w:rsid w:val="00896C2D"/>
    <w:rsid w:val="00897640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06D5"/>
    <w:rsid w:val="00902323"/>
    <w:rsid w:val="00906AA4"/>
    <w:rsid w:val="00912AEC"/>
    <w:rsid w:val="00913770"/>
    <w:rsid w:val="0091674C"/>
    <w:rsid w:val="00922359"/>
    <w:rsid w:val="00924D0B"/>
    <w:rsid w:val="009277E1"/>
    <w:rsid w:val="0093101F"/>
    <w:rsid w:val="009419A1"/>
    <w:rsid w:val="00945852"/>
    <w:rsid w:val="00945C38"/>
    <w:rsid w:val="0095057D"/>
    <w:rsid w:val="009618FD"/>
    <w:rsid w:val="00971E94"/>
    <w:rsid w:val="00976ACF"/>
    <w:rsid w:val="00981F41"/>
    <w:rsid w:val="00983EF7"/>
    <w:rsid w:val="009911AF"/>
    <w:rsid w:val="0099184F"/>
    <w:rsid w:val="009A5F0C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254E"/>
    <w:rsid w:val="00A07C4D"/>
    <w:rsid w:val="00A21FD3"/>
    <w:rsid w:val="00A30011"/>
    <w:rsid w:val="00A331AE"/>
    <w:rsid w:val="00A35103"/>
    <w:rsid w:val="00A3566D"/>
    <w:rsid w:val="00A356C3"/>
    <w:rsid w:val="00A37CF5"/>
    <w:rsid w:val="00A57EBC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57D9"/>
    <w:rsid w:val="00AC6662"/>
    <w:rsid w:val="00AE1B56"/>
    <w:rsid w:val="00AE3F27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4406"/>
    <w:rsid w:val="00B96639"/>
    <w:rsid w:val="00B96E1C"/>
    <w:rsid w:val="00BA0643"/>
    <w:rsid w:val="00BA34BD"/>
    <w:rsid w:val="00BB458C"/>
    <w:rsid w:val="00BB52AF"/>
    <w:rsid w:val="00BB5AA5"/>
    <w:rsid w:val="00BB7A0E"/>
    <w:rsid w:val="00BC33B3"/>
    <w:rsid w:val="00BD3157"/>
    <w:rsid w:val="00BE0011"/>
    <w:rsid w:val="00BE3875"/>
    <w:rsid w:val="00BF01EC"/>
    <w:rsid w:val="00BF4E4E"/>
    <w:rsid w:val="00BF5AB1"/>
    <w:rsid w:val="00BF709D"/>
    <w:rsid w:val="00C0638E"/>
    <w:rsid w:val="00C120BE"/>
    <w:rsid w:val="00C430FC"/>
    <w:rsid w:val="00C44CD2"/>
    <w:rsid w:val="00C46E95"/>
    <w:rsid w:val="00C5114A"/>
    <w:rsid w:val="00C51B1F"/>
    <w:rsid w:val="00C51D38"/>
    <w:rsid w:val="00C53663"/>
    <w:rsid w:val="00C56D82"/>
    <w:rsid w:val="00C60337"/>
    <w:rsid w:val="00C61996"/>
    <w:rsid w:val="00C649F7"/>
    <w:rsid w:val="00C71D12"/>
    <w:rsid w:val="00C731D4"/>
    <w:rsid w:val="00C7408C"/>
    <w:rsid w:val="00C83115"/>
    <w:rsid w:val="00C8333A"/>
    <w:rsid w:val="00C930B1"/>
    <w:rsid w:val="00C9433A"/>
    <w:rsid w:val="00C95ECF"/>
    <w:rsid w:val="00CA0481"/>
    <w:rsid w:val="00CA18D5"/>
    <w:rsid w:val="00CB428B"/>
    <w:rsid w:val="00CB5928"/>
    <w:rsid w:val="00CC661B"/>
    <w:rsid w:val="00CD0770"/>
    <w:rsid w:val="00CD0F8D"/>
    <w:rsid w:val="00CD15D2"/>
    <w:rsid w:val="00CD5D7F"/>
    <w:rsid w:val="00CD69D8"/>
    <w:rsid w:val="00CE541B"/>
    <w:rsid w:val="00D15570"/>
    <w:rsid w:val="00D17062"/>
    <w:rsid w:val="00D207E1"/>
    <w:rsid w:val="00D20DDF"/>
    <w:rsid w:val="00D25EA9"/>
    <w:rsid w:val="00D41A34"/>
    <w:rsid w:val="00D428F2"/>
    <w:rsid w:val="00D44838"/>
    <w:rsid w:val="00D44A8A"/>
    <w:rsid w:val="00D60BB2"/>
    <w:rsid w:val="00D653E2"/>
    <w:rsid w:val="00D7001F"/>
    <w:rsid w:val="00D71BB9"/>
    <w:rsid w:val="00D757EC"/>
    <w:rsid w:val="00D779E8"/>
    <w:rsid w:val="00D82371"/>
    <w:rsid w:val="00D83898"/>
    <w:rsid w:val="00D85680"/>
    <w:rsid w:val="00D9103D"/>
    <w:rsid w:val="00D9414F"/>
    <w:rsid w:val="00D97FD3"/>
    <w:rsid w:val="00DA61AB"/>
    <w:rsid w:val="00DB75DD"/>
    <w:rsid w:val="00DB7941"/>
    <w:rsid w:val="00DC33FC"/>
    <w:rsid w:val="00DD0FDA"/>
    <w:rsid w:val="00DD35A7"/>
    <w:rsid w:val="00DD5A3C"/>
    <w:rsid w:val="00DE23A5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340FF"/>
    <w:rsid w:val="00E405DF"/>
    <w:rsid w:val="00E64DB2"/>
    <w:rsid w:val="00E67069"/>
    <w:rsid w:val="00E70B1E"/>
    <w:rsid w:val="00E82A5F"/>
    <w:rsid w:val="00E8582E"/>
    <w:rsid w:val="00E90D6E"/>
    <w:rsid w:val="00E95F32"/>
    <w:rsid w:val="00E97111"/>
    <w:rsid w:val="00EA2ADB"/>
    <w:rsid w:val="00EA6B28"/>
    <w:rsid w:val="00EB61DB"/>
    <w:rsid w:val="00EC0114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010DF"/>
    <w:rsid w:val="00F1161D"/>
    <w:rsid w:val="00F25BC8"/>
    <w:rsid w:val="00F26036"/>
    <w:rsid w:val="00F27612"/>
    <w:rsid w:val="00F3728B"/>
    <w:rsid w:val="00F40AC3"/>
    <w:rsid w:val="00F62962"/>
    <w:rsid w:val="00F630C2"/>
    <w:rsid w:val="00F65B79"/>
    <w:rsid w:val="00F67B78"/>
    <w:rsid w:val="00F834F9"/>
    <w:rsid w:val="00F856F0"/>
    <w:rsid w:val="00F87A04"/>
    <w:rsid w:val="00F91DA3"/>
    <w:rsid w:val="00FA127A"/>
    <w:rsid w:val="00FA33B9"/>
    <w:rsid w:val="00FA4FF3"/>
    <w:rsid w:val="00FB6CA5"/>
    <w:rsid w:val="00FC5F2A"/>
    <w:rsid w:val="00FD5B53"/>
    <w:rsid w:val="00FE323D"/>
    <w:rsid w:val="00FE5914"/>
    <w:rsid w:val="00FF01FF"/>
    <w:rsid w:val="00FF079C"/>
    <w:rsid w:val="00FF0E65"/>
    <w:rsid w:val="00FF1F5A"/>
    <w:rsid w:val="00FF65A3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0D6312"/>
    <w:rPr>
      <w:b/>
      <w:bCs/>
    </w:rPr>
  </w:style>
  <w:style w:type="character" w:styleId="nfase">
    <w:name w:val="Emphasis"/>
    <w:basedOn w:val="Fontepargpadro"/>
    <w:uiPriority w:val="20"/>
    <w:qFormat/>
    <w:locked/>
    <w:rsid w:val="007906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33248-D8DD-42CF-9E83-A88B864F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621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USER</cp:lastModifiedBy>
  <cp:revision>32</cp:revision>
  <cp:lastPrinted>2021-09-08T19:42:00Z</cp:lastPrinted>
  <dcterms:created xsi:type="dcterms:W3CDTF">2021-09-08T19:21:00Z</dcterms:created>
  <dcterms:modified xsi:type="dcterms:W3CDTF">2021-09-10T12:58:00Z</dcterms:modified>
</cp:coreProperties>
</file>