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C0" w:rsidRDefault="008740C0" w:rsidP="004B4A1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4B4A11" w:rsidRDefault="004B4A11" w:rsidP="004B4A1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4B4A11" w:rsidRDefault="004B4A11" w:rsidP="004B4A11">
      <w:pPr>
        <w:ind w:left="-720"/>
        <w:jc w:val="both"/>
        <w:rPr>
          <w:rFonts w:ascii="Times New Roman" w:hAnsi="Times New Roman" w:cstheme="minorHAnsi"/>
          <w:i/>
          <w:iCs/>
          <w:sz w:val="24"/>
          <w:szCs w:val="24"/>
        </w:rPr>
      </w:pPr>
    </w:p>
    <w:p w:rsidR="004B4A11" w:rsidRDefault="004B4A11" w:rsidP="004B4A11">
      <w:pPr>
        <w:ind w:left="-720"/>
        <w:jc w:val="both"/>
        <w:rPr>
          <w:rFonts w:cstheme="minorHAnsi"/>
          <w:iCs/>
        </w:rPr>
      </w:pPr>
      <w:r>
        <w:rPr>
          <w:rFonts w:cstheme="minorHAnsi"/>
          <w:iCs/>
        </w:rPr>
        <w:t>Senhor Presidente;</w:t>
      </w:r>
    </w:p>
    <w:p w:rsidR="004B4A11" w:rsidRDefault="004B4A11" w:rsidP="004B4A11">
      <w:pPr>
        <w:pStyle w:val="Recuodecorpodetexto"/>
        <w:ind w:left="-720" w:firstLine="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Senhores Vereadores:</w:t>
      </w:r>
    </w:p>
    <w:p w:rsidR="004B4A11" w:rsidRDefault="004B4A11" w:rsidP="004B4A11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</w:p>
    <w:p w:rsidR="004B4A11" w:rsidRDefault="004B4A11" w:rsidP="00295681">
      <w:pPr>
        <w:pStyle w:val="Recuodecorpodetexto"/>
        <w:spacing w:line="360" w:lineRule="auto"/>
        <w:ind w:left="426" w:firstLine="1842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O Vereador subscritor do presente, na forma facultada no Regimento </w:t>
      </w:r>
      <w:r w:rsidR="00295681">
        <w:rPr>
          <w:rFonts w:asciiTheme="minorHAnsi" w:hAnsiTheme="minorHAnsi" w:cstheme="minorHAnsi"/>
          <w:i w:val="0"/>
          <w:sz w:val="22"/>
          <w:szCs w:val="22"/>
        </w:rPr>
        <w:t xml:space="preserve">  interno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, art. 114, tem a honra de propor a seguinte indicação ao Poder Executivo:     </w:t>
      </w:r>
    </w:p>
    <w:p w:rsidR="00295681" w:rsidRPr="00B24364" w:rsidRDefault="004B4A11" w:rsidP="00295681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theme="minorHAnsi"/>
          <w:b/>
        </w:rPr>
        <w:t xml:space="preserve">                                       Que o Senhor Prefeito do Município entre em entendimento com a Secretaria competente, no sentido de que seja providenciado </w:t>
      </w:r>
      <w:r>
        <w:rPr>
          <w:b/>
        </w:rPr>
        <w:t>de caráter urgente</w:t>
      </w:r>
      <w:r w:rsidR="00295681">
        <w:rPr>
          <w:b/>
        </w:rPr>
        <w:t>,</w:t>
      </w:r>
      <w:r>
        <w:rPr>
          <w:b/>
        </w:rPr>
        <w:t xml:space="preserve"> </w:t>
      </w:r>
      <w:r w:rsidR="00295681">
        <w:rPr>
          <w:b/>
        </w:rPr>
        <w:t xml:space="preserve">um estudo </w:t>
      </w:r>
      <w:r w:rsidR="00295681" w:rsidRPr="00B24364">
        <w:rPr>
          <w:b/>
          <w:sz w:val="24"/>
          <w:szCs w:val="24"/>
        </w:rPr>
        <w:t>de viabilidade técnica, para transforma o estacionamento da Rua Pe</w:t>
      </w:r>
      <w:r w:rsidR="00295681">
        <w:rPr>
          <w:b/>
          <w:sz w:val="24"/>
          <w:szCs w:val="24"/>
        </w:rPr>
        <w:t>rdizes entre a Rua Pavão até a R</w:t>
      </w:r>
      <w:r w:rsidR="00295681" w:rsidRPr="00B24364">
        <w:rPr>
          <w:b/>
          <w:sz w:val="24"/>
          <w:szCs w:val="24"/>
        </w:rPr>
        <w:t xml:space="preserve">ua Drongo em apenas um lado, tendo em vista que a referida via o tráfico de veículos </w:t>
      </w:r>
      <w:r w:rsidR="00295681">
        <w:rPr>
          <w:b/>
          <w:sz w:val="24"/>
          <w:szCs w:val="24"/>
        </w:rPr>
        <w:t>leves e pesados são</w:t>
      </w:r>
      <w:r w:rsidR="00295681" w:rsidRPr="00B24364">
        <w:rPr>
          <w:b/>
          <w:sz w:val="24"/>
          <w:szCs w:val="24"/>
        </w:rPr>
        <w:t xml:space="preserve"> muito</w:t>
      </w:r>
      <w:r w:rsidR="00295681">
        <w:rPr>
          <w:b/>
          <w:sz w:val="24"/>
          <w:szCs w:val="24"/>
        </w:rPr>
        <w:t>s</w:t>
      </w:r>
      <w:r w:rsidR="00295681" w:rsidRPr="00B24364">
        <w:rPr>
          <w:b/>
          <w:sz w:val="24"/>
          <w:szCs w:val="24"/>
        </w:rPr>
        <w:t xml:space="preserve"> grandes por ser uma rua em que os condutores de veículos a utilizam como válvula de escape para se locomover para cidades vizinhas. </w:t>
      </w:r>
    </w:p>
    <w:p w:rsidR="00295681" w:rsidRDefault="00295681" w:rsidP="00295681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bCs/>
          <w:i/>
          <w:iCs/>
          <w:sz w:val="24"/>
        </w:rPr>
      </w:pPr>
      <w:r>
        <w:rPr>
          <w:rFonts w:ascii="Calibri" w:hAnsi="Calibri" w:cs="Calibri"/>
          <w:bCs/>
          <w:iCs/>
          <w:sz w:val="24"/>
        </w:rPr>
        <w:t xml:space="preserve">                                    Afim de garantir a segurança e o bem-estar dos moradores que residem nas proximidades do local e dos trabalhadores, alunos, que transitam diariamente e utilizam essa via de acesso aos seus trabalhos e estudos, os moradores procuraram este vereador relatando a gravidade do trânsito, inclusive relatando acidente no local, principalmente nas proximidades do Colégio Estadual Antônio Garcez de Novaes, Copel e a APAE.</w:t>
      </w:r>
    </w:p>
    <w:p w:rsidR="004B4A11" w:rsidRDefault="00295681" w:rsidP="008740C0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Cs/>
          <w:sz w:val="24"/>
        </w:rPr>
        <w:t xml:space="preserve">                          </w:t>
      </w:r>
      <w:r w:rsidR="008740C0">
        <w:rPr>
          <w:rFonts w:ascii="Calibri" w:hAnsi="Calibri" w:cs="Calibri"/>
          <w:b/>
          <w:iCs/>
          <w:sz w:val="24"/>
        </w:rPr>
        <w:t xml:space="preserve">   </w:t>
      </w:r>
      <w:r>
        <w:rPr>
          <w:rFonts w:ascii="Calibri" w:hAnsi="Calibri" w:cs="Calibri"/>
          <w:b/>
          <w:iCs/>
          <w:sz w:val="24"/>
        </w:rPr>
        <w:t xml:space="preserve">   A presente indicação</w:t>
      </w:r>
      <w:r w:rsidRPr="00B131AD">
        <w:rPr>
          <w:rFonts w:ascii="Calibri" w:hAnsi="Calibri" w:cs="Calibri"/>
          <w:b/>
          <w:iCs/>
          <w:sz w:val="24"/>
        </w:rPr>
        <w:t xml:space="preserve"> justifica-se tendo em vista que nos horários de pico, ocorrem constantes acidentes no referido lugar, devido aos fluxos de veículos, motos e caminhões, consequentemente o transito não flui, e umas das soluções seria delimitar o estacionamento em apenas um lado, com as devidas sinalizações</w:t>
      </w:r>
      <w:r>
        <w:rPr>
          <w:rFonts w:ascii="Calibri" w:hAnsi="Calibri" w:cs="Calibri"/>
          <w:iCs/>
          <w:sz w:val="24"/>
        </w:rPr>
        <w:t>.</w:t>
      </w:r>
      <w:r w:rsidR="004B4A11">
        <w:rPr>
          <w:rFonts w:ascii="Calibri" w:hAnsi="Calibri" w:cs="Calibri"/>
          <w:iCs/>
        </w:rPr>
        <w:t xml:space="preserve"> </w:t>
      </w:r>
    </w:p>
    <w:p w:rsidR="004B4A11" w:rsidRDefault="004B4A11" w:rsidP="004B4A11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</w:rPr>
      </w:pPr>
      <w:r>
        <w:rPr>
          <w:rFonts w:cstheme="minorHAnsi"/>
          <w:b/>
        </w:rPr>
        <w:t xml:space="preserve">                           </w:t>
      </w:r>
      <w:r w:rsidR="008740C0">
        <w:t xml:space="preserve">       </w:t>
      </w:r>
      <w:r>
        <w:t xml:space="preserve"> Por se tratar de um pedido da comunidade, solicito atendimento urgente desta indicação.</w:t>
      </w:r>
    </w:p>
    <w:p w:rsidR="004B4A11" w:rsidRDefault="004B4A11" w:rsidP="004B4A1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P. encaminhamento.</w:t>
      </w:r>
    </w:p>
    <w:p w:rsidR="004B4A11" w:rsidRDefault="004B4A11" w:rsidP="004B4A11">
      <w:pPr>
        <w:pStyle w:val="Recuodecorpodetexto"/>
        <w:ind w:left="-720"/>
        <w:rPr>
          <w:rFonts w:asciiTheme="minorHAnsi" w:hAnsiTheme="minorHAnsi" w:cstheme="minorHAnsi"/>
          <w:i w:val="0"/>
          <w:sz w:val="22"/>
          <w:szCs w:val="22"/>
        </w:rPr>
      </w:pPr>
    </w:p>
    <w:p w:rsidR="004B4A11" w:rsidRDefault="008740C0" w:rsidP="004B4A11">
      <w:pPr>
        <w:pStyle w:val="Recuodecorpodetexto"/>
        <w:ind w:left="-72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Arapongas, 08 de outubro</w:t>
      </w:r>
      <w:r w:rsidR="004B4A11">
        <w:rPr>
          <w:rFonts w:asciiTheme="minorHAnsi" w:hAnsiTheme="minorHAnsi" w:cstheme="minorHAnsi"/>
          <w:b/>
          <w:i w:val="0"/>
          <w:sz w:val="22"/>
          <w:szCs w:val="22"/>
        </w:rPr>
        <w:t xml:space="preserve"> de 2021.</w:t>
      </w:r>
    </w:p>
    <w:p w:rsidR="004B4A11" w:rsidRDefault="004B4A11" w:rsidP="004B4A1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2"/>
          <w:szCs w:val="22"/>
        </w:rPr>
      </w:pPr>
    </w:p>
    <w:p w:rsidR="004B4A11" w:rsidRDefault="004B4A11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Milton Aparecido Xavier </w:t>
      </w:r>
    </w:p>
    <w:p w:rsidR="004B4A11" w:rsidRDefault="004B4A11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>Vereador “Toxinha”</w:t>
      </w: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A12C43" w:rsidRDefault="00A12C43" w:rsidP="004B4A11">
      <w:pPr>
        <w:pStyle w:val="Recuodecorpodetexto"/>
        <w:ind w:left="-720"/>
        <w:jc w:val="center"/>
        <w:rPr>
          <w:sz w:val="22"/>
          <w:szCs w:val="22"/>
        </w:rPr>
      </w:pPr>
    </w:p>
    <w:p w:rsidR="00295681" w:rsidRDefault="00295681" w:rsidP="008740C0">
      <w:pPr>
        <w:tabs>
          <w:tab w:val="left" w:pos="567"/>
          <w:tab w:val="left" w:pos="1843"/>
        </w:tabs>
        <w:spacing w:line="360" w:lineRule="auto"/>
        <w:ind w:left="426"/>
        <w:jc w:val="both"/>
      </w:pPr>
      <w:r>
        <w:rPr>
          <w:rFonts w:ascii="Calibri" w:hAnsi="Calibri" w:cs="Calibri"/>
          <w:bCs/>
          <w:iCs/>
          <w:sz w:val="24"/>
        </w:rPr>
        <w:t xml:space="preserve">                             </w:t>
      </w:r>
    </w:p>
    <w:sectPr w:rsidR="002956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11"/>
    <w:rsid w:val="00053A2F"/>
    <w:rsid w:val="00295681"/>
    <w:rsid w:val="004B4A11"/>
    <w:rsid w:val="008740C0"/>
    <w:rsid w:val="00A1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5BA32-2B9A-45FD-B09E-F0C39261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A11"/>
    <w:pPr>
      <w:spacing w:line="252" w:lineRule="auto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29568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B4A1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4B4A1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4A11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4A11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295681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2021-10-08T14:17:00Z</cp:lastPrinted>
  <dcterms:created xsi:type="dcterms:W3CDTF">2021-10-08T11:35:00Z</dcterms:created>
  <dcterms:modified xsi:type="dcterms:W3CDTF">2021-10-08T14:18:00Z</dcterms:modified>
</cp:coreProperties>
</file>