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D9" w:rsidRDefault="00950CD9" w:rsidP="008D4264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6C7635" w:rsidRDefault="008A3745" w:rsidP="008D4264">
      <w:pPr>
        <w:pStyle w:val="Ttulo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7635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324448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004851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/2021</w:t>
      </w:r>
    </w:p>
    <w:p w:rsidR="002518A7" w:rsidRDefault="002518A7" w:rsidP="008D4264">
      <w:pPr>
        <w:jc w:val="both"/>
        <w:rPr>
          <w:rFonts w:asciiTheme="minorHAnsi" w:hAnsiTheme="minorHAnsi" w:cstheme="minorHAnsi"/>
          <w:iCs/>
        </w:rPr>
      </w:pPr>
    </w:p>
    <w:p w:rsidR="00555E19" w:rsidRDefault="00555E19" w:rsidP="008D4264">
      <w:pPr>
        <w:jc w:val="both"/>
        <w:rPr>
          <w:rFonts w:asciiTheme="minorHAnsi" w:hAnsiTheme="minorHAnsi" w:cstheme="minorHAnsi"/>
          <w:iCs/>
        </w:rPr>
      </w:pPr>
    </w:p>
    <w:p w:rsidR="006953BE" w:rsidRPr="00950CD9" w:rsidRDefault="006953BE" w:rsidP="008D4264">
      <w:pPr>
        <w:jc w:val="both"/>
        <w:rPr>
          <w:rFonts w:asciiTheme="minorHAnsi" w:hAnsiTheme="minorHAnsi" w:cstheme="minorHAnsi"/>
          <w:iCs/>
        </w:rPr>
      </w:pPr>
    </w:p>
    <w:p w:rsidR="002518A7" w:rsidRPr="00950CD9" w:rsidRDefault="00FC4E68" w:rsidP="008D4264">
      <w:pPr>
        <w:ind w:hanging="142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004851" w:rsidRPr="00950CD9">
        <w:rPr>
          <w:rFonts w:asciiTheme="minorHAnsi" w:hAnsiTheme="minorHAnsi"/>
          <w:b/>
          <w:sz w:val="28"/>
          <w:szCs w:val="28"/>
        </w:rPr>
        <w:t>Exm°</w:t>
      </w:r>
      <w:proofErr w:type="spellEnd"/>
      <w:r w:rsidR="00004851" w:rsidRPr="00950CD9">
        <w:rPr>
          <w:rFonts w:asciiTheme="minorHAnsi" w:hAnsiTheme="minorHAnsi"/>
          <w:b/>
          <w:sz w:val="28"/>
          <w:szCs w:val="28"/>
        </w:rPr>
        <w:t xml:space="preserve"> Presidente:</w:t>
      </w:r>
    </w:p>
    <w:p w:rsidR="00FC4E68" w:rsidRPr="00FD39F1" w:rsidRDefault="00FC4E68" w:rsidP="00584C8C">
      <w:pPr>
        <w:ind w:hanging="142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FD39F1" w:rsidRPr="00950CD9">
        <w:rPr>
          <w:rFonts w:asciiTheme="minorHAnsi" w:hAnsiTheme="minorHAnsi"/>
          <w:b/>
          <w:sz w:val="28"/>
          <w:szCs w:val="28"/>
        </w:rPr>
        <w:t>Senhores Vereadores:</w:t>
      </w:r>
    </w:p>
    <w:p w:rsidR="00FC4E68" w:rsidRDefault="00FC4E68" w:rsidP="008D4264">
      <w:pPr>
        <w:rPr>
          <w:rFonts w:asciiTheme="minorHAnsi" w:hAnsiTheme="minorHAnsi" w:cstheme="minorHAnsi"/>
          <w:b/>
          <w:sz w:val="26"/>
          <w:szCs w:val="26"/>
        </w:rPr>
      </w:pPr>
    </w:p>
    <w:p w:rsidR="006953BE" w:rsidRPr="00FD39F1" w:rsidRDefault="006953BE" w:rsidP="008D4264">
      <w:pPr>
        <w:rPr>
          <w:rFonts w:asciiTheme="minorHAnsi" w:hAnsiTheme="minorHAnsi" w:cstheme="minorHAnsi"/>
          <w:b/>
          <w:sz w:val="26"/>
          <w:szCs w:val="26"/>
        </w:rPr>
      </w:pPr>
    </w:p>
    <w:p w:rsidR="00FC4E68" w:rsidRPr="00555E19" w:rsidRDefault="00FC4E68" w:rsidP="008D4264">
      <w:pPr>
        <w:rPr>
          <w:rFonts w:asciiTheme="minorHAnsi" w:hAnsiTheme="minorHAnsi" w:cstheme="minorHAnsi"/>
          <w:sz w:val="26"/>
          <w:szCs w:val="26"/>
        </w:rPr>
      </w:pPr>
    </w:p>
    <w:p w:rsidR="00FC4E68" w:rsidRPr="008A6DE2" w:rsidRDefault="00FC4E68" w:rsidP="008D4264">
      <w:pPr>
        <w:pStyle w:val="Recuodecorpodetexto"/>
        <w:spacing w:line="360" w:lineRule="auto"/>
        <w:ind w:firstLine="3130"/>
        <w:rPr>
          <w:i w:val="0"/>
          <w:sz w:val="26"/>
          <w:szCs w:val="26"/>
        </w:rPr>
      </w:pPr>
      <w:r w:rsidRPr="008A6DE2">
        <w:rPr>
          <w:i w:val="0"/>
          <w:sz w:val="26"/>
          <w:szCs w:val="26"/>
        </w:rPr>
        <w:t>O Vereador subscritor da presente, na forma facultada no Regimento Interno, art. 114, tem a honra de propor a seguinte indicação ao Poder Executivo:</w:t>
      </w:r>
    </w:p>
    <w:p w:rsidR="002126D7" w:rsidRPr="00AF4077" w:rsidRDefault="00FC4E68" w:rsidP="008D4264">
      <w:pPr>
        <w:spacing w:line="360" w:lineRule="auto"/>
        <w:ind w:firstLine="3119"/>
        <w:jc w:val="both"/>
        <w:rPr>
          <w:sz w:val="26"/>
          <w:szCs w:val="26"/>
        </w:rPr>
      </w:pPr>
      <w:r w:rsidRPr="008A6DE2">
        <w:rPr>
          <w:sz w:val="26"/>
          <w:szCs w:val="26"/>
        </w:rPr>
        <w:t xml:space="preserve">Que o Sr. Prefeito do Município entre em entendimento com a Secretaria competente, para que seja realizado estudos para </w:t>
      </w:r>
      <w:r w:rsidR="000A49A1">
        <w:rPr>
          <w:sz w:val="26"/>
          <w:szCs w:val="26"/>
        </w:rPr>
        <w:t>uma possível adesão ao PROGRAMA CRIANÇA FELIZ / PRO</w:t>
      </w:r>
      <w:r w:rsidR="00AF4077">
        <w:rPr>
          <w:sz w:val="26"/>
          <w:szCs w:val="26"/>
        </w:rPr>
        <w:t>GRAMA PRIMEIRA INFÂNCIA NO SUAS, instituído pela</w:t>
      </w:r>
      <w:r w:rsidR="00AF4077" w:rsidRPr="00AF4077">
        <w:rPr>
          <w:b/>
          <w:sz w:val="26"/>
          <w:szCs w:val="26"/>
        </w:rPr>
        <w:t xml:space="preserve"> </w:t>
      </w:r>
      <w:r w:rsidR="00AF4077">
        <w:rPr>
          <w:b/>
          <w:sz w:val="26"/>
          <w:szCs w:val="26"/>
        </w:rPr>
        <w:t xml:space="preserve">Portaria MC N° 683, de 13 de </w:t>
      </w:r>
      <w:proofErr w:type="gramStart"/>
      <w:r w:rsidR="00AF4077">
        <w:rPr>
          <w:b/>
          <w:sz w:val="26"/>
          <w:szCs w:val="26"/>
        </w:rPr>
        <w:t>Outubro</w:t>
      </w:r>
      <w:proofErr w:type="gramEnd"/>
      <w:r w:rsidR="00AF4077">
        <w:rPr>
          <w:b/>
          <w:sz w:val="26"/>
          <w:szCs w:val="26"/>
        </w:rPr>
        <w:t xml:space="preserve"> de 2021</w:t>
      </w:r>
      <w:r w:rsidR="00AF4077">
        <w:rPr>
          <w:sz w:val="26"/>
          <w:szCs w:val="26"/>
        </w:rPr>
        <w:t xml:space="preserve"> do Governo Federal.</w:t>
      </w:r>
    </w:p>
    <w:p w:rsidR="00AF4077" w:rsidRDefault="00AF4077" w:rsidP="008D4264">
      <w:pPr>
        <w:spacing w:line="360" w:lineRule="auto"/>
        <w:ind w:firstLine="31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Tal programa vai de encontro com os propósitos do </w:t>
      </w:r>
      <w:r w:rsidR="000A49A1">
        <w:rPr>
          <w:sz w:val="26"/>
          <w:szCs w:val="26"/>
        </w:rPr>
        <w:t>Projeto</w:t>
      </w:r>
      <w:r>
        <w:rPr>
          <w:sz w:val="26"/>
          <w:szCs w:val="26"/>
        </w:rPr>
        <w:t xml:space="preserve"> d</w:t>
      </w:r>
      <w:r w:rsidR="00662CF8">
        <w:rPr>
          <w:sz w:val="26"/>
          <w:szCs w:val="26"/>
        </w:rPr>
        <w:t>a PRIMEIRA INFÂNCIA</w:t>
      </w:r>
      <w:r w:rsidR="00E04B71">
        <w:rPr>
          <w:sz w:val="26"/>
          <w:szCs w:val="26"/>
        </w:rPr>
        <w:t>, projeto este que já está sendo desenvolvido em Arapongas. E</w:t>
      </w:r>
      <w:r w:rsidR="00662CF8">
        <w:rPr>
          <w:sz w:val="26"/>
          <w:szCs w:val="26"/>
        </w:rPr>
        <w:t xml:space="preserve">ste PROGRAMA </w:t>
      </w:r>
      <w:r w:rsidR="000A49A1">
        <w:rPr>
          <w:sz w:val="26"/>
          <w:szCs w:val="26"/>
        </w:rPr>
        <w:t xml:space="preserve">CRIANÇA FELIZ </w:t>
      </w:r>
      <w:r>
        <w:rPr>
          <w:sz w:val="26"/>
          <w:szCs w:val="26"/>
        </w:rPr>
        <w:t>irá integrar, ampliar e fortalecer ações de políticas públicas voltadas para as gestantes, crianças na primeira infância e suas famílias</w:t>
      </w:r>
      <w:r w:rsidR="00013D92">
        <w:rPr>
          <w:sz w:val="26"/>
          <w:szCs w:val="26"/>
        </w:rPr>
        <w:t>.</w:t>
      </w:r>
    </w:p>
    <w:p w:rsidR="00662CF8" w:rsidRDefault="00E6695E" w:rsidP="008D4264">
      <w:pPr>
        <w:spacing w:line="360" w:lineRule="auto"/>
        <w:ind w:firstLine="31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prazo </w:t>
      </w:r>
      <w:r w:rsidR="00013D92">
        <w:rPr>
          <w:sz w:val="26"/>
          <w:szCs w:val="26"/>
        </w:rPr>
        <w:t xml:space="preserve">final </w:t>
      </w:r>
      <w:r>
        <w:rPr>
          <w:sz w:val="26"/>
          <w:szCs w:val="26"/>
        </w:rPr>
        <w:t>para adesão é 31 de dezembro de 2021, faltando apenas 2 meses para que seja aderido.</w:t>
      </w:r>
    </w:p>
    <w:p w:rsidR="00662CF8" w:rsidRDefault="00662CF8" w:rsidP="008D4264">
      <w:pPr>
        <w:spacing w:line="360" w:lineRule="auto"/>
        <w:ind w:firstLine="31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Esse Programa surge como uma importante ferramenta para que famílias com crianças entre zero a seis anos ofereçam a seus pequenos meios para promover seu desenvolvimento integral. É uma das estratégias alinhada ao Marco Legal da Primeira Infância que traz as diretrizes para a implementação de políticas públicas voltadas a primeira infância em atenção a </w:t>
      </w:r>
      <w:r>
        <w:rPr>
          <w:sz w:val="26"/>
          <w:szCs w:val="26"/>
        </w:rPr>
        <w:lastRenderedPageBreak/>
        <w:t>especialidade e a relevância dos primeiros anos de vida no desenvolvimento infantil e no desenvolvimento do ser humano.</w:t>
      </w:r>
    </w:p>
    <w:p w:rsidR="00013D92" w:rsidRDefault="00662CF8" w:rsidP="00013D92">
      <w:pPr>
        <w:spacing w:line="360" w:lineRule="auto"/>
        <w:ind w:firstLine="3119"/>
        <w:jc w:val="both"/>
        <w:rPr>
          <w:sz w:val="26"/>
          <w:szCs w:val="26"/>
        </w:rPr>
      </w:pPr>
      <w:r>
        <w:rPr>
          <w:sz w:val="26"/>
          <w:szCs w:val="26"/>
        </w:rPr>
        <w:t>“To</w:t>
      </w:r>
      <w:r w:rsidR="006953BE">
        <w:rPr>
          <w:sz w:val="26"/>
          <w:szCs w:val="26"/>
        </w:rPr>
        <w:t>do mundo torce para que seu bebê</w:t>
      </w:r>
      <w:r>
        <w:rPr>
          <w:sz w:val="26"/>
          <w:szCs w:val="26"/>
        </w:rPr>
        <w:t xml:space="preserve"> se transforme em um vencedor na vida. Estimular as </w:t>
      </w:r>
      <w:r w:rsidR="006953BE">
        <w:rPr>
          <w:sz w:val="26"/>
          <w:szCs w:val="26"/>
        </w:rPr>
        <w:t>crianças</w:t>
      </w:r>
      <w:r>
        <w:rPr>
          <w:sz w:val="26"/>
          <w:szCs w:val="26"/>
        </w:rPr>
        <w:t xml:space="preserve"> corretamente desde o começo é a melhor</w:t>
      </w:r>
      <w:r w:rsidR="006953BE">
        <w:rPr>
          <w:sz w:val="26"/>
          <w:szCs w:val="26"/>
        </w:rPr>
        <w:t xml:space="preserve"> maneira de garantir essa vitória. ”</w:t>
      </w:r>
    </w:p>
    <w:p w:rsidR="00013D92" w:rsidRDefault="00013D92" w:rsidP="00013D92">
      <w:pPr>
        <w:spacing w:line="360" w:lineRule="auto"/>
        <w:ind w:firstLine="3119"/>
        <w:jc w:val="both"/>
        <w:rPr>
          <w:sz w:val="26"/>
          <w:szCs w:val="26"/>
        </w:rPr>
      </w:pPr>
      <w:r>
        <w:rPr>
          <w:sz w:val="26"/>
          <w:szCs w:val="26"/>
        </w:rPr>
        <w:t>Segue anexo protocolos necessários para a adesão ao Programa.</w:t>
      </w:r>
    </w:p>
    <w:p w:rsidR="00FC4E68" w:rsidRPr="008A6DE2" w:rsidRDefault="00FC4E68" w:rsidP="008D4264">
      <w:pPr>
        <w:pStyle w:val="Recuodecorpodetexto"/>
        <w:ind w:firstLine="3130"/>
        <w:rPr>
          <w:i w:val="0"/>
          <w:sz w:val="26"/>
          <w:szCs w:val="26"/>
        </w:rPr>
      </w:pPr>
      <w:r w:rsidRPr="008A6DE2">
        <w:rPr>
          <w:i w:val="0"/>
          <w:sz w:val="26"/>
          <w:szCs w:val="26"/>
        </w:rPr>
        <w:t>P. encaminhamento.</w:t>
      </w:r>
    </w:p>
    <w:p w:rsidR="00FC4E68" w:rsidRDefault="00FC4E68" w:rsidP="008D4264">
      <w:pPr>
        <w:pStyle w:val="Recuodecorpodetexto"/>
        <w:rPr>
          <w:i w:val="0"/>
          <w:sz w:val="26"/>
          <w:szCs w:val="26"/>
        </w:rPr>
      </w:pPr>
    </w:p>
    <w:p w:rsidR="006953BE" w:rsidRDefault="006953BE" w:rsidP="008D4264">
      <w:pPr>
        <w:pStyle w:val="Recuodecorpodetexto"/>
        <w:rPr>
          <w:i w:val="0"/>
          <w:sz w:val="26"/>
          <w:szCs w:val="26"/>
        </w:rPr>
      </w:pPr>
    </w:p>
    <w:p w:rsidR="006953BE" w:rsidRDefault="006953BE" w:rsidP="008D4264">
      <w:pPr>
        <w:pStyle w:val="Recuodecorpodetexto"/>
        <w:rPr>
          <w:i w:val="0"/>
          <w:sz w:val="26"/>
          <w:szCs w:val="26"/>
        </w:rPr>
      </w:pPr>
    </w:p>
    <w:p w:rsidR="006953BE" w:rsidRDefault="006953BE" w:rsidP="008D4264">
      <w:pPr>
        <w:pStyle w:val="Recuodecorpodetexto"/>
        <w:rPr>
          <w:i w:val="0"/>
          <w:sz w:val="26"/>
          <w:szCs w:val="26"/>
        </w:rPr>
      </w:pPr>
    </w:p>
    <w:p w:rsidR="006953BE" w:rsidRDefault="006953BE" w:rsidP="008D4264">
      <w:pPr>
        <w:pStyle w:val="Recuodecorpodetexto"/>
        <w:rPr>
          <w:i w:val="0"/>
          <w:sz w:val="26"/>
          <w:szCs w:val="26"/>
        </w:rPr>
      </w:pPr>
    </w:p>
    <w:p w:rsidR="006953BE" w:rsidRDefault="006953BE" w:rsidP="008D4264">
      <w:pPr>
        <w:pStyle w:val="Recuodecorpodetexto"/>
        <w:rPr>
          <w:i w:val="0"/>
          <w:sz w:val="26"/>
          <w:szCs w:val="26"/>
        </w:rPr>
      </w:pPr>
    </w:p>
    <w:p w:rsidR="006953BE" w:rsidRDefault="006953BE" w:rsidP="008D4264">
      <w:pPr>
        <w:pStyle w:val="Recuodecorpodetexto"/>
        <w:rPr>
          <w:i w:val="0"/>
          <w:sz w:val="26"/>
          <w:szCs w:val="26"/>
        </w:rPr>
      </w:pPr>
    </w:p>
    <w:p w:rsidR="00013D92" w:rsidRDefault="00013D92" w:rsidP="008D4264">
      <w:pPr>
        <w:pStyle w:val="Recuodecorpodetexto"/>
        <w:rPr>
          <w:i w:val="0"/>
          <w:sz w:val="26"/>
          <w:szCs w:val="26"/>
        </w:rPr>
      </w:pPr>
    </w:p>
    <w:p w:rsidR="006953BE" w:rsidRPr="008A6DE2" w:rsidRDefault="006953BE" w:rsidP="008D4264">
      <w:pPr>
        <w:pStyle w:val="Recuodecorpodetexto"/>
        <w:rPr>
          <w:i w:val="0"/>
          <w:sz w:val="26"/>
          <w:szCs w:val="26"/>
        </w:rPr>
      </w:pPr>
    </w:p>
    <w:p w:rsidR="00FC4E68" w:rsidRPr="008A6DE2" w:rsidRDefault="00FC4E68" w:rsidP="008D4264">
      <w:pPr>
        <w:pStyle w:val="Recuodecorpodetexto"/>
        <w:jc w:val="right"/>
        <w:rPr>
          <w:i w:val="0"/>
          <w:sz w:val="26"/>
          <w:szCs w:val="26"/>
        </w:rPr>
      </w:pPr>
    </w:p>
    <w:p w:rsidR="00FC4E68" w:rsidRPr="008A6DE2" w:rsidRDefault="00FC4E68" w:rsidP="008D4264">
      <w:pPr>
        <w:pStyle w:val="Recuodecorpodetexto"/>
        <w:jc w:val="right"/>
        <w:rPr>
          <w:i w:val="0"/>
          <w:sz w:val="24"/>
          <w:szCs w:val="24"/>
        </w:rPr>
      </w:pPr>
      <w:r w:rsidRPr="008A6DE2">
        <w:rPr>
          <w:i w:val="0"/>
          <w:sz w:val="26"/>
          <w:szCs w:val="26"/>
        </w:rPr>
        <w:t xml:space="preserve">Arapongas, </w:t>
      </w:r>
      <w:r w:rsidR="006953BE">
        <w:rPr>
          <w:i w:val="0"/>
          <w:sz w:val="26"/>
          <w:szCs w:val="26"/>
        </w:rPr>
        <w:t>2</w:t>
      </w:r>
      <w:r w:rsidR="00E04B71">
        <w:rPr>
          <w:i w:val="0"/>
          <w:sz w:val="26"/>
          <w:szCs w:val="26"/>
        </w:rPr>
        <w:t xml:space="preserve">2 </w:t>
      </w:r>
      <w:r w:rsidR="006953BE">
        <w:rPr>
          <w:i w:val="0"/>
          <w:sz w:val="26"/>
          <w:szCs w:val="26"/>
        </w:rPr>
        <w:t xml:space="preserve">de </w:t>
      </w:r>
      <w:proofErr w:type="gramStart"/>
      <w:r w:rsidR="006953BE">
        <w:rPr>
          <w:i w:val="0"/>
          <w:sz w:val="26"/>
          <w:szCs w:val="26"/>
        </w:rPr>
        <w:t>Outubro</w:t>
      </w:r>
      <w:proofErr w:type="gramEnd"/>
      <w:r w:rsidR="006953BE">
        <w:rPr>
          <w:i w:val="0"/>
          <w:sz w:val="26"/>
          <w:szCs w:val="26"/>
        </w:rPr>
        <w:t xml:space="preserve"> de 2021.</w:t>
      </w:r>
    </w:p>
    <w:p w:rsidR="00FC4E68" w:rsidRDefault="00FC4E68" w:rsidP="008D4264"/>
    <w:p w:rsidR="006953BE" w:rsidRDefault="006953BE" w:rsidP="008D4264"/>
    <w:p w:rsidR="006953BE" w:rsidRDefault="006953BE" w:rsidP="008D4264"/>
    <w:p w:rsidR="00E04B71" w:rsidRDefault="00E04B71" w:rsidP="008D4264"/>
    <w:p w:rsidR="00E04B71" w:rsidRDefault="00E04B71" w:rsidP="008D4264">
      <w:bookmarkStart w:id="0" w:name="_GoBack"/>
      <w:bookmarkEnd w:id="0"/>
    </w:p>
    <w:p w:rsidR="006953BE" w:rsidRPr="008A6DE2" w:rsidRDefault="006953BE" w:rsidP="008D4264"/>
    <w:p w:rsidR="00FC4E68" w:rsidRPr="008A6DE2" w:rsidRDefault="00FC4E68" w:rsidP="008D4264"/>
    <w:p w:rsidR="00FC4E68" w:rsidRPr="008A6DE2" w:rsidRDefault="00FC4E68" w:rsidP="008D4264">
      <w:pPr>
        <w:jc w:val="center"/>
        <w:rPr>
          <w:b/>
          <w:sz w:val="26"/>
          <w:szCs w:val="26"/>
        </w:rPr>
      </w:pPr>
      <w:r w:rsidRPr="008A6DE2">
        <w:rPr>
          <w:b/>
          <w:sz w:val="26"/>
          <w:szCs w:val="26"/>
        </w:rPr>
        <w:t>_________________________________</w:t>
      </w:r>
    </w:p>
    <w:p w:rsidR="00FC4E68" w:rsidRPr="008A6DE2" w:rsidRDefault="00FC4E68" w:rsidP="008D4264">
      <w:pPr>
        <w:jc w:val="center"/>
        <w:rPr>
          <w:b/>
          <w:sz w:val="26"/>
          <w:szCs w:val="26"/>
        </w:rPr>
      </w:pPr>
      <w:r w:rsidRPr="008A6DE2">
        <w:rPr>
          <w:b/>
          <w:sz w:val="26"/>
          <w:szCs w:val="26"/>
        </w:rPr>
        <w:t>Marcelo Junio de Souza</w:t>
      </w:r>
    </w:p>
    <w:p w:rsidR="00FC4E68" w:rsidRPr="00950CD9" w:rsidRDefault="008D4264" w:rsidP="008D42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sz w:val="26"/>
          <w:szCs w:val="26"/>
        </w:rPr>
        <w:t>Vice Presidente da Câmara de Vereadores</w:t>
      </w:r>
    </w:p>
    <w:sectPr w:rsidR="00FC4E68" w:rsidRPr="00950CD9" w:rsidSect="00E04B71">
      <w:pgSz w:w="11907" w:h="16840" w:code="9"/>
      <w:pgMar w:top="2410" w:right="1701" w:bottom="2268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13D92"/>
    <w:rsid w:val="00047711"/>
    <w:rsid w:val="0007730B"/>
    <w:rsid w:val="00077D12"/>
    <w:rsid w:val="000A49A1"/>
    <w:rsid w:val="000C0648"/>
    <w:rsid w:val="000E5976"/>
    <w:rsid w:val="0017326B"/>
    <w:rsid w:val="00191490"/>
    <w:rsid w:val="001E4057"/>
    <w:rsid w:val="002126D7"/>
    <w:rsid w:val="00234CCC"/>
    <w:rsid w:val="00237DDD"/>
    <w:rsid w:val="00247A82"/>
    <w:rsid w:val="002518A7"/>
    <w:rsid w:val="0027157A"/>
    <w:rsid w:val="00324448"/>
    <w:rsid w:val="00364DC9"/>
    <w:rsid w:val="0038319D"/>
    <w:rsid w:val="003E1A1E"/>
    <w:rsid w:val="003E6035"/>
    <w:rsid w:val="0041049F"/>
    <w:rsid w:val="004A16C8"/>
    <w:rsid w:val="00511673"/>
    <w:rsid w:val="00555E19"/>
    <w:rsid w:val="00584C8C"/>
    <w:rsid w:val="005912F5"/>
    <w:rsid w:val="00635EB7"/>
    <w:rsid w:val="00662CF8"/>
    <w:rsid w:val="006953BE"/>
    <w:rsid w:val="006C7635"/>
    <w:rsid w:val="00706448"/>
    <w:rsid w:val="00715C46"/>
    <w:rsid w:val="00771614"/>
    <w:rsid w:val="008A3745"/>
    <w:rsid w:val="008D4264"/>
    <w:rsid w:val="009072BB"/>
    <w:rsid w:val="00950CD9"/>
    <w:rsid w:val="009A69E3"/>
    <w:rsid w:val="009C7F7D"/>
    <w:rsid w:val="009F458C"/>
    <w:rsid w:val="00A1461B"/>
    <w:rsid w:val="00A20D25"/>
    <w:rsid w:val="00A33871"/>
    <w:rsid w:val="00A36538"/>
    <w:rsid w:val="00A530FB"/>
    <w:rsid w:val="00A83BD6"/>
    <w:rsid w:val="00AC75D2"/>
    <w:rsid w:val="00AD0E08"/>
    <w:rsid w:val="00AF4077"/>
    <w:rsid w:val="00AF616A"/>
    <w:rsid w:val="00B320D3"/>
    <w:rsid w:val="00B36F36"/>
    <w:rsid w:val="00B655DC"/>
    <w:rsid w:val="00B7229F"/>
    <w:rsid w:val="00BB6276"/>
    <w:rsid w:val="00BD5BD9"/>
    <w:rsid w:val="00BD7FC3"/>
    <w:rsid w:val="00C332CF"/>
    <w:rsid w:val="00C544C0"/>
    <w:rsid w:val="00C67AAB"/>
    <w:rsid w:val="00D1572E"/>
    <w:rsid w:val="00D17A7A"/>
    <w:rsid w:val="00D22047"/>
    <w:rsid w:val="00D540D1"/>
    <w:rsid w:val="00D560E4"/>
    <w:rsid w:val="00DB5719"/>
    <w:rsid w:val="00DC3DAF"/>
    <w:rsid w:val="00E04B71"/>
    <w:rsid w:val="00E6695E"/>
    <w:rsid w:val="00EB3A1E"/>
    <w:rsid w:val="00EC1946"/>
    <w:rsid w:val="00EC5E7A"/>
    <w:rsid w:val="00F26C8B"/>
    <w:rsid w:val="00F763A7"/>
    <w:rsid w:val="00F90946"/>
    <w:rsid w:val="00FC4E68"/>
    <w:rsid w:val="00FD39F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BB47-A7DE-4BB6-9527-9D67C5F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5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72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2C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C75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A1C5D-A5D2-44CE-816A-9ED409A6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USUARIO</cp:lastModifiedBy>
  <cp:revision>7</cp:revision>
  <cp:lastPrinted>2021-10-22T18:52:00Z</cp:lastPrinted>
  <dcterms:created xsi:type="dcterms:W3CDTF">2021-10-20T18:57:00Z</dcterms:created>
  <dcterms:modified xsi:type="dcterms:W3CDTF">2021-10-22T18:57:00Z</dcterms:modified>
</cp:coreProperties>
</file>