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9B45A" w14:textId="77777777" w:rsidR="005C4A00" w:rsidRDefault="005C4A00" w:rsidP="008D1980">
      <w:pPr>
        <w:pStyle w:val="Ttulo"/>
        <w:ind w:left="-720"/>
        <w:rPr>
          <w:rFonts w:ascii="Calibri" w:hAnsi="Calibri" w:cs="Calibri"/>
          <w:i w:val="0"/>
          <w:iCs/>
          <w:color w:val="000000"/>
          <w:spacing w:val="40"/>
          <w:w w:val="200"/>
          <w:sz w:val="24"/>
          <w:szCs w:val="24"/>
          <w:lang w:val="pt-BR"/>
        </w:rPr>
      </w:pPr>
    </w:p>
    <w:p w14:paraId="16213F52" w14:textId="2148600E" w:rsidR="008D1980" w:rsidRPr="006D4360" w:rsidRDefault="008D1980" w:rsidP="008D1980">
      <w:pPr>
        <w:pStyle w:val="Ttulo"/>
        <w:ind w:left="-720"/>
        <w:rPr>
          <w:rFonts w:ascii="Calibri" w:hAnsi="Calibri" w:cs="Calibri"/>
          <w:i w:val="0"/>
          <w:iCs/>
          <w:color w:val="000000"/>
          <w:w w:val="200"/>
          <w:sz w:val="24"/>
          <w:szCs w:val="24"/>
          <w:lang w:val="pt-BR"/>
        </w:rPr>
      </w:pPr>
      <w:proofErr w:type="gramStart"/>
      <w:r w:rsidRPr="006D4360">
        <w:rPr>
          <w:rFonts w:ascii="Calibri" w:hAnsi="Calibri" w:cs="Calibri"/>
          <w:i w:val="0"/>
          <w:iCs/>
          <w:color w:val="000000"/>
          <w:spacing w:val="40"/>
          <w:w w:val="200"/>
          <w:sz w:val="24"/>
          <w:szCs w:val="24"/>
          <w:lang w:val="pt-BR"/>
        </w:rPr>
        <w:t>INDICAÇÃO</w:t>
      </w:r>
      <w:r w:rsidRPr="006D4360">
        <w:rPr>
          <w:rFonts w:ascii="Calibri" w:hAnsi="Calibri" w:cs="Calibri"/>
          <w:i w:val="0"/>
          <w:iCs/>
          <w:color w:val="000000"/>
          <w:w w:val="200"/>
          <w:sz w:val="24"/>
          <w:szCs w:val="24"/>
          <w:lang w:val="pt-BR"/>
        </w:rPr>
        <w:t xml:space="preserve">  nº</w:t>
      </w:r>
      <w:proofErr w:type="gramEnd"/>
      <w:r w:rsidRPr="006D4360">
        <w:rPr>
          <w:rFonts w:ascii="Calibri" w:hAnsi="Calibri" w:cs="Calibri"/>
          <w:i w:val="0"/>
          <w:iCs/>
          <w:color w:val="000000"/>
          <w:w w:val="200"/>
          <w:sz w:val="24"/>
          <w:szCs w:val="24"/>
          <w:lang w:val="pt-BR"/>
        </w:rPr>
        <w:t xml:space="preserve">    /2021</w:t>
      </w:r>
    </w:p>
    <w:p w14:paraId="1486E1B1" w14:textId="77777777" w:rsidR="008D1980" w:rsidRPr="006D4360" w:rsidRDefault="008D1980" w:rsidP="008D1980">
      <w:pPr>
        <w:ind w:left="-720"/>
        <w:jc w:val="both"/>
        <w:rPr>
          <w:rFonts w:cs="Calibri"/>
          <w:iCs/>
          <w:sz w:val="24"/>
          <w:szCs w:val="24"/>
        </w:rPr>
      </w:pPr>
    </w:p>
    <w:p w14:paraId="158CFFEC" w14:textId="77777777" w:rsidR="008D1980" w:rsidRPr="006D4360" w:rsidRDefault="008D1980" w:rsidP="008D1980">
      <w:pPr>
        <w:ind w:left="-720"/>
        <w:jc w:val="both"/>
        <w:rPr>
          <w:rFonts w:cs="Calibri"/>
          <w:iCs/>
          <w:sz w:val="24"/>
          <w:szCs w:val="24"/>
        </w:rPr>
      </w:pPr>
      <w:r w:rsidRPr="006D4360">
        <w:rPr>
          <w:rFonts w:cs="Calibri"/>
          <w:iCs/>
          <w:sz w:val="24"/>
          <w:szCs w:val="24"/>
        </w:rPr>
        <w:t>Senhor Presidente;</w:t>
      </w:r>
    </w:p>
    <w:p w14:paraId="5D42B230" w14:textId="77777777" w:rsidR="008D1980" w:rsidRPr="006D4360" w:rsidRDefault="008D1980" w:rsidP="008D1980">
      <w:pPr>
        <w:pStyle w:val="Recuodecorpodetexto"/>
        <w:ind w:left="-720" w:firstLine="0"/>
        <w:rPr>
          <w:rFonts w:ascii="Calibri" w:hAnsi="Calibri" w:cs="Calibri"/>
          <w:i w:val="0"/>
          <w:sz w:val="24"/>
          <w:szCs w:val="24"/>
        </w:rPr>
      </w:pPr>
      <w:r w:rsidRPr="006D4360">
        <w:rPr>
          <w:rFonts w:ascii="Calibri" w:hAnsi="Calibri" w:cs="Calibri"/>
          <w:i w:val="0"/>
          <w:sz w:val="24"/>
          <w:szCs w:val="24"/>
        </w:rPr>
        <w:t>Senhores Vereadores:</w:t>
      </w:r>
    </w:p>
    <w:p w14:paraId="62BAB0C7" w14:textId="77777777" w:rsidR="008D1980" w:rsidRPr="006D4360" w:rsidRDefault="008D1980" w:rsidP="008D1980">
      <w:pPr>
        <w:rPr>
          <w:rFonts w:cs="Calibri"/>
          <w:sz w:val="24"/>
          <w:szCs w:val="24"/>
        </w:rPr>
      </w:pPr>
    </w:p>
    <w:p w14:paraId="20430678" w14:textId="41B9928C" w:rsidR="00B6724D" w:rsidRDefault="008D1980" w:rsidP="00B6724D">
      <w:pPr>
        <w:pStyle w:val="Recuodecorpodetexto"/>
        <w:spacing w:line="360" w:lineRule="auto"/>
        <w:ind w:left="-720" w:firstLine="3130"/>
        <w:rPr>
          <w:b/>
          <w:bCs/>
          <w:i w:val="0"/>
          <w:iCs/>
          <w:sz w:val="24"/>
          <w:szCs w:val="24"/>
        </w:rPr>
      </w:pPr>
      <w:r w:rsidRPr="006D4360">
        <w:rPr>
          <w:rFonts w:ascii="Calibri" w:hAnsi="Calibri" w:cs="Calibri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  <w:r w:rsidR="00B6724D">
        <w:rPr>
          <w:rFonts w:ascii="Calibri" w:hAnsi="Calibri" w:cs="Calibri"/>
          <w:i w:val="0"/>
          <w:sz w:val="24"/>
          <w:szCs w:val="24"/>
        </w:rPr>
        <w:t xml:space="preserve"> </w:t>
      </w:r>
      <w:r w:rsidRPr="00B6724D">
        <w:rPr>
          <w:b/>
          <w:bCs/>
          <w:i w:val="0"/>
          <w:iCs/>
          <w:sz w:val="24"/>
          <w:szCs w:val="24"/>
        </w:rPr>
        <w:t xml:space="preserve">Que o Senhor Prefeito do Município entre em entendimento com a Secretaria competente, no sentido de que seja providenciado um estudo para </w:t>
      </w:r>
      <w:r w:rsidRPr="00B6724D">
        <w:rPr>
          <w:i w:val="0"/>
          <w:iCs/>
          <w:sz w:val="24"/>
          <w:szCs w:val="24"/>
        </w:rPr>
        <w:t>“</w:t>
      </w:r>
      <w:r w:rsidRPr="00B6724D">
        <w:rPr>
          <w:b/>
          <w:bCs/>
          <w:i w:val="0"/>
          <w:iCs/>
          <w:sz w:val="24"/>
          <w:szCs w:val="24"/>
        </w:rPr>
        <w:t xml:space="preserve">Construção de pista de ciclovia </w:t>
      </w:r>
      <w:r w:rsidR="00B6724D">
        <w:rPr>
          <w:b/>
          <w:bCs/>
          <w:i w:val="0"/>
          <w:iCs/>
          <w:sz w:val="24"/>
          <w:szCs w:val="24"/>
        </w:rPr>
        <w:t xml:space="preserve">entre </w:t>
      </w:r>
      <w:r w:rsidR="005E5291">
        <w:rPr>
          <w:b/>
          <w:bCs/>
          <w:i w:val="0"/>
          <w:iCs/>
          <w:sz w:val="24"/>
          <w:szCs w:val="24"/>
        </w:rPr>
        <w:t>o</w:t>
      </w:r>
      <w:r w:rsidRPr="00B6724D">
        <w:rPr>
          <w:b/>
          <w:bCs/>
          <w:i w:val="0"/>
          <w:iCs/>
          <w:sz w:val="24"/>
          <w:szCs w:val="24"/>
        </w:rPr>
        <w:t xml:space="preserve"> Conjunto Tropical </w:t>
      </w:r>
      <w:r w:rsidR="00B6724D" w:rsidRPr="00B6724D">
        <w:rPr>
          <w:b/>
          <w:bCs/>
          <w:i w:val="0"/>
          <w:iCs/>
          <w:sz w:val="24"/>
          <w:szCs w:val="24"/>
        </w:rPr>
        <w:t>até</w:t>
      </w:r>
      <w:r w:rsidRPr="00B6724D">
        <w:rPr>
          <w:b/>
          <w:bCs/>
          <w:i w:val="0"/>
          <w:iCs/>
          <w:sz w:val="24"/>
          <w:szCs w:val="24"/>
        </w:rPr>
        <w:t xml:space="preserve"> a Unopar”</w:t>
      </w:r>
      <w:r w:rsidR="00B6724D">
        <w:rPr>
          <w:b/>
          <w:bCs/>
          <w:i w:val="0"/>
          <w:iCs/>
          <w:sz w:val="24"/>
          <w:szCs w:val="24"/>
        </w:rPr>
        <w:t xml:space="preserve">.  </w:t>
      </w:r>
    </w:p>
    <w:p w14:paraId="4C391516" w14:textId="77777777" w:rsidR="00211BE5" w:rsidRDefault="00B6724D" w:rsidP="00211BE5">
      <w:pPr>
        <w:pStyle w:val="Recuodecorpodetexto"/>
        <w:spacing w:line="360" w:lineRule="auto"/>
        <w:ind w:left="-720" w:firstLine="3130"/>
        <w:rPr>
          <w:rFonts w:ascii="Montserrat" w:hAnsi="Montserrat"/>
          <w:i w:val="0"/>
          <w:iCs/>
          <w:color w:val="333333"/>
          <w:sz w:val="21"/>
          <w:szCs w:val="21"/>
        </w:rPr>
      </w:pPr>
      <w:r w:rsidRPr="00B6724D">
        <w:rPr>
          <w:i w:val="0"/>
          <w:iCs/>
          <w:sz w:val="24"/>
          <w:szCs w:val="24"/>
        </w:rPr>
        <w:t>Munícipes procuraram este vereador cobrando providências no sentido de proceder à construção de pista de ciclovia, um espaço destinado especificamente para a circulação de pessoas utilizando bicicletas, aumentando a segurança do ciclista no meio urbano. Por se tratar de uma região populosa, com um intenso fluxo de veículos, com a construção da ciclovia seria de grande importância ao trânsito, pois, irá fluir melhor o trafego de veículos automotivos e ciclistas.</w:t>
      </w:r>
      <w:r w:rsidR="00211BE5">
        <w:rPr>
          <w:i w:val="0"/>
          <w:iCs/>
          <w:sz w:val="24"/>
          <w:szCs w:val="24"/>
        </w:rPr>
        <w:t xml:space="preserve"> </w:t>
      </w:r>
    </w:p>
    <w:p w14:paraId="3688472D" w14:textId="2B0BD2DA" w:rsidR="00211BE5" w:rsidRPr="005C4A00" w:rsidRDefault="00211BE5" w:rsidP="00211BE5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b/>
          <w:bCs/>
          <w:i w:val="0"/>
          <w:iCs/>
          <w:sz w:val="24"/>
          <w:szCs w:val="24"/>
        </w:rPr>
      </w:pPr>
      <w:r w:rsidRPr="005C4A00">
        <w:rPr>
          <w:rFonts w:asciiTheme="minorHAnsi" w:hAnsiTheme="minorHAnsi" w:cstheme="minorHAnsi"/>
          <w:b/>
          <w:bCs/>
          <w:i w:val="0"/>
          <w:iCs/>
          <w:sz w:val="24"/>
          <w:szCs w:val="24"/>
        </w:rPr>
        <w:t>JUSTIFICATIVA: Que seja implantada esta ciclovia para atender aos moradores, trabalhadores e alunos que possuem bicicletas, e aos que gostam do ciclismo o investimento em ciclovias está diretamente ligado à saúde, segurança, esporte e lazer. e observamos um crescimento muito grande no número de ciclistas que trafegam pela área citada, tanto no lazer quanto para trabalho ou estudo. O trecho citado na indicação vários ciclistas já utilizam esse local e correm sérios riscos de atropelamento, principalmente em razão do grande fluxo de veículos que transitam em alta velocidade na referida via, que em grande parte já nem mais possui acostamento. A implantação dessa ciclovia garantirá mais segurança aos usuários e incentivará a prática do ciclismo por novos praticantes, incentivo à qualidade de vida.</w:t>
      </w:r>
      <w:r w:rsidR="00330A45">
        <w:rPr>
          <w:rFonts w:asciiTheme="minorHAnsi" w:hAnsiTheme="minorHAnsi" w:cstheme="minorHAnsi"/>
          <w:b/>
          <w:bCs/>
          <w:i w:val="0"/>
          <w:iCs/>
          <w:sz w:val="24"/>
          <w:szCs w:val="24"/>
        </w:rPr>
        <w:t xml:space="preserve"> (segue as fotos em anexo)</w:t>
      </w:r>
    </w:p>
    <w:p w14:paraId="6C5E62E9" w14:textId="77777777" w:rsidR="008D1980" w:rsidRPr="006D4360" w:rsidRDefault="008D1980" w:rsidP="008D1980">
      <w:pPr>
        <w:pStyle w:val="Recuodecorpodetexto"/>
        <w:ind w:left="-720" w:firstLine="3130"/>
        <w:rPr>
          <w:rFonts w:ascii="Calibri" w:hAnsi="Calibri" w:cs="Calibri"/>
          <w:i w:val="0"/>
          <w:sz w:val="24"/>
          <w:szCs w:val="24"/>
        </w:rPr>
      </w:pPr>
      <w:r w:rsidRPr="006D4360">
        <w:rPr>
          <w:rFonts w:ascii="Calibri" w:hAnsi="Calibri" w:cs="Calibri"/>
          <w:i w:val="0"/>
          <w:sz w:val="24"/>
          <w:szCs w:val="24"/>
        </w:rPr>
        <w:t>P. encaminhamento.</w:t>
      </w:r>
    </w:p>
    <w:p w14:paraId="7C056DD7" w14:textId="77777777" w:rsidR="008D1980" w:rsidRPr="006D4360" w:rsidRDefault="008D1980" w:rsidP="008D1980">
      <w:pPr>
        <w:pStyle w:val="Recuodecorpodetexto"/>
        <w:ind w:left="-720"/>
        <w:rPr>
          <w:rFonts w:ascii="Calibri" w:hAnsi="Calibri" w:cs="Calibri"/>
          <w:i w:val="0"/>
          <w:sz w:val="24"/>
          <w:szCs w:val="24"/>
        </w:rPr>
      </w:pPr>
    </w:p>
    <w:p w14:paraId="7753D234" w14:textId="77777777" w:rsidR="008D1980" w:rsidRDefault="008D1980" w:rsidP="008D1980">
      <w:pPr>
        <w:pStyle w:val="Recuodecorpodetexto"/>
        <w:ind w:left="-720"/>
        <w:jc w:val="right"/>
        <w:rPr>
          <w:rFonts w:ascii="Calibri" w:hAnsi="Calibri" w:cs="Calibri"/>
          <w:b/>
          <w:bCs/>
          <w:i w:val="0"/>
          <w:sz w:val="24"/>
          <w:szCs w:val="24"/>
        </w:rPr>
      </w:pPr>
      <w:r w:rsidRPr="006D4360">
        <w:rPr>
          <w:rFonts w:ascii="Calibri" w:hAnsi="Calibri" w:cs="Calibri"/>
          <w:b/>
          <w:bCs/>
          <w:i w:val="0"/>
          <w:sz w:val="24"/>
          <w:szCs w:val="24"/>
        </w:rPr>
        <w:t>Arapongas, 17 de fevereiro de 2022.</w:t>
      </w:r>
    </w:p>
    <w:p w14:paraId="65B413E4" w14:textId="77777777" w:rsidR="008D1980" w:rsidRPr="006D4360" w:rsidRDefault="008D1980" w:rsidP="008D1980">
      <w:pPr>
        <w:pStyle w:val="Recuodecorpodetexto"/>
        <w:ind w:left="-720"/>
        <w:jc w:val="right"/>
        <w:rPr>
          <w:rFonts w:ascii="Calibri" w:hAnsi="Calibri" w:cs="Calibri"/>
          <w:b/>
          <w:bCs/>
          <w:i w:val="0"/>
          <w:sz w:val="24"/>
          <w:szCs w:val="24"/>
        </w:rPr>
      </w:pPr>
    </w:p>
    <w:p w14:paraId="486C0D89" w14:textId="77777777" w:rsidR="008D1980" w:rsidRPr="006D4360" w:rsidRDefault="008D1980" w:rsidP="008D1980">
      <w:pPr>
        <w:pStyle w:val="Recuodecorpodetexto"/>
        <w:ind w:left="-720"/>
        <w:jc w:val="center"/>
        <w:rPr>
          <w:rFonts w:ascii="Calibri" w:hAnsi="Calibri" w:cs="Calibri"/>
          <w:i w:val="0"/>
          <w:sz w:val="24"/>
          <w:szCs w:val="24"/>
        </w:rPr>
      </w:pPr>
    </w:p>
    <w:p w14:paraId="74501656" w14:textId="77777777" w:rsidR="008D1980" w:rsidRPr="006D4360" w:rsidRDefault="008D1980" w:rsidP="008D1980">
      <w:pPr>
        <w:pStyle w:val="Recuodecorpodetexto"/>
        <w:ind w:left="-720"/>
        <w:jc w:val="center"/>
        <w:rPr>
          <w:rFonts w:ascii="Calibri" w:hAnsi="Calibri" w:cs="Calibri"/>
          <w:b/>
          <w:i w:val="0"/>
          <w:sz w:val="24"/>
          <w:szCs w:val="24"/>
        </w:rPr>
      </w:pPr>
      <w:r w:rsidRPr="006D4360">
        <w:rPr>
          <w:rFonts w:ascii="Calibri" w:hAnsi="Calibri" w:cs="Calibri"/>
          <w:b/>
          <w:i w:val="0"/>
          <w:sz w:val="24"/>
          <w:szCs w:val="24"/>
        </w:rPr>
        <w:t xml:space="preserve">Milton Aparecido Xavier </w:t>
      </w:r>
    </w:p>
    <w:p w14:paraId="3F75CBB7" w14:textId="77777777" w:rsidR="008D1980" w:rsidRPr="006D4360" w:rsidRDefault="008D1980" w:rsidP="008D1980">
      <w:pPr>
        <w:pStyle w:val="Recuodecorpodetexto"/>
        <w:ind w:left="-720"/>
        <w:jc w:val="center"/>
        <w:rPr>
          <w:rFonts w:ascii="Calibri" w:hAnsi="Calibri" w:cs="Calibri"/>
          <w:b/>
          <w:i w:val="0"/>
          <w:sz w:val="24"/>
          <w:szCs w:val="24"/>
        </w:rPr>
      </w:pPr>
      <w:r w:rsidRPr="006D4360">
        <w:rPr>
          <w:rFonts w:ascii="Calibri" w:hAnsi="Calibri" w:cs="Calibri"/>
          <w:b/>
          <w:i w:val="0"/>
          <w:sz w:val="24"/>
          <w:szCs w:val="24"/>
        </w:rPr>
        <w:t>Vereador</w:t>
      </w:r>
      <w:r>
        <w:rPr>
          <w:rFonts w:ascii="Calibri" w:hAnsi="Calibri" w:cs="Calibri"/>
          <w:b/>
          <w:i w:val="0"/>
          <w:sz w:val="24"/>
          <w:szCs w:val="24"/>
        </w:rPr>
        <w:t xml:space="preserve"> (Toxinha)</w:t>
      </w:r>
    </w:p>
    <w:p w14:paraId="251509AB" w14:textId="77777777" w:rsidR="008D1980" w:rsidRPr="006D4360" w:rsidRDefault="008D1980" w:rsidP="008D1980">
      <w:pPr>
        <w:rPr>
          <w:sz w:val="24"/>
          <w:szCs w:val="24"/>
        </w:rPr>
      </w:pPr>
    </w:p>
    <w:sectPr w:rsidR="008D1980" w:rsidRPr="006D43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AF"/>
    <w:rsid w:val="0011508E"/>
    <w:rsid w:val="001D3E3D"/>
    <w:rsid w:val="00211BE5"/>
    <w:rsid w:val="00330A45"/>
    <w:rsid w:val="005C4A00"/>
    <w:rsid w:val="005E5291"/>
    <w:rsid w:val="008D1980"/>
    <w:rsid w:val="00B26EAF"/>
    <w:rsid w:val="00B6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ED41"/>
  <w15:chartTrackingRefBased/>
  <w15:docId w15:val="{58E1AE50-37A4-435F-9CE6-51B53F5B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26EA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26EAF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8D1980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8D1980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8D1980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1980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2022-02-18T11:46:00Z</cp:lastPrinted>
  <dcterms:created xsi:type="dcterms:W3CDTF">2022-02-17T19:24:00Z</dcterms:created>
  <dcterms:modified xsi:type="dcterms:W3CDTF">2022-02-18T11:47:00Z</dcterms:modified>
</cp:coreProperties>
</file>