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83C5" w14:textId="77777777" w:rsidR="0044757A" w:rsidRDefault="0044757A" w:rsidP="00BB4701">
      <w:pPr>
        <w:pStyle w:val="Ttulo4"/>
        <w:tabs>
          <w:tab w:val="left" w:pos="284"/>
        </w:tabs>
        <w:jc w:val="center"/>
        <w:rPr>
          <w:rFonts w:ascii="Arial" w:hAnsi="Arial" w:cs="Arial"/>
          <w:i w:val="0"/>
          <w:color w:val="auto"/>
          <w:sz w:val="28"/>
          <w:u w:val="single"/>
        </w:rPr>
      </w:pPr>
    </w:p>
    <w:p w14:paraId="33F517C1" w14:textId="0A812747" w:rsidR="00BB4701" w:rsidRPr="00E83AA7" w:rsidRDefault="00BB4701" w:rsidP="00BB4701">
      <w:pPr>
        <w:pStyle w:val="Ttulo4"/>
        <w:tabs>
          <w:tab w:val="left" w:pos="284"/>
        </w:tabs>
        <w:jc w:val="center"/>
        <w:rPr>
          <w:rFonts w:ascii="Arial" w:hAnsi="Arial" w:cs="Arial"/>
          <w:i w:val="0"/>
          <w:color w:val="auto"/>
          <w:sz w:val="28"/>
          <w:szCs w:val="28"/>
          <w:u w:val="single"/>
        </w:rPr>
      </w:pPr>
      <w:r w:rsidRPr="00E83AA7">
        <w:rPr>
          <w:rFonts w:ascii="Arial" w:hAnsi="Arial" w:cs="Arial"/>
          <w:i w:val="0"/>
          <w:color w:val="auto"/>
          <w:sz w:val="28"/>
          <w:u w:val="single"/>
        </w:rPr>
        <w:t xml:space="preserve">REQUERIMENTO </w:t>
      </w:r>
      <w:r w:rsidRPr="00E83AA7">
        <w:rPr>
          <w:rFonts w:ascii="Arial" w:hAnsi="Arial" w:cs="Arial"/>
          <w:i w:val="0"/>
          <w:color w:val="auto"/>
          <w:sz w:val="24"/>
          <w:u w:val="single"/>
        </w:rPr>
        <w:t xml:space="preserve">Nº.        </w:t>
      </w:r>
      <w:r w:rsidRPr="00E83AA7">
        <w:rPr>
          <w:rFonts w:ascii="Arial" w:hAnsi="Arial" w:cs="Arial"/>
          <w:i w:val="0"/>
          <w:color w:val="auto"/>
          <w:sz w:val="28"/>
          <w:szCs w:val="28"/>
          <w:u w:val="single"/>
        </w:rPr>
        <w:t>/2022</w:t>
      </w:r>
    </w:p>
    <w:p w14:paraId="5C9D19D5" w14:textId="77777777" w:rsidR="00BB4701" w:rsidRPr="00784934" w:rsidRDefault="00BB4701" w:rsidP="00BB4701"/>
    <w:p w14:paraId="11F4EE9A" w14:textId="77777777" w:rsidR="00BB4701" w:rsidRDefault="00BB4701" w:rsidP="00BB4701">
      <w:pPr>
        <w:tabs>
          <w:tab w:val="left" w:pos="284"/>
        </w:tabs>
        <w:spacing w:after="0"/>
        <w:ind w:right="-1036"/>
        <w:rPr>
          <w:rFonts w:ascii="Arial" w:hAnsi="Arial" w:cs="Arial"/>
          <w:bCs/>
          <w:iCs/>
          <w:sz w:val="24"/>
          <w:szCs w:val="24"/>
        </w:rPr>
      </w:pPr>
      <w:r w:rsidRPr="0007570F">
        <w:rPr>
          <w:rFonts w:ascii="Arial" w:hAnsi="Arial" w:cs="Arial"/>
          <w:bCs/>
          <w:iCs/>
          <w:sz w:val="24"/>
          <w:szCs w:val="24"/>
        </w:rPr>
        <w:t>Senhores Vereadores:</w:t>
      </w:r>
    </w:p>
    <w:p w14:paraId="62CBD51F" w14:textId="116A12AB" w:rsidR="00AE1717" w:rsidRDefault="00BB4701" w:rsidP="00AE1717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iCs/>
          <w:sz w:val="24"/>
          <w:szCs w:val="24"/>
        </w:rPr>
      </w:pPr>
      <w:r w:rsidRPr="0007570F">
        <w:rPr>
          <w:rFonts w:ascii="Arial" w:hAnsi="Arial" w:cs="Arial"/>
          <w:sz w:val="24"/>
          <w:szCs w:val="24"/>
        </w:rPr>
        <w:t>O Vereador subscritor do presente, no uso de suas atribuições regimentais, vem</w:t>
      </w:r>
      <w:r>
        <w:rPr>
          <w:rFonts w:ascii="Arial" w:hAnsi="Arial" w:cs="Arial"/>
          <w:sz w:val="24"/>
          <w:szCs w:val="24"/>
        </w:rPr>
        <w:t xml:space="preserve"> ouvido o</w:t>
      </w:r>
      <w:r w:rsidRPr="0007570F">
        <w:rPr>
          <w:rFonts w:ascii="Arial" w:hAnsi="Arial" w:cs="Arial"/>
          <w:sz w:val="24"/>
          <w:szCs w:val="24"/>
        </w:rPr>
        <w:t xml:space="preserve"> plenário, requerer </w:t>
      </w:r>
      <w:r w:rsidRPr="0007570F">
        <w:rPr>
          <w:rFonts w:ascii="Arial" w:hAnsi="Arial" w:cs="Arial"/>
          <w:iCs/>
          <w:sz w:val="24"/>
          <w:szCs w:val="24"/>
        </w:rPr>
        <w:t>que seja encaminhada uma Moção de Aplausos e</w:t>
      </w:r>
      <w:r>
        <w:rPr>
          <w:rFonts w:ascii="Arial" w:hAnsi="Arial" w:cs="Arial"/>
          <w:iCs/>
          <w:sz w:val="24"/>
          <w:szCs w:val="24"/>
        </w:rPr>
        <w:t>m</w:t>
      </w:r>
      <w:r w:rsidRPr="0007570F">
        <w:rPr>
          <w:rFonts w:ascii="Arial" w:hAnsi="Arial" w:cs="Arial"/>
          <w:iCs/>
          <w:sz w:val="24"/>
          <w:szCs w:val="24"/>
        </w:rPr>
        <w:t xml:space="preserve"> Reconhecimento </w:t>
      </w:r>
      <w:r>
        <w:rPr>
          <w:rFonts w:ascii="Arial" w:hAnsi="Arial" w:cs="Arial"/>
          <w:iCs/>
          <w:sz w:val="24"/>
          <w:szCs w:val="24"/>
        </w:rPr>
        <w:t>a</w:t>
      </w:r>
      <w:r w:rsidR="00AE1717">
        <w:rPr>
          <w:rFonts w:ascii="Arial" w:hAnsi="Arial" w:cs="Arial"/>
          <w:iCs/>
          <w:sz w:val="24"/>
          <w:szCs w:val="24"/>
        </w:rPr>
        <w:t xml:space="preserve">os Policiais Militares da Equipe </w:t>
      </w:r>
      <w:r w:rsidR="00F476AA">
        <w:rPr>
          <w:rFonts w:ascii="Arial" w:hAnsi="Arial" w:cs="Arial"/>
          <w:iCs/>
          <w:sz w:val="24"/>
          <w:szCs w:val="24"/>
        </w:rPr>
        <w:t xml:space="preserve">de </w:t>
      </w:r>
      <w:r w:rsidR="00F476AA" w:rsidRPr="00F476AA">
        <w:rPr>
          <w:rFonts w:ascii="Arial" w:hAnsi="Arial" w:cs="Arial"/>
          <w:sz w:val="24"/>
          <w:szCs w:val="24"/>
          <w:shd w:val="clear" w:color="auto" w:fill="FFFFFF"/>
        </w:rPr>
        <w:t>Ronda Ostensiva com Apoio de Motocicletas</w:t>
      </w:r>
      <w:r w:rsidR="00F476AA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AE1717">
        <w:rPr>
          <w:rFonts w:ascii="Arial" w:hAnsi="Arial" w:cs="Arial"/>
          <w:iCs/>
          <w:sz w:val="24"/>
          <w:szCs w:val="24"/>
        </w:rPr>
        <w:t>ROCAM</w:t>
      </w:r>
      <w:r w:rsidR="00F476AA">
        <w:rPr>
          <w:rFonts w:ascii="Arial" w:hAnsi="Arial" w:cs="Arial"/>
          <w:iCs/>
          <w:sz w:val="24"/>
          <w:szCs w:val="24"/>
        </w:rPr>
        <w:t xml:space="preserve">), os PMs </w:t>
      </w:r>
      <w:r w:rsidR="00AE1717" w:rsidRPr="00AE1717">
        <w:rPr>
          <w:rFonts w:ascii="Arial" w:hAnsi="Arial" w:cs="Arial"/>
          <w:iCs/>
          <w:sz w:val="24"/>
          <w:szCs w:val="24"/>
        </w:rPr>
        <w:t>Bruno Henrique Ramos</w:t>
      </w:r>
      <w:r w:rsidR="00F476AA">
        <w:rPr>
          <w:rFonts w:ascii="Arial" w:hAnsi="Arial" w:cs="Arial"/>
          <w:iCs/>
          <w:sz w:val="24"/>
          <w:szCs w:val="24"/>
        </w:rPr>
        <w:t xml:space="preserve">, </w:t>
      </w:r>
      <w:r w:rsidR="00AE1717" w:rsidRPr="00AE1717">
        <w:rPr>
          <w:rFonts w:ascii="Arial" w:hAnsi="Arial" w:cs="Arial"/>
          <w:iCs/>
          <w:sz w:val="24"/>
          <w:szCs w:val="24"/>
        </w:rPr>
        <w:t>Roberto Antônio Caires</w:t>
      </w:r>
      <w:r w:rsidR="00F476AA">
        <w:rPr>
          <w:rFonts w:ascii="Arial" w:hAnsi="Arial" w:cs="Arial"/>
          <w:iCs/>
          <w:sz w:val="24"/>
          <w:szCs w:val="24"/>
        </w:rPr>
        <w:t xml:space="preserve">, </w:t>
      </w:r>
      <w:r w:rsidR="00AE1717" w:rsidRPr="00AE1717">
        <w:rPr>
          <w:rFonts w:ascii="Arial" w:hAnsi="Arial" w:cs="Arial"/>
          <w:iCs/>
          <w:sz w:val="24"/>
          <w:szCs w:val="24"/>
        </w:rPr>
        <w:t xml:space="preserve">Jose Alison Silva dos Santos </w:t>
      </w:r>
      <w:r w:rsidR="00F476AA">
        <w:rPr>
          <w:rFonts w:ascii="Arial" w:hAnsi="Arial" w:cs="Arial"/>
          <w:iCs/>
          <w:sz w:val="24"/>
          <w:szCs w:val="24"/>
        </w:rPr>
        <w:t xml:space="preserve">e </w:t>
      </w:r>
      <w:r w:rsidR="00AE1717" w:rsidRPr="00AE1717">
        <w:rPr>
          <w:rFonts w:ascii="Arial" w:hAnsi="Arial" w:cs="Arial"/>
          <w:iCs/>
          <w:sz w:val="24"/>
          <w:szCs w:val="24"/>
        </w:rPr>
        <w:t>Felipe Lima da Silva</w:t>
      </w:r>
      <w:r w:rsidR="00F476AA">
        <w:rPr>
          <w:rFonts w:ascii="Arial" w:hAnsi="Arial" w:cs="Arial"/>
          <w:iCs/>
          <w:sz w:val="24"/>
          <w:szCs w:val="24"/>
        </w:rPr>
        <w:t>.</w:t>
      </w:r>
    </w:p>
    <w:p w14:paraId="1EA7E38B" w14:textId="45857F05" w:rsidR="00FB3804" w:rsidRDefault="00BB4701" w:rsidP="00BB4701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="00F476AA">
        <w:rPr>
          <w:rFonts w:ascii="Arial" w:hAnsi="Arial" w:cs="Arial"/>
          <w:iCs/>
          <w:sz w:val="24"/>
          <w:szCs w:val="24"/>
        </w:rPr>
        <w:t xml:space="preserve">ois </w:t>
      </w:r>
      <w:r w:rsidR="00FB3804">
        <w:rPr>
          <w:rFonts w:ascii="Arial" w:hAnsi="Arial" w:cs="Arial"/>
          <w:iCs/>
          <w:sz w:val="24"/>
          <w:szCs w:val="24"/>
        </w:rPr>
        <w:t>logo que foi re</w:t>
      </w:r>
      <w:r w:rsidR="003E41D3">
        <w:rPr>
          <w:rFonts w:ascii="Arial" w:hAnsi="Arial" w:cs="Arial"/>
          <w:iCs/>
          <w:sz w:val="24"/>
          <w:szCs w:val="24"/>
        </w:rPr>
        <w:t>tomado</w:t>
      </w:r>
      <w:r w:rsidR="00FB3804">
        <w:rPr>
          <w:rFonts w:ascii="Arial" w:hAnsi="Arial" w:cs="Arial"/>
          <w:iCs/>
          <w:sz w:val="24"/>
          <w:szCs w:val="24"/>
        </w:rPr>
        <w:t xml:space="preserve"> o trabalho realizado pela equipe motos</w:t>
      </w:r>
      <w:r w:rsidR="00482F68">
        <w:rPr>
          <w:rFonts w:ascii="Arial" w:hAnsi="Arial" w:cs="Arial"/>
          <w:iCs/>
          <w:sz w:val="24"/>
          <w:szCs w:val="24"/>
        </w:rPr>
        <w:t xml:space="preserve"> </w:t>
      </w:r>
      <w:r w:rsidR="00FB3804">
        <w:rPr>
          <w:rFonts w:ascii="Arial" w:hAnsi="Arial" w:cs="Arial"/>
          <w:iCs/>
          <w:sz w:val="24"/>
          <w:szCs w:val="24"/>
        </w:rPr>
        <w:t>(ROCAM) é perceptível que além do belo trabalho realizado pela Pol</w:t>
      </w:r>
      <w:r w:rsidR="002F21BE">
        <w:rPr>
          <w:rFonts w:ascii="Arial" w:hAnsi="Arial" w:cs="Arial"/>
          <w:iCs/>
          <w:sz w:val="24"/>
          <w:szCs w:val="24"/>
        </w:rPr>
        <w:t>í</w:t>
      </w:r>
      <w:r w:rsidR="00FB3804">
        <w:rPr>
          <w:rFonts w:ascii="Arial" w:hAnsi="Arial" w:cs="Arial"/>
          <w:iCs/>
          <w:sz w:val="24"/>
          <w:szCs w:val="24"/>
        </w:rPr>
        <w:t xml:space="preserve">cia Militar através da Rotam, </w:t>
      </w:r>
      <w:proofErr w:type="spellStart"/>
      <w:r w:rsidR="00FB3804">
        <w:rPr>
          <w:rFonts w:ascii="Arial" w:hAnsi="Arial" w:cs="Arial"/>
          <w:iCs/>
          <w:sz w:val="24"/>
          <w:szCs w:val="24"/>
        </w:rPr>
        <w:t>RPAs</w:t>
      </w:r>
      <w:proofErr w:type="spellEnd"/>
      <w:r w:rsidR="00FB3804">
        <w:rPr>
          <w:rFonts w:ascii="Arial" w:hAnsi="Arial" w:cs="Arial"/>
          <w:iCs/>
          <w:sz w:val="24"/>
          <w:szCs w:val="24"/>
        </w:rPr>
        <w:t xml:space="preserve">, Canil, serviço reservado, trânsito entre outras atribuições, destaca se o efetivo desempenho da equipe ROCAM, que através das motos conseguem agir com bastante </w:t>
      </w:r>
      <w:r w:rsidR="00F476AA">
        <w:rPr>
          <w:rFonts w:ascii="Arial" w:hAnsi="Arial" w:cs="Arial"/>
          <w:iCs/>
          <w:sz w:val="24"/>
          <w:szCs w:val="24"/>
        </w:rPr>
        <w:t>ostensiv</w:t>
      </w:r>
      <w:r w:rsidR="00FB3804">
        <w:rPr>
          <w:rFonts w:ascii="Arial" w:hAnsi="Arial" w:cs="Arial"/>
          <w:iCs/>
          <w:sz w:val="24"/>
          <w:szCs w:val="24"/>
        </w:rPr>
        <w:t>idade</w:t>
      </w:r>
      <w:r w:rsidR="00F476AA">
        <w:rPr>
          <w:rFonts w:ascii="Arial" w:hAnsi="Arial" w:cs="Arial"/>
          <w:iCs/>
          <w:sz w:val="24"/>
          <w:szCs w:val="24"/>
        </w:rPr>
        <w:t xml:space="preserve"> </w:t>
      </w:r>
      <w:r w:rsidR="003C7D94">
        <w:rPr>
          <w:rFonts w:ascii="Arial" w:hAnsi="Arial" w:cs="Arial"/>
          <w:iCs/>
          <w:sz w:val="24"/>
          <w:szCs w:val="24"/>
        </w:rPr>
        <w:t xml:space="preserve">contra a criminalidade e o crime </w:t>
      </w:r>
      <w:r w:rsidR="00FB3804">
        <w:rPr>
          <w:rFonts w:ascii="Arial" w:hAnsi="Arial" w:cs="Arial"/>
          <w:iCs/>
          <w:sz w:val="24"/>
          <w:szCs w:val="24"/>
        </w:rPr>
        <w:t>organizado em geral</w:t>
      </w:r>
    </w:p>
    <w:p w14:paraId="51704EDD" w14:textId="51A41E5F" w:rsidR="003C7D94" w:rsidRDefault="00FB3804" w:rsidP="00BB4701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Para tanto merece nosso reconhecimento como forma de agradecimento e estimulo aos Policiais que continuem focados no objetivo maior que é a proteção a vida do Cida</w:t>
      </w:r>
      <w:r w:rsidR="00905F9E">
        <w:rPr>
          <w:rFonts w:ascii="Arial" w:hAnsi="Arial" w:cs="Arial"/>
          <w:iCs/>
          <w:sz w:val="24"/>
          <w:szCs w:val="24"/>
        </w:rPr>
        <w:t>dão de Bem, combatendo com braço forte a criminalidade em geral.</w:t>
      </w:r>
    </w:p>
    <w:p w14:paraId="202E0259" w14:textId="58FCE7AC" w:rsidR="00905F9E" w:rsidRDefault="00905F9E" w:rsidP="00BB4701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sz w:val="24"/>
          <w:szCs w:val="24"/>
        </w:rPr>
        <w:t>Vejamos então algumas das bem sucedidas ações da equipe ROCAM que culminaram em prisões e desarticulação do crime organizado;</w:t>
      </w:r>
    </w:p>
    <w:p w14:paraId="7D71A034" w14:textId="119F55AB" w:rsidR="001D223D" w:rsidRDefault="001D223D" w:rsidP="00BB4701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2F21BE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Equipe Rocam </w:t>
      </w:r>
      <w:r w:rsidR="006551C1">
        <w:rPr>
          <w:rFonts w:ascii="Arial" w:hAnsi="Arial" w:cs="Arial"/>
          <w:sz w:val="24"/>
          <w:szCs w:val="24"/>
          <w:shd w:val="clear" w:color="auto" w:fill="FFFFFF"/>
        </w:rPr>
        <w:t>juntamente com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equipe A.L.I e Op. Com Cães, lograram êxito em fechar mais um ponto de vendas de drogas</w:t>
      </w:r>
      <w:r w:rsidR="00703FDA">
        <w:rPr>
          <w:rFonts w:ascii="Arial" w:hAnsi="Arial" w:cs="Arial"/>
          <w:sz w:val="24"/>
          <w:szCs w:val="24"/>
          <w:shd w:val="clear" w:color="auto" w:fill="FFFFFF"/>
        </w:rPr>
        <w:t xml:space="preserve"> no Bairro </w:t>
      </w:r>
      <w:r w:rsidR="00703FDA" w:rsidRPr="003C7D94">
        <w:rPr>
          <w:rFonts w:ascii="Arial" w:hAnsi="Arial" w:cs="Arial"/>
          <w:iCs/>
          <w:sz w:val="24"/>
          <w:szCs w:val="24"/>
        </w:rPr>
        <w:t>S</w:t>
      </w:r>
      <w:r w:rsidR="00703FDA">
        <w:rPr>
          <w:rFonts w:ascii="Arial" w:hAnsi="Arial" w:cs="Arial"/>
          <w:iCs/>
          <w:sz w:val="24"/>
          <w:szCs w:val="24"/>
        </w:rPr>
        <w:t>an</w:t>
      </w:r>
      <w:r w:rsidR="00703FDA" w:rsidRPr="003C7D94">
        <w:rPr>
          <w:rFonts w:ascii="Arial" w:hAnsi="Arial" w:cs="Arial"/>
          <w:iCs/>
          <w:sz w:val="24"/>
          <w:szCs w:val="24"/>
        </w:rPr>
        <w:t xml:space="preserve"> R</w:t>
      </w:r>
      <w:r w:rsidR="00703FDA">
        <w:rPr>
          <w:rFonts w:ascii="Arial" w:hAnsi="Arial" w:cs="Arial"/>
          <w:iCs/>
          <w:sz w:val="24"/>
          <w:szCs w:val="24"/>
        </w:rPr>
        <w:t>afael</w:t>
      </w:r>
      <w:r w:rsidR="00703FDA" w:rsidRPr="003C7D94">
        <w:rPr>
          <w:rFonts w:ascii="Arial" w:hAnsi="Arial" w:cs="Arial"/>
          <w:iCs/>
          <w:sz w:val="24"/>
          <w:szCs w:val="24"/>
        </w:rPr>
        <w:t xml:space="preserve"> 2</w:t>
      </w:r>
      <w:r w:rsidR="00703FDA">
        <w:rPr>
          <w:rFonts w:ascii="Arial" w:hAnsi="Arial" w:cs="Arial"/>
          <w:iCs/>
          <w:sz w:val="24"/>
          <w:szCs w:val="24"/>
        </w:rPr>
        <w:t>, ponto este c</w:t>
      </w:r>
      <w:r>
        <w:rPr>
          <w:rFonts w:ascii="Arial" w:hAnsi="Arial" w:cs="Arial"/>
          <w:sz w:val="24"/>
          <w:szCs w:val="24"/>
          <w:shd w:val="clear" w:color="auto" w:fill="FFFFFF"/>
        </w:rPr>
        <w:t>onhecid</w:t>
      </w:r>
      <w:r w:rsidR="00703FDA">
        <w:rPr>
          <w:rFonts w:ascii="Arial" w:hAnsi="Arial" w:cs="Arial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como “Biqueira do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Pix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”, </w:t>
      </w:r>
      <w:r w:rsidR="00703FDA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resultado </w:t>
      </w:r>
      <w:r w:rsidR="00703FDA">
        <w:rPr>
          <w:rFonts w:ascii="Arial" w:hAnsi="Arial" w:cs="Arial"/>
          <w:sz w:val="24"/>
          <w:szCs w:val="24"/>
          <w:shd w:val="clear" w:color="auto" w:fill="FFFFFF"/>
        </w:rPr>
        <w:t>desta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Operação</w:t>
      </w:r>
      <w:r w:rsidR="00703FDA">
        <w:rPr>
          <w:rFonts w:ascii="Arial" w:hAnsi="Arial" w:cs="Arial"/>
          <w:sz w:val="24"/>
          <w:szCs w:val="24"/>
          <w:shd w:val="clear" w:color="auto" w:fill="FFFFFF"/>
        </w:rPr>
        <w:t xml:space="preserve"> foi</w:t>
      </w:r>
      <w:r w:rsidR="0051350B">
        <w:rPr>
          <w:rFonts w:ascii="Arial" w:hAnsi="Arial" w:cs="Arial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3 maiores presos, 1 pistola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imbel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380 aprendida e dinheiro, drogas e anotações apreendidos (42,090 reais aprendidos);</w:t>
      </w:r>
    </w:p>
    <w:p w14:paraId="74E6B2EC" w14:textId="298F0BDD" w:rsidR="00854056" w:rsidRDefault="00854056" w:rsidP="006551C1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  <w:r w:rsidRPr="006551C1">
        <w:rPr>
          <w:rFonts w:ascii="Arial" w:hAnsi="Arial" w:cs="Arial"/>
          <w:sz w:val="24"/>
          <w:szCs w:val="24"/>
        </w:rPr>
        <w:t xml:space="preserve">- Além de realizar a prisão de um </w:t>
      </w:r>
      <w:r w:rsidR="0044757A" w:rsidRPr="006551C1">
        <w:rPr>
          <w:rFonts w:ascii="Arial" w:hAnsi="Arial" w:cs="Arial"/>
          <w:sz w:val="24"/>
          <w:szCs w:val="24"/>
        </w:rPr>
        <w:t>indivíduo</w:t>
      </w:r>
      <w:r w:rsidRPr="006551C1">
        <w:rPr>
          <w:rFonts w:ascii="Arial" w:hAnsi="Arial" w:cs="Arial"/>
          <w:sz w:val="24"/>
          <w:szCs w:val="24"/>
        </w:rPr>
        <w:t xml:space="preserve"> com mandado de prisão em aberto e com apoio da Rotam prendeu uma motocicleta apreendida e 1 motor recuperado</w:t>
      </w:r>
      <w:r w:rsidR="0051350B">
        <w:rPr>
          <w:rFonts w:ascii="Arial" w:hAnsi="Arial" w:cs="Arial"/>
          <w:sz w:val="24"/>
          <w:szCs w:val="24"/>
        </w:rPr>
        <w:t>;</w:t>
      </w:r>
    </w:p>
    <w:p w14:paraId="26CEAB89" w14:textId="77777777" w:rsidR="00B528AE" w:rsidRDefault="00B528AE" w:rsidP="005E63A0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</w:p>
    <w:p w14:paraId="0C13D383" w14:textId="77777777" w:rsidR="00B528AE" w:rsidRDefault="00B528AE" w:rsidP="005E63A0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</w:p>
    <w:p w14:paraId="4D81CCD2" w14:textId="77777777" w:rsidR="00B528AE" w:rsidRDefault="00B528AE" w:rsidP="005E63A0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</w:p>
    <w:p w14:paraId="73831B23" w14:textId="77777777" w:rsidR="00B528AE" w:rsidRDefault="00B528AE" w:rsidP="005E63A0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</w:p>
    <w:p w14:paraId="65E3AF83" w14:textId="079B7FD1" w:rsidR="0051350B" w:rsidRPr="005E63A0" w:rsidRDefault="00854056" w:rsidP="005E63A0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  <w:r w:rsidRPr="0051350B">
        <w:rPr>
          <w:rFonts w:ascii="Arial" w:hAnsi="Arial" w:cs="Arial"/>
          <w:sz w:val="24"/>
          <w:szCs w:val="24"/>
        </w:rPr>
        <w:t>- Outra ação foi a prisão de uma pessoa com mandado de prisão pelo crime de homicídio, mas graças ao trabalho operacional da Rocam</w:t>
      </w:r>
      <w:r w:rsidR="005E63A0">
        <w:rPr>
          <w:rFonts w:ascii="Arial" w:hAnsi="Arial" w:cs="Arial"/>
          <w:sz w:val="24"/>
          <w:szCs w:val="24"/>
        </w:rPr>
        <w:t xml:space="preserve">, </w:t>
      </w:r>
      <w:r w:rsidR="005E63A0" w:rsidRPr="005E63A0">
        <w:rPr>
          <w:rFonts w:ascii="Arial" w:hAnsi="Arial" w:cs="Arial"/>
          <w:sz w:val="24"/>
          <w:szCs w:val="24"/>
        </w:rPr>
        <w:t xml:space="preserve">Cumprimento de mandado judicial por homicídio indivíduo foragido da cidade de </w:t>
      </w:r>
      <w:proofErr w:type="spellStart"/>
      <w:r w:rsidR="005E63A0">
        <w:rPr>
          <w:rFonts w:ascii="Arial" w:hAnsi="Arial" w:cs="Arial"/>
          <w:sz w:val="24"/>
          <w:szCs w:val="24"/>
        </w:rPr>
        <w:t>P</w:t>
      </w:r>
      <w:r w:rsidR="005E63A0" w:rsidRPr="005E63A0">
        <w:rPr>
          <w:rFonts w:ascii="Arial" w:hAnsi="Arial" w:cs="Arial"/>
          <w:sz w:val="24"/>
          <w:szCs w:val="24"/>
        </w:rPr>
        <w:t>aranacity</w:t>
      </w:r>
      <w:proofErr w:type="spellEnd"/>
      <w:r w:rsidR="005E63A0" w:rsidRPr="005E63A0">
        <w:rPr>
          <w:rFonts w:ascii="Arial" w:hAnsi="Arial" w:cs="Arial"/>
          <w:sz w:val="24"/>
          <w:szCs w:val="24"/>
        </w:rPr>
        <w:t xml:space="preserve"> </w:t>
      </w:r>
      <w:r w:rsidR="005E63A0">
        <w:rPr>
          <w:rFonts w:ascii="Arial" w:hAnsi="Arial" w:cs="Arial"/>
          <w:sz w:val="24"/>
          <w:szCs w:val="24"/>
        </w:rPr>
        <w:t>(preso no Jardim</w:t>
      </w:r>
      <w:r w:rsidR="005E63A0" w:rsidRPr="005E63A0">
        <w:rPr>
          <w:rFonts w:ascii="Arial" w:hAnsi="Arial" w:cs="Arial"/>
          <w:sz w:val="24"/>
          <w:szCs w:val="24"/>
        </w:rPr>
        <w:t xml:space="preserve"> Planalto</w:t>
      </w:r>
      <w:r w:rsidR="005E63A0">
        <w:rPr>
          <w:rFonts w:ascii="Arial" w:hAnsi="Arial" w:cs="Arial"/>
          <w:sz w:val="24"/>
          <w:szCs w:val="24"/>
        </w:rPr>
        <w:t>)</w:t>
      </w:r>
      <w:r w:rsidR="0051350B" w:rsidRPr="0051350B">
        <w:rPr>
          <w:rFonts w:ascii="Arial" w:hAnsi="Arial" w:cs="Arial"/>
          <w:sz w:val="24"/>
          <w:szCs w:val="24"/>
        </w:rPr>
        <w:t>;</w:t>
      </w:r>
    </w:p>
    <w:p w14:paraId="2A892F3A" w14:textId="77777777" w:rsidR="0051350B" w:rsidRPr="0051350B" w:rsidRDefault="00F56990" w:rsidP="0051350B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350B">
        <w:rPr>
          <w:rFonts w:ascii="Arial" w:hAnsi="Arial" w:cs="Arial"/>
          <w:sz w:val="24"/>
          <w:szCs w:val="24"/>
        </w:rPr>
        <w:t xml:space="preserve">- Grande êxito também na </w:t>
      </w:r>
      <w:r w:rsidR="006551C1" w:rsidRPr="0051350B">
        <w:rPr>
          <w:rFonts w:ascii="Arial" w:hAnsi="Arial" w:cs="Arial"/>
          <w:sz w:val="24"/>
          <w:szCs w:val="24"/>
        </w:rPr>
        <w:t xml:space="preserve">prisão de </w:t>
      </w:r>
      <w:r w:rsidR="00CB056E" w:rsidRPr="0051350B">
        <w:rPr>
          <w:rFonts w:ascii="Arial" w:hAnsi="Arial" w:cs="Arial"/>
          <w:sz w:val="24"/>
          <w:szCs w:val="24"/>
        </w:rPr>
        <w:t>indivíduos</w:t>
      </w:r>
      <w:r w:rsidR="006551C1" w:rsidRPr="0051350B">
        <w:rPr>
          <w:rFonts w:ascii="Arial" w:hAnsi="Arial" w:cs="Arial"/>
          <w:sz w:val="24"/>
          <w:szCs w:val="24"/>
        </w:rPr>
        <w:t xml:space="preserve"> que efetuaram roubo em Arapongas, mas que </w:t>
      </w:r>
      <w:proofErr w:type="gramStart"/>
      <w:r w:rsidR="006551C1" w:rsidRPr="0051350B">
        <w:rPr>
          <w:rFonts w:ascii="Arial" w:hAnsi="Arial" w:cs="Arial"/>
          <w:sz w:val="24"/>
          <w:szCs w:val="24"/>
        </w:rPr>
        <w:t>a Equipe Rocam fizeram</w:t>
      </w:r>
      <w:proofErr w:type="gramEnd"/>
      <w:r w:rsidR="006551C1" w:rsidRPr="0051350B">
        <w:rPr>
          <w:rFonts w:ascii="Arial" w:hAnsi="Arial" w:cs="Arial"/>
          <w:sz w:val="24"/>
          <w:szCs w:val="24"/>
        </w:rPr>
        <w:t xml:space="preserve"> a apreensão </w:t>
      </w:r>
      <w:r w:rsidR="00CB056E" w:rsidRPr="0051350B">
        <w:rPr>
          <w:rFonts w:ascii="Arial" w:hAnsi="Arial" w:cs="Arial"/>
          <w:sz w:val="24"/>
          <w:szCs w:val="24"/>
        </w:rPr>
        <w:t>no Município de Rolândia</w:t>
      </w:r>
      <w:r w:rsidR="0051350B" w:rsidRPr="0051350B">
        <w:rPr>
          <w:rFonts w:ascii="Arial" w:hAnsi="Arial" w:cs="Arial"/>
          <w:sz w:val="24"/>
          <w:szCs w:val="24"/>
        </w:rPr>
        <w:t>;</w:t>
      </w:r>
    </w:p>
    <w:p w14:paraId="372AAA7B" w14:textId="0972914E" w:rsidR="00854056" w:rsidRDefault="0051350B" w:rsidP="0051350B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  <w:r w:rsidRPr="0051350B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51350B">
        <w:rPr>
          <w:rFonts w:ascii="Arial" w:hAnsi="Arial" w:cs="Arial"/>
          <w:sz w:val="24"/>
          <w:szCs w:val="24"/>
        </w:rPr>
        <w:t>Apreensão</w:t>
      </w:r>
      <w:r w:rsidR="00CB056E" w:rsidRPr="0051350B">
        <w:rPr>
          <w:rFonts w:ascii="Arial" w:hAnsi="Arial" w:cs="Arial"/>
          <w:sz w:val="24"/>
          <w:szCs w:val="24"/>
        </w:rPr>
        <w:t xml:space="preserve"> de uma grande quantia de Cocaína</w:t>
      </w:r>
      <w:r w:rsidRPr="0051350B">
        <w:rPr>
          <w:rFonts w:ascii="Arial" w:hAnsi="Arial" w:cs="Arial"/>
          <w:sz w:val="24"/>
          <w:szCs w:val="24"/>
        </w:rPr>
        <w:t xml:space="preserve"> no bairro São Carlos, Droga essa que depois de fracionada poderia gerar ao crime organizado um lucro de 55 mil reais</w:t>
      </w:r>
      <w:r w:rsidR="00703FDA">
        <w:rPr>
          <w:rFonts w:ascii="Arial" w:hAnsi="Arial" w:cs="Arial"/>
          <w:sz w:val="24"/>
          <w:szCs w:val="24"/>
        </w:rPr>
        <w:t>;</w:t>
      </w:r>
    </w:p>
    <w:p w14:paraId="3EC0E3FF" w14:textId="77777777" w:rsidR="002F21BE" w:rsidRPr="0051350B" w:rsidRDefault="002F21BE" w:rsidP="002F21BE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1350B">
        <w:rPr>
          <w:rFonts w:ascii="Arial" w:hAnsi="Arial" w:cs="Arial"/>
          <w:sz w:val="24"/>
          <w:szCs w:val="24"/>
        </w:rPr>
        <w:t>E ainda a recuperação de 2 caminhonetes e a prisão de 2 indivíduos que fazem parte da quadrilha que vinha atuando em nossa cidade;</w:t>
      </w:r>
    </w:p>
    <w:p w14:paraId="22BB04A5" w14:textId="180073F6" w:rsidR="00703FDA" w:rsidRPr="00703FDA" w:rsidRDefault="002F21BE" w:rsidP="00703FDA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03FDA">
        <w:rPr>
          <w:rFonts w:ascii="Arial" w:hAnsi="Arial" w:cs="Arial"/>
          <w:sz w:val="24"/>
          <w:szCs w:val="24"/>
        </w:rPr>
        <w:t>E além de outras prisões de i</w:t>
      </w:r>
      <w:r w:rsidR="00703FDA">
        <w:rPr>
          <w:rFonts w:ascii="Arial" w:hAnsi="Arial" w:cs="Arial"/>
          <w:sz w:val="24"/>
          <w:szCs w:val="24"/>
          <w:shd w:val="clear" w:color="auto" w:fill="FFFFFF"/>
        </w:rPr>
        <w:t>ndivíduos com uma Pistola e prisão de indivíduos por tráfico de Drogas e contanto com o apoio da população que ajuda a combater a criminalidade e a</w:t>
      </w:r>
      <w:r w:rsidR="00703FDA" w:rsidRPr="00703FDA">
        <w:rPr>
          <w:rFonts w:ascii="Arial" w:hAnsi="Arial" w:cs="Arial"/>
          <w:sz w:val="24"/>
          <w:szCs w:val="24"/>
        </w:rPr>
        <w:t xml:space="preserve"> comercializa</w:t>
      </w:r>
      <w:r w:rsidR="003E41D3">
        <w:rPr>
          <w:rFonts w:ascii="Arial" w:hAnsi="Arial" w:cs="Arial"/>
          <w:sz w:val="24"/>
          <w:szCs w:val="24"/>
        </w:rPr>
        <w:t>ção de</w:t>
      </w:r>
      <w:r w:rsidR="00703FDA" w:rsidRPr="00703FDA">
        <w:rPr>
          <w:rFonts w:ascii="Arial" w:hAnsi="Arial" w:cs="Arial"/>
          <w:sz w:val="24"/>
          <w:szCs w:val="24"/>
        </w:rPr>
        <w:t xml:space="preserve"> entorpecentes</w:t>
      </w:r>
      <w:r w:rsidR="00703FDA">
        <w:rPr>
          <w:rFonts w:ascii="Arial" w:hAnsi="Arial" w:cs="Arial"/>
          <w:sz w:val="24"/>
          <w:szCs w:val="24"/>
        </w:rPr>
        <w:t>.</w:t>
      </w:r>
    </w:p>
    <w:p w14:paraId="0E552340" w14:textId="34B13A73" w:rsidR="00CC643D" w:rsidRDefault="00BB4701" w:rsidP="00BB4701">
      <w:pPr>
        <w:tabs>
          <w:tab w:val="left" w:pos="284"/>
          <w:tab w:val="left" w:pos="1843"/>
        </w:tabs>
        <w:spacing w:after="0" w:line="360" w:lineRule="auto"/>
        <w:ind w:right="-1" w:firstLine="1985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Esta MOÇÃO DE APLAUSOS </w:t>
      </w:r>
      <w:r w:rsidR="003C7D94">
        <w:rPr>
          <w:rFonts w:ascii="Arial" w:hAnsi="Arial" w:cs="Arial"/>
          <w:iCs/>
          <w:sz w:val="24"/>
          <w:szCs w:val="24"/>
        </w:rPr>
        <w:t xml:space="preserve">é um reconhecimento </w:t>
      </w:r>
      <w:r w:rsidR="00CC643D">
        <w:rPr>
          <w:rFonts w:ascii="Arial" w:hAnsi="Arial" w:cs="Arial"/>
          <w:iCs/>
          <w:sz w:val="24"/>
          <w:szCs w:val="24"/>
        </w:rPr>
        <w:t>pelos</w:t>
      </w:r>
      <w:r w:rsidR="00CC643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C643D" w:rsidRPr="00CC643D">
        <w:rPr>
          <w:rFonts w:ascii="Arial" w:hAnsi="Arial" w:cs="Arial"/>
          <w:sz w:val="24"/>
          <w:szCs w:val="24"/>
          <w:shd w:val="clear" w:color="auto" w:fill="FFFFFF"/>
        </w:rPr>
        <w:t>serviços prestados à sociedade</w:t>
      </w:r>
      <w:r w:rsidR="00CC643D">
        <w:rPr>
          <w:rFonts w:ascii="Arial" w:hAnsi="Arial" w:cs="Arial"/>
          <w:sz w:val="24"/>
          <w:szCs w:val="24"/>
          <w:shd w:val="clear" w:color="auto" w:fill="FFFFFF"/>
        </w:rPr>
        <w:t>, sempre com muita dedicação e buscando garantir o bem estar da sociedade.</w:t>
      </w:r>
    </w:p>
    <w:p w14:paraId="77AE75EB" w14:textId="6731A0B3" w:rsidR="00BB4701" w:rsidRDefault="00BB4701" w:rsidP="00CC643D">
      <w:pPr>
        <w:tabs>
          <w:tab w:val="left" w:pos="284"/>
          <w:tab w:val="left" w:pos="1843"/>
        </w:tabs>
        <w:spacing w:after="0" w:line="360" w:lineRule="auto"/>
        <w:ind w:right="-1"/>
        <w:jc w:val="both"/>
        <w:rPr>
          <w:rFonts w:ascii="Arial" w:hAnsi="Arial" w:cs="Arial"/>
          <w:iCs/>
          <w:sz w:val="24"/>
          <w:szCs w:val="24"/>
        </w:rPr>
      </w:pPr>
    </w:p>
    <w:p w14:paraId="7AEEB2A7" w14:textId="77777777" w:rsidR="00BB4701" w:rsidRPr="00B317CF" w:rsidRDefault="00BB4701" w:rsidP="00BB4701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  <w:sz w:val="24"/>
          <w:szCs w:val="24"/>
        </w:rPr>
      </w:pPr>
      <w:r w:rsidRPr="0007570F">
        <w:rPr>
          <w:rFonts w:ascii="Arial" w:hAnsi="Arial" w:cs="Arial"/>
          <w:iCs/>
          <w:sz w:val="24"/>
          <w:szCs w:val="24"/>
        </w:rPr>
        <w:t>Sendo assim, contando com o apoio de Vossas Excelências, pede e espera a aprovação unânime dos nobres pares, por se tratar singela, mas merecedora homenagem.</w:t>
      </w:r>
    </w:p>
    <w:p w14:paraId="32489B4B" w14:textId="77777777" w:rsidR="00BB4701" w:rsidRPr="0007570F" w:rsidRDefault="00BB4701" w:rsidP="00BB4701">
      <w:pPr>
        <w:tabs>
          <w:tab w:val="left" w:pos="284"/>
          <w:tab w:val="left" w:pos="2880"/>
        </w:tabs>
        <w:spacing w:after="0" w:line="24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 w:rsidRPr="0007570F">
        <w:rPr>
          <w:rFonts w:ascii="Arial" w:hAnsi="Arial" w:cs="Arial"/>
          <w:bCs/>
          <w:iCs/>
          <w:sz w:val="24"/>
          <w:szCs w:val="24"/>
        </w:rPr>
        <w:t>Nestes termos,</w:t>
      </w:r>
    </w:p>
    <w:p w14:paraId="267A5202" w14:textId="77777777" w:rsidR="00BB4701" w:rsidRPr="0007570F" w:rsidRDefault="00BB4701" w:rsidP="00BB4701">
      <w:pPr>
        <w:tabs>
          <w:tab w:val="left" w:pos="284"/>
        </w:tabs>
        <w:spacing w:after="0" w:line="240" w:lineRule="auto"/>
        <w:ind w:firstLine="2880"/>
        <w:rPr>
          <w:rFonts w:ascii="Arial" w:hAnsi="Arial" w:cs="Arial"/>
          <w:b/>
          <w:bCs/>
          <w:i/>
          <w:iCs/>
          <w:sz w:val="24"/>
          <w:szCs w:val="24"/>
        </w:rPr>
      </w:pPr>
      <w:r w:rsidRPr="0007570F">
        <w:rPr>
          <w:rFonts w:ascii="Arial" w:hAnsi="Arial" w:cs="Arial"/>
          <w:bCs/>
          <w:iCs/>
          <w:sz w:val="24"/>
          <w:szCs w:val="24"/>
        </w:rPr>
        <w:t>P. aprovação e encaminhamento.</w:t>
      </w:r>
    </w:p>
    <w:p w14:paraId="3DA8CE53" w14:textId="4E13DAD2" w:rsidR="00BB4701" w:rsidRDefault="00BB4701" w:rsidP="00BB4701">
      <w:pPr>
        <w:tabs>
          <w:tab w:val="left" w:pos="284"/>
        </w:tabs>
        <w:spacing w:after="0" w:line="240" w:lineRule="auto"/>
        <w:ind w:firstLine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Arapongas, </w:t>
      </w:r>
      <w:r w:rsidR="002F21BE">
        <w:rPr>
          <w:rFonts w:ascii="Arial" w:hAnsi="Arial" w:cs="Arial"/>
          <w:bCs/>
          <w:iCs/>
          <w:sz w:val="24"/>
          <w:szCs w:val="24"/>
        </w:rPr>
        <w:t>25</w:t>
      </w:r>
      <w:r w:rsidRPr="0007570F">
        <w:rPr>
          <w:rFonts w:ascii="Arial" w:hAnsi="Arial" w:cs="Arial"/>
          <w:bCs/>
          <w:iCs/>
          <w:sz w:val="24"/>
          <w:szCs w:val="24"/>
        </w:rPr>
        <w:t xml:space="preserve"> de </w:t>
      </w:r>
      <w:proofErr w:type="gramStart"/>
      <w:r w:rsidR="00CC643D">
        <w:rPr>
          <w:rFonts w:ascii="Arial" w:hAnsi="Arial" w:cs="Arial"/>
          <w:bCs/>
          <w:iCs/>
          <w:sz w:val="24"/>
          <w:szCs w:val="24"/>
        </w:rPr>
        <w:t>Fevereiro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de</w:t>
      </w:r>
      <w:r w:rsidRPr="0007570F">
        <w:rPr>
          <w:rFonts w:ascii="Arial" w:hAnsi="Arial" w:cs="Arial"/>
          <w:bCs/>
          <w:iCs/>
          <w:sz w:val="24"/>
          <w:szCs w:val="24"/>
        </w:rPr>
        <w:t xml:space="preserve"> 20</w:t>
      </w:r>
      <w:r>
        <w:rPr>
          <w:rFonts w:ascii="Arial" w:hAnsi="Arial" w:cs="Arial"/>
          <w:bCs/>
          <w:iCs/>
          <w:sz w:val="24"/>
          <w:szCs w:val="24"/>
        </w:rPr>
        <w:t>2</w:t>
      </w:r>
      <w:r w:rsidR="00CC643D">
        <w:rPr>
          <w:rFonts w:ascii="Arial" w:hAnsi="Arial" w:cs="Arial"/>
          <w:bCs/>
          <w:iCs/>
          <w:sz w:val="24"/>
          <w:szCs w:val="24"/>
        </w:rPr>
        <w:t>2</w:t>
      </w:r>
      <w:r w:rsidRPr="0007570F">
        <w:rPr>
          <w:rFonts w:ascii="Arial" w:hAnsi="Arial" w:cs="Arial"/>
          <w:sz w:val="24"/>
          <w:szCs w:val="24"/>
        </w:rPr>
        <w:t>.</w:t>
      </w:r>
    </w:p>
    <w:p w14:paraId="10001774" w14:textId="77777777" w:rsidR="00BB4701" w:rsidRDefault="00BB4701" w:rsidP="00BB4701">
      <w:pPr>
        <w:tabs>
          <w:tab w:val="left" w:pos="284"/>
        </w:tabs>
        <w:spacing w:after="0" w:line="240" w:lineRule="auto"/>
        <w:ind w:firstLine="2880"/>
        <w:rPr>
          <w:rFonts w:ascii="Arial" w:hAnsi="Arial" w:cs="Arial"/>
          <w:sz w:val="24"/>
          <w:szCs w:val="24"/>
        </w:rPr>
      </w:pPr>
    </w:p>
    <w:p w14:paraId="6E9073B0" w14:textId="48F5A9A8" w:rsidR="00BB4701" w:rsidRDefault="00BB4701" w:rsidP="00BB4701">
      <w:pPr>
        <w:tabs>
          <w:tab w:val="left" w:pos="284"/>
        </w:tabs>
        <w:spacing w:after="0" w:line="240" w:lineRule="auto"/>
        <w:ind w:firstLine="2880"/>
        <w:rPr>
          <w:rFonts w:ascii="Arial" w:hAnsi="Arial" w:cs="Arial"/>
          <w:sz w:val="24"/>
          <w:szCs w:val="24"/>
        </w:rPr>
      </w:pPr>
    </w:p>
    <w:p w14:paraId="137A68CD" w14:textId="5A1340FC" w:rsidR="00CC643D" w:rsidRDefault="00CC643D" w:rsidP="00BB4701">
      <w:pPr>
        <w:tabs>
          <w:tab w:val="left" w:pos="284"/>
        </w:tabs>
        <w:spacing w:after="0" w:line="240" w:lineRule="auto"/>
        <w:ind w:firstLine="2880"/>
        <w:rPr>
          <w:rFonts w:ascii="Arial" w:hAnsi="Arial" w:cs="Arial"/>
          <w:sz w:val="24"/>
          <w:szCs w:val="24"/>
        </w:rPr>
      </w:pPr>
    </w:p>
    <w:p w14:paraId="2FB0EC73" w14:textId="77777777" w:rsidR="00CC643D" w:rsidRDefault="00CC643D" w:rsidP="00BB4701">
      <w:pPr>
        <w:tabs>
          <w:tab w:val="left" w:pos="284"/>
        </w:tabs>
        <w:spacing w:after="0" w:line="240" w:lineRule="auto"/>
        <w:ind w:firstLine="2880"/>
        <w:rPr>
          <w:rFonts w:ascii="Arial" w:hAnsi="Arial" w:cs="Arial"/>
          <w:sz w:val="24"/>
          <w:szCs w:val="24"/>
        </w:rPr>
      </w:pPr>
    </w:p>
    <w:p w14:paraId="36B309C5" w14:textId="77777777" w:rsidR="00BB4701" w:rsidRPr="0007570F" w:rsidRDefault="00BB4701" w:rsidP="00BB4701">
      <w:pPr>
        <w:pStyle w:val="Ttulo6"/>
        <w:tabs>
          <w:tab w:val="left" w:pos="284"/>
        </w:tabs>
        <w:spacing w:before="0"/>
        <w:ind w:right="-1"/>
        <w:jc w:val="center"/>
        <w:rPr>
          <w:rFonts w:ascii="Arial" w:hAnsi="Arial" w:cs="Arial"/>
          <w:b/>
          <w:bCs/>
          <w:i w:val="0"/>
          <w:color w:val="auto"/>
          <w:sz w:val="24"/>
          <w:szCs w:val="24"/>
          <w:lang w:val="pt-PT"/>
        </w:rPr>
      </w:pPr>
      <w:r w:rsidRPr="0007570F">
        <w:rPr>
          <w:rFonts w:ascii="Arial" w:hAnsi="Arial" w:cs="Arial"/>
          <w:b/>
          <w:i w:val="0"/>
          <w:color w:val="auto"/>
          <w:sz w:val="24"/>
          <w:szCs w:val="24"/>
          <w:lang w:val="pt-PT"/>
        </w:rPr>
        <w:t>AROLDO CÉSAR PAGAN</w:t>
      </w:r>
    </w:p>
    <w:p w14:paraId="0D8A9486" w14:textId="77777777" w:rsidR="00BB4701" w:rsidRDefault="00BB4701" w:rsidP="00BB4701">
      <w:pPr>
        <w:tabs>
          <w:tab w:val="left" w:pos="284"/>
        </w:tabs>
        <w:ind w:right="-1"/>
        <w:jc w:val="center"/>
      </w:pPr>
      <w:r w:rsidRPr="0007570F">
        <w:rPr>
          <w:rFonts w:ascii="Arial" w:hAnsi="Arial" w:cs="Arial"/>
          <w:sz w:val="24"/>
          <w:szCs w:val="24"/>
          <w:lang w:val="pt-PT"/>
        </w:rPr>
        <w:t xml:space="preserve">Vereador </w:t>
      </w:r>
    </w:p>
    <w:p w14:paraId="0AA58DD5" w14:textId="77777777" w:rsidR="00962CB5" w:rsidRDefault="00962CB5"/>
    <w:sectPr w:rsidR="00962CB5" w:rsidSect="001A12F4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2B9"/>
    <w:rsid w:val="001A12F4"/>
    <w:rsid w:val="001D223D"/>
    <w:rsid w:val="00274423"/>
    <w:rsid w:val="00287DE3"/>
    <w:rsid w:val="002F21BE"/>
    <w:rsid w:val="003C7D94"/>
    <w:rsid w:val="003E41D3"/>
    <w:rsid w:val="003E62B9"/>
    <w:rsid w:val="0044757A"/>
    <w:rsid w:val="00482F68"/>
    <w:rsid w:val="0051350B"/>
    <w:rsid w:val="005E63A0"/>
    <w:rsid w:val="006551C1"/>
    <w:rsid w:val="00703FDA"/>
    <w:rsid w:val="00854056"/>
    <w:rsid w:val="00905F9E"/>
    <w:rsid w:val="00962CB5"/>
    <w:rsid w:val="00AE1717"/>
    <w:rsid w:val="00B528AE"/>
    <w:rsid w:val="00BB4701"/>
    <w:rsid w:val="00CB056E"/>
    <w:rsid w:val="00CC643D"/>
    <w:rsid w:val="00E83AA7"/>
    <w:rsid w:val="00F476AA"/>
    <w:rsid w:val="00F56990"/>
    <w:rsid w:val="00FB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AF07"/>
  <w15:docId w15:val="{A385BFC4-7C58-40BA-84F6-D7799828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01"/>
    <w:pPr>
      <w:spacing w:after="200" w:line="276" w:lineRule="auto"/>
    </w:p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B47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7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BB470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701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2022-02-25T16:57:00Z</cp:lastPrinted>
  <dcterms:created xsi:type="dcterms:W3CDTF">2022-02-14T18:48:00Z</dcterms:created>
  <dcterms:modified xsi:type="dcterms:W3CDTF">2022-02-25T17:27:00Z</dcterms:modified>
</cp:coreProperties>
</file>