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7E29" w14:textId="77777777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507D7C9" w14:textId="1C26A9B7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2499FA2" w14:textId="77777777" w:rsidR="00032716" w:rsidRDefault="00032716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A01A456" w14:textId="77777777" w:rsidR="00CD6215" w:rsidRDefault="00CD621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9896C65" w14:textId="0C0A6E28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0730B220" w14:textId="722E34F0" w:rsidR="00CD6215" w:rsidRDefault="00CD621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1B1C7AE" w14:textId="77777777" w:rsidR="00CD6215" w:rsidRDefault="00CD621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8101C0E" w14:textId="77777777" w:rsidR="00042945" w:rsidRDefault="00042945" w:rsidP="0004294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D113C39" w14:textId="77777777" w:rsidR="00042945" w:rsidRDefault="00042945" w:rsidP="0004294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3940295B" w14:textId="1769EAA6" w:rsidR="00042945" w:rsidRDefault="00042945" w:rsidP="00042945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 a fim de que seja encaminhada para a Empresa Responsável pelo Estacionamento Rotativo de Arapongas</w:t>
      </w:r>
      <w:r w:rsidR="00752AE8">
        <w:rPr>
          <w:rFonts w:ascii="Arial" w:hAnsi="Arial" w:cs="Arial"/>
          <w:sz w:val="24"/>
          <w:szCs w:val="24"/>
          <w:shd w:val="clear" w:color="auto" w:fill="FFFFFF"/>
        </w:rPr>
        <w:t xml:space="preserve"> solicitação de informações do motivo pelo qual a empresa está descumprindo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Lei 5.067/2022 promulgada </w:t>
      </w:r>
      <w:r w:rsidR="00752AE8">
        <w:rPr>
          <w:rFonts w:ascii="Arial" w:hAnsi="Arial" w:cs="Arial"/>
          <w:sz w:val="24"/>
          <w:szCs w:val="24"/>
          <w:shd w:val="clear" w:color="auto" w:fill="FFFFFF"/>
        </w:rPr>
        <w:t xml:space="preserve">no dia 28/ 03/2022 </w:t>
      </w:r>
      <w:r>
        <w:rPr>
          <w:rFonts w:ascii="Arial" w:hAnsi="Arial" w:cs="Arial"/>
          <w:sz w:val="24"/>
          <w:szCs w:val="24"/>
          <w:shd w:val="clear" w:color="auto" w:fill="FFFFFF"/>
        </w:rPr>
        <w:t>por esta Casa de Leis</w:t>
      </w:r>
      <w:r w:rsidR="00752AE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34AE59E" w14:textId="535710C4" w:rsidR="00752AE8" w:rsidRDefault="00042945" w:rsidP="00042945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Tal pedido se justifica, pois a lei </w:t>
      </w:r>
      <w:r w:rsidR="00752AE8">
        <w:rPr>
          <w:rFonts w:ascii="Arial" w:hAnsi="Arial" w:cs="Arial"/>
          <w:color w:val="000000" w:themeColor="text1"/>
          <w:sz w:val="24"/>
          <w:szCs w:val="24"/>
        </w:rPr>
        <w:t>ora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promulgada </w:t>
      </w:r>
      <w:r w:rsidR="00752AE8">
        <w:rPr>
          <w:rFonts w:ascii="Arial" w:hAnsi="Arial" w:cs="Arial"/>
          <w:color w:val="000000" w:themeColor="text1"/>
          <w:sz w:val="24"/>
          <w:szCs w:val="24"/>
        </w:rPr>
        <w:t xml:space="preserve">tem efeito imediato a sua publicação em Diário Oficial e </w:t>
      </w:r>
      <w:r>
        <w:rPr>
          <w:rFonts w:ascii="Arial" w:hAnsi="Arial" w:cs="Arial"/>
          <w:color w:val="000000" w:themeColor="text1"/>
          <w:sz w:val="24"/>
          <w:szCs w:val="24"/>
        </w:rPr>
        <w:t>até agora a empresa</w:t>
      </w:r>
      <w:r w:rsidR="00752AE8">
        <w:rPr>
          <w:rFonts w:ascii="Arial" w:hAnsi="Arial" w:cs="Arial"/>
          <w:color w:val="000000" w:themeColor="text1"/>
          <w:sz w:val="24"/>
          <w:szCs w:val="24"/>
        </w:rPr>
        <w:t xml:space="preserve"> alega desconhecimento da referida Lei e salienta que não foi notificada pelo Município também, o que demonstra ser um argumento frágil. </w:t>
      </w:r>
    </w:p>
    <w:p w14:paraId="6D7F48F2" w14:textId="0D943756" w:rsidR="00042945" w:rsidRDefault="00752AE8" w:rsidP="00042945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descumprimento da referida Lei</w:t>
      </w:r>
      <w:r w:rsidR="00AE1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tem lesado ainda mais o usuário do rotativo</w:t>
      </w:r>
      <w:r w:rsidR="00032716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já se deparam com a falta de cumprimento de modo geral de </w:t>
      </w:r>
      <w:r w:rsidR="00AE15CB">
        <w:rPr>
          <w:rFonts w:ascii="Arial" w:hAnsi="Arial" w:cs="Arial"/>
          <w:color w:val="000000" w:themeColor="text1"/>
          <w:sz w:val="24"/>
          <w:szCs w:val="24"/>
        </w:rPr>
        <w:t>várias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obrigações que deveriam ser exercidas pela referida empresa</w:t>
      </w:r>
      <w:r w:rsidR="00AE15CB">
        <w:rPr>
          <w:rFonts w:ascii="Arial" w:hAnsi="Arial" w:cs="Arial"/>
          <w:color w:val="000000" w:themeColor="text1"/>
          <w:sz w:val="24"/>
          <w:szCs w:val="24"/>
        </w:rPr>
        <w:t xml:space="preserve"> que não cumpre o contrato estabelecido através de licitação</w:t>
      </w:r>
      <w:r w:rsidR="00032716">
        <w:rPr>
          <w:rFonts w:ascii="Arial" w:hAnsi="Arial" w:cs="Arial"/>
          <w:color w:val="000000" w:themeColor="text1"/>
          <w:sz w:val="24"/>
          <w:szCs w:val="24"/>
        </w:rPr>
        <w:t>.</w:t>
      </w:r>
      <w:r w:rsidR="000429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1E514B" w14:textId="77777777" w:rsidR="00042945" w:rsidRDefault="00042945" w:rsidP="00042945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71217AF1" w14:textId="77777777" w:rsidR="00042945" w:rsidRDefault="00042945" w:rsidP="0004294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2C766171" w14:textId="77777777" w:rsidR="00042945" w:rsidRDefault="00042945" w:rsidP="0004294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5485097C" w14:textId="60571464" w:rsidR="00042945" w:rsidRDefault="00042945" w:rsidP="0004294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 w:rsidR="00CD6215">
        <w:rPr>
          <w:rFonts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32716">
        <w:rPr>
          <w:rFonts w:ascii="Arial" w:hAnsi="Arial" w:cs="Arial"/>
          <w:color w:val="000000" w:themeColor="text1"/>
          <w:sz w:val="24"/>
          <w:szCs w:val="24"/>
        </w:rPr>
        <w:t>Abril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2022.</w:t>
      </w:r>
    </w:p>
    <w:p w14:paraId="07B623C3" w14:textId="7186A4BD" w:rsidR="00CD6215" w:rsidRDefault="00CD6215" w:rsidP="0004294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AC9A4" w14:textId="77777777" w:rsidR="00CD6215" w:rsidRDefault="00CD6215" w:rsidP="00042945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C9C74C" w14:textId="77777777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EF5BA4" w14:textId="77777777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9B82CA" w14:textId="77777777" w:rsidR="00042945" w:rsidRDefault="00042945" w:rsidP="0004294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72F53B8C" w14:textId="77777777" w:rsidR="00042945" w:rsidRDefault="00042945" w:rsidP="00042945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4E41F82" w14:textId="77777777" w:rsidR="00981E6C" w:rsidRDefault="00981E6C"/>
    <w:sectPr w:rsidR="00981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6C"/>
    <w:rsid w:val="0001449C"/>
    <w:rsid w:val="00032716"/>
    <w:rsid w:val="00042945"/>
    <w:rsid w:val="00752AE8"/>
    <w:rsid w:val="00981E6C"/>
    <w:rsid w:val="00AE15CB"/>
    <w:rsid w:val="00CB4BE1"/>
    <w:rsid w:val="00C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F5F"/>
  <w15:chartTrackingRefBased/>
  <w15:docId w15:val="{1EE48E06-9D60-42EB-8123-6C09DDCA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4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2022-04-08T16:35:00Z</cp:lastPrinted>
  <dcterms:created xsi:type="dcterms:W3CDTF">2022-04-07T16:15:00Z</dcterms:created>
  <dcterms:modified xsi:type="dcterms:W3CDTF">2022-04-11T17:07:00Z</dcterms:modified>
</cp:coreProperties>
</file>