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AB7B" w14:textId="77777777" w:rsidR="008335A5" w:rsidRPr="00DE7A52" w:rsidRDefault="008335A5" w:rsidP="00403F6B">
      <w:pPr>
        <w:pStyle w:val="Ttulo1"/>
        <w:ind w:left="-567"/>
        <w:rPr>
          <w:i w:val="0"/>
          <w:u w:val="single"/>
        </w:rPr>
      </w:pPr>
      <w:r w:rsidRPr="00DE7A52">
        <w:rPr>
          <w:i w:val="0"/>
          <w:u w:val="single"/>
        </w:rPr>
        <w:t xml:space="preserve">EMENDA </w:t>
      </w:r>
      <w:r w:rsidR="00C356F0" w:rsidRPr="00DE7A52">
        <w:rPr>
          <w:i w:val="0"/>
          <w:u w:val="single"/>
        </w:rPr>
        <w:t>MODIFICATIVA Nº       /2022</w:t>
      </w:r>
    </w:p>
    <w:p w14:paraId="01497EFB" w14:textId="77777777" w:rsidR="008335A5" w:rsidRPr="00DE7A52" w:rsidRDefault="008335A5" w:rsidP="008335A5">
      <w:pPr>
        <w:rPr>
          <w:rFonts w:ascii="Arial" w:hAnsi="Arial" w:cs="Arial"/>
        </w:rPr>
      </w:pPr>
    </w:p>
    <w:p w14:paraId="38F63ADD" w14:textId="77777777" w:rsidR="008335A5" w:rsidRPr="00DE7A52" w:rsidRDefault="008335A5" w:rsidP="008335A5">
      <w:pPr>
        <w:pStyle w:val="Recuodecorpodetexto"/>
        <w:ind w:left="0"/>
        <w:jc w:val="both"/>
        <w:rPr>
          <w:rFonts w:ascii="Arial" w:hAnsi="Arial" w:cs="Arial"/>
          <w:b/>
          <w:bCs/>
          <w:iCs/>
          <w:sz w:val="28"/>
        </w:rPr>
      </w:pPr>
    </w:p>
    <w:p w14:paraId="593D0C39" w14:textId="2FDBBC05" w:rsidR="008335A5" w:rsidRPr="00DE7A52" w:rsidRDefault="00C356F0" w:rsidP="008335A5">
      <w:pPr>
        <w:pStyle w:val="Recuodecorpodetexto"/>
        <w:spacing w:after="0" w:line="360" w:lineRule="auto"/>
        <w:ind w:left="-567" w:firstLine="1418"/>
        <w:jc w:val="both"/>
        <w:rPr>
          <w:rFonts w:ascii="Arial" w:hAnsi="Arial" w:cs="Arial"/>
          <w:iCs/>
        </w:rPr>
      </w:pPr>
      <w:r w:rsidRPr="00DE7A52">
        <w:rPr>
          <w:rFonts w:ascii="Arial" w:hAnsi="Arial" w:cs="Arial"/>
          <w:iCs/>
        </w:rPr>
        <w:t xml:space="preserve">O Vereador </w:t>
      </w:r>
      <w:proofErr w:type="spellStart"/>
      <w:r w:rsidRPr="00DE7A52">
        <w:rPr>
          <w:rFonts w:ascii="Arial" w:hAnsi="Arial" w:cs="Arial"/>
          <w:iCs/>
        </w:rPr>
        <w:t>Edwayne</w:t>
      </w:r>
      <w:proofErr w:type="spellEnd"/>
      <w:r w:rsidRPr="00DE7A52">
        <w:rPr>
          <w:rFonts w:ascii="Arial" w:hAnsi="Arial" w:cs="Arial"/>
          <w:iCs/>
        </w:rPr>
        <w:t xml:space="preserve"> Aparecido </w:t>
      </w:r>
      <w:proofErr w:type="spellStart"/>
      <w:r w:rsidRPr="00DE7A52">
        <w:rPr>
          <w:rFonts w:ascii="Arial" w:hAnsi="Arial" w:cs="Arial"/>
          <w:iCs/>
        </w:rPr>
        <w:t>Areano</w:t>
      </w:r>
      <w:proofErr w:type="spellEnd"/>
      <w:r w:rsidRPr="00DE7A52">
        <w:rPr>
          <w:rFonts w:ascii="Arial" w:hAnsi="Arial" w:cs="Arial"/>
          <w:iCs/>
        </w:rPr>
        <w:t xml:space="preserve"> </w:t>
      </w:r>
      <w:proofErr w:type="spellStart"/>
      <w:r w:rsidRPr="00DE7A52">
        <w:rPr>
          <w:rFonts w:ascii="Arial" w:hAnsi="Arial" w:cs="Arial"/>
          <w:iCs/>
        </w:rPr>
        <w:t>Arduin</w:t>
      </w:r>
      <w:proofErr w:type="spellEnd"/>
      <w:r w:rsidR="009328AB" w:rsidRPr="00DE7A52">
        <w:rPr>
          <w:rFonts w:ascii="Arial" w:hAnsi="Arial" w:cs="Arial"/>
          <w:iCs/>
        </w:rPr>
        <w:t xml:space="preserve"> (MAJOR ARDUIN-PSC)</w:t>
      </w:r>
      <w:r w:rsidR="008335A5" w:rsidRPr="00DE7A52">
        <w:rPr>
          <w:rFonts w:ascii="Arial" w:hAnsi="Arial" w:cs="Arial"/>
          <w:iCs/>
        </w:rPr>
        <w:t xml:space="preserve"> no uso de suas atribuições </w:t>
      </w:r>
      <w:r w:rsidRPr="00DE7A52">
        <w:rPr>
          <w:rFonts w:ascii="Arial" w:hAnsi="Arial" w:cs="Arial"/>
          <w:iCs/>
        </w:rPr>
        <w:t>legais</w:t>
      </w:r>
      <w:r w:rsidR="008335A5" w:rsidRPr="00DE7A52">
        <w:rPr>
          <w:rFonts w:ascii="Arial" w:hAnsi="Arial" w:cs="Arial"/>
          <w:iCs/>
        </w:rPr>
        <w:t xml:space="preserve">, vem, respeitosamente, propor a seguinte emenda ao PROJETO DE </w:t>
      </w:r>
      <w:r w:rsidRPr="00DE7A52">
        <w:rPr>
          <w:rFonts w:ascii="Arial" w:hAnsi="Arial" w:cs="Arial"/>
          <w:iCs/>
        </w:rPr>
        <w:t>LEI n° 024/2022</w:t>
      </w:r>
      <w:r w:rsidR="008335A5" w:rsidRPr="00DE7A52">
        <w:rPr>
          <w:rFonts w:ascii="Arial" w:hAnsi="Arial" w:cs="Arial"/>
          <w:iCs/>
        </w:rPr>
        <w:t xml:space="preserve">, de autoria do Poder Executivo – </w:t>
      </w:r>
      <w:r w:rsidR="00DE7A52" w:rsidRPr="00DE7A52">
        <w:rPr>
          <w:rFonts w:ascii="Arial" w:hAnsi="Arial" w:cs="Arial"/>
          <w:iCs/>
        </w:rPr>
        <w:t>I</w:t>
      </w:r>
      <w:r w:rsidRPr="00DE7A52">
        <w:rPr>
          <w:rFonts w:ascii="Arial" w:hAnsi="Arial" w:cs="Arial"/>
          <w:iCs/>
        </w:rPr>
        <w:t>nstitui o novo Estatuto e Plano de Classificação de Cargo, Carreira e Remuneração da Guarda Municipal de Arapongas</w:t>
      </w:r>
      <w:r w:rsidR="008335A5" w:rsidRPr="00DE7A52">
        <w:rPr>
          <w:rFonts w:ascii="Arial" w:hAnsi="Arial" w:cs="Arial"/>
          <w:iCs/>
        </w:rPr>
        <w:t>, e dá outras providências.</w:t>
      </w:r>
    </w:p>
    <w:p w14:paraId="34CEB4F0" w14:textId="77777777" w:rsidR="008335A5" w:rsidRPr="00DE7A52" w:rsidRDefault="008335A5" w:rsidP="008335A5">
      <w:pPr>
        <w:pStyle w:val="Recuodecorpodetexto"/>
        <w:spacing w:after="0" w:line="360" w:lineRule="auto"/>
        <w:ind w:left="0" w:firstLine="1843"/>
        <w:jc w:val="both"/>
        <w:rPr>
          <w:rFonts w:ascii="Arial" w:hAnsi="Arial" w:cs="Arial"/>
          <w:iCs/>
        </w:rPr>
      </w:pPr>
    </w:p>
    <w:p w14:paraId="790033E6" w14:textId="77777777" w:rsidR="008335A5" w:rsidRPr="00DE7A52" w:rsidRDefault="008335A5" w:rsidP="00403F6B">
      <w:pPr>
        <w:pStyle w:val="Recuodecorpodetexto"/>
        <w:spacing w:after="0" w:line="360" w:lineRule="auto"/>
        <w:ind w:left="0" w:hanging="567"/>
        <w:jc w:val="center"/>
        <w:rPr>
          <w:rFonts w:ascii="Arial" w:hAnsi="Arial" w:cs="Arial"/>
          <w:b/>
          <w:iCs/>
          <w:u w:val="single"/>
        </w:rPr>
      </w:pPr>
      <w:r w:rsidRPr="00DE7A52">
        <w:rPr>
          <w:rFonts w:ascii="Arial" w:hAnsi="Arial" w:cs="Arial"/>
          <w:b/>
          <w:iCs/>
          <w:u w:val="single"/>
        </w:rPr>
        <w:t>EMENDA MODIFICATIVA</w:t>
      </w:r>
    </w:p>
    <w:p w14:paraId="17D40128" w14:textId="77777777" w:rsidR="008335A5" w:rsidRPr="00DE7A52" w:rsidRDefault="008335A5" w:rsidP="008335A5">
      <w:pPr>
        <w:pStyle w:val="Recuodecorpodetexto"/>
        <w:spacing w:after="0" w:line="360" w:lineRule="auto"/>
        <w:ind w:left="0" w:firstLine="1843"/>
        <w:jc w:val="both"/>
        <w:rPr>
          <w:rFonts w:ascii="Arial" w:hAnsi="Arial" w:cs="Arial"/>
          <w:iCs/>
        </w:rPr>
      </w:pPr>
    </w:p>
    <w:p w14:paraId="3B3D2616" w14:textId="7F825225" w:rsidR="008335A5" w:rsidRPr="00DE7A52" w:rsidRDefault="008335A5" w:rsidP="008335A5">
      <w:pPr>
        <w:pStyle w:val="Recuodecorpodetexto"/>
        <w:spacing w:after="0" w:line="360" w:lineRule="auto"/>
        <w:ind w:left="-567" w:firstLine="1418"/>
        <w:jc w:val="both"/>
        <w:rPr>
          <w:rFonts w:ascii="Arial" w:hAnsi="Arial" w:cs="Arial"/>
          <w:iCs/>
        </w:rPr>
      </w:pPr>
      <w:r w:rsidRPr="00DE7A52">
        <w:rPr>
          <w:rFonts w:ascii="Arial" w:hAnsi="Arial" w:cs="Arial"/>
          <w:b/>
          <w:iCs/>
        </w:rPr>
        <w:t>Art. 1°</w:t>
      </w:r>
      <w:r w:rsidRPr="00DE7A52">
        <w:rPr>
          <w:rFonts w:ascii="Arial" w:hAnsi="Arial" w:cs="Arial"/>
          <w:iCs/>
        </w:rPr>
        <w:t xml:space="preserve">. </w:t>
      </w:r>
      <w:r w:rsidR="00DE7A52">
        <w:rPr>
          <w:rFonts w:ascii="Arial" w:hAnsi="Arial" w:cs="Arial"/>
          <w:iCs/>
        </w:rPr>
        <w:t xml:space="preserve">O </w:t>
      </w:r>
      <w:r w:rsidR="004E2FC8" w:rsidRPr="004E2FC8">
        <w:rPr>
          <w:rFonts w:ascii="Arial" w:hAnsi="Arial" w:cs="Arial"/>
          <w:b/>
          <w:bCs/>
          <w:iCs/>
        </w:rPr>
        <w:t>“CAPITULO</w:t>
      </w:r>
      <w:r w:rsidR="00DE7A52" w:rsidRPr="004E2FC8">
        <w:rPr>
          <w:rFonts w:ascii="Arial" w:hAnsi="Arial" w:cs="Arial"/>
          <w:b/>
          <w:bCs/>
          <w:iCs/>
        </w:rPr>
        <w:t xml:space="preserve"> XIV</w:t>
      </w:r>
      <w:r w:rsidR="00C356F0" w:rsidRPr="004E2FC8">
        <w:rPr>
          <w:rFonts w:ascii="Arial" w:hAnsi="Arial" w:cs="Arial"/>
          <w:b/>
          <w:bCs/>
          <w:iCs/>
        </w:rPr>
        <w:t>,</w:t>
      </w:r>
      <w:r w:rsidR="00DE7A52" w:rsidRPr="004E2FC8">
        <w:rPr>
          <w:rFonts w:ascii="Arial" w:hAnsi="Arial" w:cs="Arial"/>
          <w:b/>
          <w:bCs/>
          <w:iCs/>
        </w:rPr>
        <w:t xml:space="preserve"> DOS RECURSOS”</w:t>
      </w:r>
      <w:r w:rsidR="00DE7A52">
        <w:rPr>
          <w:rFonts w:ascii="Arial" w:hAnsi="Arial" w:cs="Arial"/>
          <w:iCs/>
        </w:rPr>
        <w:t xml:space="preserve">, </w:t>
      </w:r>
      <w:r w:rsidR="00C356F0" w:rsidRPr="00DE7A52">
        <w:rPr>
          <w:rFonts w:ascii="Arial" w:hAnsi="Arial" w:cs="Arial"/>
          <w:iCs/>
        </w:rPr>
        <w:t xml:space="preserve">do Projeto de Lei </w:t>
      </w:r>
      <w:r w:rsidR="004E2FC8">
        <w:rPr>
          <w:rFonts w:ascii="Arial" w:hAnsi="Arial" w:cs="Arial"/>
          <w:iCs/>
        </w:rPr>
        <w:t xml:space="preserve">nº </w:t>
      </w:r>
      <w:r w:rsidR="00C356F0" w:rsidRPr="00DE7A52">
        <w:rPr>
          <w:rFonts w:ascii="Arial" w:hAnsi="Arial" w:cs="Arial"/>
          <w:iCs/>
        </w:rPr>
        <w:t>024/2022</w:t>
      </w:r>
      <w:r w:rsidRPr="00DE7A52">
        <w:rPr>
          <w:rFonts w:ascii="Arial" w:hAnsi="Arial" w:cs="Arial"/>
          <w:iCs/>
        </w:rPr>
        <w:t>, passa a vigorar com a seguinte redação:</w:t>
      </w:r>
    </w:p>
    <w:p w14:paraId="33EAE991" w14:textId="547476EC" w:rsidR="008335A5" w:rsidRPr="00DE7A52" w:rsidRDefault="008335A5" w:rsidP="008335A5">
      <w:pPr>
        <w:pStyle w:val="Recuodecorpodetexto"/>
        <w:spacing w:after="0" w:line="360" w:lineRule="auto"/>
        <w:jc w:val="both"/>
        <w:rPr>
          <w:rFonts w:ascii="Arial" w:hAnsi="Arial" w:cs="Arial"/>
          <w:iCs/>
        </w:rPr>
      </w:pPr>
    </w:p>
    <w:p w14:paraId="13032BAE" w14:textId="6E93E4C0" w:rsidR="009328AB" w:rsidRPr="00DE7A52" w:rsidRDefault="009328AB" w:rsidP="00403F6B">
      <w:pPr>
        <w:pStyle w:val="Recuodecorpodetexto"/>
        <w:spacing w:after="0" w:line="360" w:lineRule="auto"/>
        <w:ind w:left="-567"/>
        <w:jc w:val="center"/>
        <w:rPr>
          <w:rFonts w:ascii="Arial" w:hAnsi="Arial" w:cs="Arial"/>
          <w:b/>
          <w:bCs/>
          <w:iCs/>
        </w:rPr>
      </w:pPr>
      <w:r w:rsidRPr="00DE7A52">
        <w:rPr>
          <w:rFonts w:ascii="Arial" w:hAnsi="Arial" w:cs="Arial"/>
          <w:b/>
          <w:bCs/>
          <w:iCs/>
        </w:rPr>
        <w:t xml:space="preserve">CAPITULO </w:t>
      </w:r>
      <w:r w:rsidR="00322B0B" w:rsidRPr="00DE7A52">
        <w:rPr>
          <w:rFonts w:ascii="Arial" w:hAnsi="Arial" w:cs="Arial"/>
          <w:b/>
          <w:bCs/>
          <w:iCs/>
        </w:rPr>
        <w:t>XIV</w:t>
      </w:r>
    </w:p>
    <w:p w14:paraId="3ABB90A9" w14:textId="56354310" w:rsidR="00322B0B" w:rsidRPr="00DE7A52" w:rsidRDefault="00322B0B" w:rsidP="00403F6B">
      <w:pPr>
        <w:pStyle w:val="Recuodecorpodetexto"/>
        <w:spacing w:after="0" w:line="360" w:lineRule="auto"/>
        <w:ind w:left="-567"/>
        <w:jc w:val="center"/>
        <w:rPr>
          <w:rFonts w:ascii="Arial" w:hAnsi="Arial" w:cs="Arial"/>
          <w:b/>
          <w:bCs/>
          <w:iCs/>
        </w:rPr>
      </w:pPr>
      <w:r w:rsidRPr="00DE7A52">
        <w:rPr>
          <w:rFonts w:ascii="Arial" w:hAnsi="Arial" w:cs="Arial"/>
          <w:b/>
          <w:bCs/>
          <w:iCs/>
        </w:rPr>
        <w:t>DOS RECURSOS</w:t>
      </w:r>
    </w:p>
    <w:p w14:paraId="560F35C4" w14:textId="77777777" w:rsidR="00C356F0" w:rsidRPr="00DE7A52" w:rsidRDefault="00C356F0" w:rsidP="00C356F0">
      <w:pPr>
        <w:pStyle w:val="Padro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14:paraId="208E9518" w14:textId="77777777" w:rsidR="00C356F0" w:rsidRPr="00DE7A52" w:rsidRDefault="0055027E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“</w:t>
      </w:r>
      <w:r w:rsidR="00C356F0" w:rsidRPr="00DE7A52">
        <w:rPr>
          <w:rFonts w:ascii="Arial" w:hAnsi="Arial" w:cs="Arial"/>
          <w:b/>
          <w:bCs/>
          <w:i/>
          <w:color w:val="auto"/>
          <w:sz w:val="24"/>
          <w:szCs w:val="24"/>
          <w:shd w:val="clear" w:color="auto" w:fill="FFFFFF"/>
        </w:rPr>
        <w:t>Art. 84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. Interpor recurso administr</w:t>
      </w:r>
      <w:r w:rsidR="004F3871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ativo é o direito concedido ao g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uarda</w:t>
      </w:r>
      <w:r w:rsidR="004F3871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municipal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que se julgue prejudicado, ofendido ou injustiçado, na esfera disciplinar.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ab/>
      </w:r>
    </w:p>
    <w:p w14:paraId="18FA7AFC" w14:textId="3F69AF3C" w:rsidR="00C356F0" w:rsidRPr="00DE7A52" w:rsidRDefault="003E341A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Parágrafo único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. O prazo para interposição do recurso é de 15 (quinze) dias a contar da publicação </w:t>
      </w:r>
      <w:r w:rsidR="009328AB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e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da notificação do interessado, da decis</w:t>
      </w:r>
      <w:r w:rsidR="004F3871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ão proferida</w:t>
      </w:r>
      <w:r w:rsidR="009328AB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da qual pretende recorrer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. </w:t>
      </w:r>
    </w:p>
    <w:p w14:paraId="5C4CD10A" w14:textId="77777777" w:rsidR="00C356F0" w:rsidRPr="00DE7A52" w:rsidRDefault="00C356F0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</w:p>
    <w:p w14:paraId="09FC4F04" w14:textId="77777777" w:rsidR="00C356F0" w:rsidRPr="00DE7A52" w:rsidRDefault="00C356F0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DE7A52">
        <w:rPr>
          <w:rFonts w:ascii="Arial" w:hAnsi="Arial" w:cs="Arial"/>
          <w:b/>
          <w:bCs/>
          <w:i/>
          <w:color w:val="auto"/>
          <w:sz w:val="24"/>
          <w:szCs w:val="24"/>
          <w:shd w:val="clear" w:color="auto" w:fill="FFFFFF"/>
        </w:rPr>
        <w:t>Art. 85.</w:t>
      </w:r>
      <w:r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Caberá recurso à autoridade imediatamente superior à que tiver expedido o ato ou proferido a decisão recorrida, a quem competirá julgar definitivamente o pedido.</w:t>
      </w:r>
    </w:p>
    <w:p w14:paraId="2F7012E3" w14:textId="77777777" w:rsidR="00C356F0" w:rsidRPr="00DE7A52" w:rsidRDefault="00C356F0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</w:p>
    <w:p w14:paraId="79915E69" w14:textId="7D1F495F" w:rsidR="00C356F0" w:rsidRPr="00DE7A52" w:rsidRDefault="00C356F0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DE7A52">
        <w:rPr>
          <w:rFonts w:ascii="Arial" w:hAnsi="Arial" w:cs="Arial"/>
          <w:b/>
          <w:bCs/>
          <w:i/>
          <w:color w:val="auto"/>
          <w:sz w:val="24"/>
          <w:szCs w:val="24"/>
          <w:shd w:val="clear" w:color="auto" w:fill="FFFFFF"/>
        </w:rPr>
        <w:t>Art. 86.</w:t>
      </w:r>
      <w:r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O recurso terá efeito suspensivo, a partir da data de </w:t>
      </w:r>
      <w:r w:rsidR="00C778DC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seu recebimento</w:t>
      </w:r>
      <w:r w:rsidR="00322B0B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e até seu julgamento final</w:t>
      </w:r>
      <w:r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.</w:t>
      </w:r>
    </w:p>
    <w:p w14:paraId="1EE46EB3" w14:textId="71A115A6" w:rsidR="00C356F0" w:rsidRDefault="00881BB6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</w:pPr>
      <w:r w:rsidRPr="00DE7A52">
        <w:rPr>
          <w:rFonts w:ascii="Arial" w:hAnsi="Arial" w:cs="Arial"/>
          <w:b/>
          <w:bCs/>
          <w:i/>
          <w:color w:val="auto"/>
          <w:sz w:val="24"/>
          <w:szCs w:val="24"/>
          <w:shd w:val="clear" w:color="auto" w:fill="FFFFFF"/>
        </w:rPr>
        <w:t>Parágrafo único.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</w:t>
      </w:r>
      <w:r w:rsidR="0055027E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Quando cabível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, </w:t>
      </w:r>
      <w:r w:rsidR="0055027E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o recurso interrompe</w:t>
      </w:r>
      <w:r w:rsidR="00C356F0" w:rsidRPr="00DE7A52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 a prescrição.</w:t>
      </w:r>
    </w:p>
    <w:p w14:paraId="4BC86928" w14:textId="6276F414" w:rsidR="00DE7A52" w:rsidRDefault="00DE7A52" w:rsidP="00C356F0">
      <w:pPr>
        <w:pStyle w:val="Padro"/>
        <w:spacing w:after="0" w:line="240" w:lineRule="auto"/>
        <w:jc w:val="both"/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</w:pPr>
    </w:p>
    <w:p w14:paraId="087E8739" w14:textId="0854D8AE" w:rsidR="00DE7A52" w:rsidRDefault="00DE7A52" w:rsidP="00DE7A52">
      <w:pPr>
        <w:pStyle w:val="Padro"/>
        <w:spacing w:after="0" w:line="240" w:lineRule="auto"/>
        <w:ind w:firstLine="851"/>
        <w:jc w:val="both"/>
        <w:rPr>
          <w:rFonts w:ascii="Arial" w:hAnsi="Arial" w:cs="Arial"/>
          <w:bCs/>
          <w:iCs/>
          <w:color w:val="auto"/>
          <w:sz w:val="24"/>
          <w:szCs w:val="24"/>
          <w:shd w:val="clear" w:color="auto" w:fill="FFFFFF"/>
        </w:rPr>
      </w:pPr>
      <w:r w:rsidRPr="00DE7A52">
        <w:rPr>
          <w:rFonts w:ascii="Arial" w:hAnsi="Arial" w:cs="Arial"/>
          <w:b/>
          <w:iCs/>
          <w:color w:val="auto"/>
          <w:sz w:val="24"/>
          <w:szCs w:val="24"/>
          <w:shd w:val="clear" w:color="auto" w:fill="FFFFFF"/>
        </w:rPr>
        <w:t>Art. 2º</w:t>
      </w:r>
      <w:r>
        <w:rPr>
          <w:rFonts w:ascii="Arial" w:hAnsi="Arial" w:cs="Arial"/>
          <w:bCs/>
          <w:iCs/>
          <w:color w:val="auto"/>
          <w:sz w:val="24"/>
          <w:szCs w:val="24"/>
          <w:shd w:val="clear" w:color="auto" w:fill="FFFFFF"/>
        </w:rPr>
        <w:t xml:space="preserve">. </w:t>
      </w:r>
      <w:r w:rsidR="004E2FC8">
        <w:rPr>
          <w:rFonts w:ascii="Arial" w:hAnsi="Arial" w:cs="Arial"/>
          <w:bCs/>
          <w:iCs/>
          <w:color w:val="auto"/>
          <w:sz w:val="24"/>
          <w:szCs w:val="24"/>
          <w:shd w:val="clear" w:color="auto" w:fill="FFFFFF"/>
        </w:rPr>
        <w:t>Os Artigos posteriores ficam sucessivamente renumerados</w:t>
      </w:r>
      <w:r>
        <w:rPr>
          <w:rFonts w:ascii="Arial" w:hAnsi="Arial" w:cs="Arial"/>
          <w:bCs/>
          <w:iCs/>
          <w:color w:val="auto"/>
          <w:sz w:val="24"/>
          <w:szCs w:val="24"/>
          <w:shd w:val="clear" w:color="auto" w:fill="FFFFFF"/>
        </w:rPr>
        <w:t>.</w:t>
      </w:r>
    </w:p>
    <w:p w14:paraId="014D24CB" w14:textId="77777777" w:rsidR="00DE7A52" w:rsidRPr="00DE7A52" w:rsidRDefault="00DE7A52" w:rsidP="00DE7A52">
      <w:pPr>
        <w:pStyle w:val="Padro"/>
        <w:spacing w:after="0" w:line="240" w:lineRule="auto"/>
        <w:ind w:firstLine="851"/>
        <w:jc w:val="both"/>
        <w:rPr>
          <w:rFonts w:ascii="Arial" w:hAnsi="Arial" w:cs="Arial"/>
          <w:bCs/>
          <w:iCs/>
          <w:color w:val="auto"/>
          <w:sz w:val="24"/>
          <w:szCs w:val="24"/>
          <w:highlight w:val="white"/>
        </w:rPr>
      </w:pPr>
    </w:p>
    <w:p w14:paraId="1674EDF9" w14:textId="77777777" w:rsidR="008335A5" w:rsidRPr="00DE7A52" w:rsidRDefault="008335A5" w:rsidP="008335A5">
      <w:pPr>
        <w:pStyle w:val="Recuodecorpodetexto"/>
        <w:spacing w:before="240" w:line="480" w:lineRule="auto"/>
        <w:ind w:left="1440"/>
        <w:jc w:val="right"/>
        <w:rPr>
          <w:rFonts w:ascii="Arial" w:hAnsi="Arial" w:cs="Arial"/>
          <w:iCs/>
        </w:rPr>
      </w:pPr>
      <w:r w:rsidRPr="00DE7A52">
        <w:rPr>
          <w:rFonts w:ascii="Arial" w:hAnsi="Arial" w:cs="Arial"/>
          <w:iCs/>
        </w:rPr>
        <w:t xml:space="preserve">Arapongas, </w:t>
      </w:r>
      <w:r w:rsidR="004F3871" w:rsidRPr="00DE7A52">
        <w:rPr>
          <w:rFonts w:ascii="Arial" w:hAnsi="Arial" w:cs="Arial"/>
          <w:iCs/>
        </w:rPr>
        <w:t>13</w:t>
      </w:r>
      <w:r w:rsidRPr="00DE7A52">
        <w:rPr>
          <w:rFonts w:ascii="Arial" w:hAnsi="Arial" w:cs="Arial"/>
          <w:iCs/>
        </w:rPr>
        <w:t xml:space="preserve"> de </w:t>
      </w:r>
      <w:r w:rsidR="004F3871" w:rsidRPr="00DE7A52">
        <w:rPr>
          <w:rFonts w:ascii="Arial" w:hAnsi="Arial" w:cs="Arial"/>
          <w:iCs/>
        </w:rPr>
        <w:t>abril</w:t>
      </w:r>
      <w:r w:rsidRPr="00DE7A52">
        <w:rPr>
          <w:rFonts w:ascii="Arial" w:hAnsi="Arial" w:cs="Arial"/>
          <w:iCs/>
        </w:rPr>
        <w:t xml:space="preserve"> </w:t>
      </w:r>
      <w:r w:rsidR="004F3871" w:rsidRPr="00DE7A52">
        <w:rPr>
          <w:rFonts w:ascii="Arial" w:hAnsi="Arial" w:cs="Arial"/>
          <w:iCs/>
        </w:rPr>
        <w:t>de 2022</w:t>
      </w:r>
      <w:r w:rsidRPr="00DE7A52">
        <w:rPr>
          <w:rFonts w:ascii="Arial" w:hAnsi="Arial" w:cs="Arial"/>
          <w:iCs/>
        </w:rPr>
        <w:t>.</w:t>
      </w:r>
    </w:p>
    <w:p w14:paraId="1EDA3237" w14:textId="77777777" w:rsidR="008335A5" w:rsidRPr="00DE7A52" w:rsidRDefault="008335A5" w:rsidP="008335A5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9D9039D" w14:textId="77777777" w:rsidR="0070249A" w:rsidRPr="00DE7A52" w:rsidRDefault="0070249A" w:rsidP="008335A5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56C7BB2" w14:textId="77777777" w:rsidR="00C356F0" w:rsidRPr="00DE7A52" w:rsidRDefault="00C356F0" w:rsidP="00C356F0">
      <w:pPr>
        <w:jc w:val="center"/>
        <w:rPr>
          <w:rFonts w:ascii="Arial" w:hAnsi="Arial" w:cs="Arial"/>
          <w:iCs/>
        </w:rPr>
      </w:pPr>
      <w:proofErr w:type="spellStart"/>
      <w:r w:rsidRPr="00DE7A52">
        <w:rPr>
          <w:rFonts w:ascii="Arial" w:hAnsi="Arial" w:cs="Arial"/>
          <w:iCs/>
        </w:rPr>
        <w:t>Edwayne</w:t>
      </w:r>
      <w:proofErr w:type="spellEnd"/>
      <w:r w:rsidRPr="00DE7A52">
        <w:rPr>
          <w:rFonts w:ascii="Arial" w:hAnsi="Arial" w:cs="Arial"/>
          <w:iCs/>
        </w:rPr>
        <w:t xml:space="preserve"> Aparecido </w:t>
      </w:r>
      <w:proofErr w:type="spellStart"/>
      <w:r w:rsidRPr="00DE7A52">
        <w:rPr>
          <w:rFonts w:ascii="Arial" w:hAnsi="Arial" w:cs="Arial"/>
          <w:iCs/>
        </w:rPr>
        <w:t>Areano</w:t>
      </w:r>
      <w:proofErr w:type="spellEnd"/>
      <w:r w:rsidRPr="00DE7A52">
        <w:rPr>
          <w:rFonts w:ascii="Arial" w:hAnsi="Arial" w:cs="Arial"/>
          <w:iCs/>
        </w:rPr>
        <w:t xml:space="preserve"> </w:t>
      </w:r>
      <w:proofErr w:type="spellStart"/>
      <w:r w:rsidRPr="00DE7A52">
        <w:rPr>
          <w:rFonts w:ascii="Arial" w:hAnsi="Arial" w:cs="Arial"/>
          <w:iCs/>
        </w:rPr>
        <w:t>Arduin</w:t>
      </w:r>
      <w:proofErr w:type="spellEnd"/>
    </w:p>
    <w:p w14:paraId="6DD23773" w14:textId="6910516D" w:rsidR="005211A0" w:rsidRPr="00DE7A52" w:rsidRDefault="00C356F0" w:rsidP="00F74EB2">
      <w:pPr>
        <w:jc w:val="center"/>
        <w:rPr>
          <w:rFonts w:ascii="Arial" w:hAnsi="Arial" w:cs="Arial"/>
          <w:iCs/>
        </w:rPr>
      </w:pPr>
      <w:r w:rsidRPr="00DE7A52">
        <w:rPr>
          <w:rFonts w:ascii="Arial" w:hAnsi="Arial" w:cs="Arial"/>
          <w:iCs/>
        </w:rPr>
        <w:t>Vereador</w:t>
      </w:r>
      <w:r w:rsidR="001F1AB8" w:rsidRPr="00DE7A52">
        <w:rPr>
          <w:rFonts w:ascii="Arial" w:hAnsi="Arial" w:cs="Arial"/>
          <w:iCs/>
        </w:rPr>
        <w:t xml:space="preserve"> - PSC</w:t>
      </w:r>
    </w:p>
    <w:p w14:paraId="30283465" w14:textId="30F6CE4C" w:rsidR="008335A5" w:rsidRPr="00DE7A52" w:rsidRDefault="008335A5" w:rsidP="00403F6B">
      <w:pPr>
        <w:ind w:left="-567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E7A52">
        <w:rPr>
          <w:rFonts w:ascii="Arial" w:hAnsi="Arial" w:cs="Arial"/>
          <w:b/>
          <w:sz w:val="26"/>
          <w:szCs w:val="26"/>
          <w:u w:val="single"/>
        </w:rPr>
        <w:lastRenderedPageBreak/>
        <w:t>JUSTIFICATIVA</w:t>
      </w:r>
    </w:p>
    <w:p w14:paraId="116EC39C" w14:textId="77777777" w:rsidR="008335A5" w:rsidRPr="00DE7A52" w:rsidRDefault="008335A5" w:rsidP="008335A5">
      <w:pPr>
        <w:jc w:val="both"/>
        <w:rPr>
          <w:rFonts w:ascii="Arial" w:hAnsi="Arial" w:cs="Arial"/>
          <w:sz w:val="26"/>
          <w:szCs w:val="26"/>
        </w:rPr>
      </w:pPr>
    </w:p>
    <w:p w14:paraId="615304FF" w14:textId="77777777" w:rsidR="008335A5" w:rsidRPr="00DE7A52" w:rsidRDefault="008335A5" w:rsidP="008335A5">
      <w:pPr>
        <w:jc w:val="both"/>
        <w:rPr>
          <w:rFonts w:ascii="Arial" w:hAnsi="Arial" w:cs="Arial"/>
          <w:sz w:val="26"/>
          <w:szCs w:val="26"/>
        </w:rPr>
      </w:pPr>
    </w:p>
    <w:p w14:paraId="48F395DC" w14:textId="77777777" w:rsidR="008335A5" w:rsidRPr="00DE7A52" w:rsidRDefault="008335A5" w:rsidP="008335A5">
      <w:pPr>
        <w:jc w:val="both"/>
        <w:rPr>
          <w:rFonts w:ascii="Arial" w:hAnsi="Arial" w:cs="Arial"/>
          <w:sz w:val="26"/>
          <w:szCs w:val="26"/>
        </w:rPr>
      </w:pPr>
    </w:p>
    <w:p w14:paraId="43C8EFFD" w14:textId="77777777" w:rsidR="008335A5" w:rsidRPr="00DE7A52" w:rsidRDefault="008335A5" w:rsidP="008335A5">
      <w:pPr>
        <w:jc w:val="both"/>
        <w:rPr>
          <w:rFonts w:ascii="Arial" w:hAnsi="Arial" w:cs="Arial"/>
          <w:sz w:val="26"/>
          <w:szCs w:val="26"/>
        </w:rPr>
      </w:pPr>
    </w:p>
    <w:p w14:paraId="0EAB994D" w14:textId="77777777" w:rsidR="008335A5" w:rsidRPr="00DE7A52" w:rsidRDefault="008335A5" w:rsidP="008335A5">
      <w:pPr>
        <w:jc w:val="both"/>
        <w:rPr>
          <w:rFonts w:ascii="Arial" w:hAnsi="Arial" w:cs="Arial"/>
          <w:sz w:val="26"/>
          <w:szCs w:val="26"/>
        </w:rPr>
      </w:pPr>
    </w:p>
    <w:p w14:paraId="6824D106" w14:textId="77777777" w:rsidR="005211A0" w:rsidRPr="00DE7A52" w:rsidRDefault="00001525" w:rsidP="001B5F0A">
      <w:pPr>
        <w:spacing w:after="100" w:afterAutospacing="1" w:line="360" w:lineRule="auto"/>
        <w:ind w:left="-567" w:firstLine="1701"/>
        <w:jc w:val="both"/>
        <w:rPr>
          <w:rFonts w:ascii="Arial" w:hAnsi="Arial" w:cs="Arial"/>
          <w:iCs/>
          <w:sz w:val="26"/>
          <w:szCs w:val="26"/>
        </w:rPr>
      </w:pPr>
      <w:r w:rsidRPr="00DE7A52">
        <w:rPr>
          <w:rFonts w:ascii="Arial" w:hAnsi="Arial" w:cs="Arial"/>
          <w:sz w:val="26"/>
          <w:szCs w:val="26"/>
        </w:rPr>
        <w:t xml:space="preserve">O projeto ora em análise tem por objetivo a instituição do </w:t>
      </w:r>
      <w:r w:rsidRPr="00DE7A52">
        <w:rPr>
          <w:rFonts w:ascii="Arial" w:hAnsi="Arial" w:cs="Arial"/>
          <w:iCs/>
          <w:sz w:val="26"/>
          <w:szCs w:val="26"/>
        </w:rPr>
        <w:t>novo do Estatuto e Plano de Classificação de Cargo, Carreira e Remuneração da Guarda Municipal Civil do Município de Arapongas, e dá outras providências.</w:t>
      </w:r>
    </w:p>
    <w:p w14:paraId="6773B9E7" w14:textId="2EC75CF1" w:rsidR="00001525" w:rsidRPr="00DE7A52" w:rsidRDefault="00001525" w:rsidP="001B5F0A">
      <w:pPr>
        <w:spacing w:after="100" w:afterAutospacing="1" w:line="360" w:lineRule="auto"/>
        <w:ind w:left="-567" w:firstLine="1701"/>
        <w:jc w:val="both"/>
        <w:rPr>
          <w:rFonts w:ascii="Arial" w:hAnsi="Arial" w:cs="Arial"/>
          <w:sz w:val="26"/>
          <w:szCs w:val="26"/>
        </w:rPr>
      </w:pPr>
      <w:r w:rsidRPr="00DE7A52">
        <w:rPr>
          <w:rFonts w:ascii="Arial" w:hAnsi="Arial" w:cs="Arial"/>
          <w:sz w:val="26"/>
          <w:szCs w:val="26"/>
        </w:rPr>
        <w:t xml:space="preserve">Durante </w:t>
      </w:r>
      <w:r w:rsidR="00B57DA6" w:rsidRPr="00DE7A52">
        <w:rPr>
          <w:rFonts w:ascii="Arial" w:hAnsi="Arial" w:cs="Arial"/>
          <w:sz w:val="26"/>
          <w:szCs w:val="26"/>
        </w:rPr>
        <w:t>debate</w:t>
      </w:r>
      <w:r w:rsidRPr="00DE7A52">
        <w:rPr>
          <w:rFonts w:ascii="Arial" w:hAnsi="Arial" w:cs="Arial"/>
          <w:sz w:val="26"/>
          <w:szCs w:val="26"/>
        </w:rPr>
        <w:t xml:space="preserve"> realizad</w:t>
      </w:r>
      <w:r w:rsidR="00B57DA6" w:rsidRPr="00DE7A52">
        <w:rPr>
          <w:rFonts w:ascii="Arial" w:hAnsi="Arial" w:cs="Arial"/>
          <w:sz w:val="26"/>
          <w:szCs w:val="26"/>
        </w:rPr>
        <w:t>o</w:t>
      </w:r>
      <w:r w:rsidRPr="00DE7A52">
        <w:rPr>
          <w:rFonts w:ascii="Arial" w:hAnsi="Arial" w:cs="Arial"/>
          <w:sz w:val="26"/>
          <w:szCs w:val="26"/>
        </w:rPr>
        <w:t xml:space="preserve"> na data de 12 de abril de 2022, que reuniu o Procurador Municipal</w:t>
      </w:r>
      <w:r w:rsidR="00DE2F86" w:rsidRPr="00DE7A52">
        <w:rPr>
          <w:rFonts w:ascii="Arial" w:hAnsi="Arial" w:cs="Arial"/>
          <w:sz w:val="26"/>
          <w:szCs w:val="26"/>
        </w:rPr>
        <w:t>,</w:t>
      </w:r>
      <w:r w:rsidRPr="00DE7A52">
        <w:rPr>
          <w:rFonts w:ascii="Arial" w:hAnsi="Arial" w:cs="Arial"/>
          <w:sz w:val="26"/>
          <w:szCs w:val="26"/>
        </w:rPr>
        <w:t xml:space="preserve"> Rafael Cita, o Secretário Municipal de Segurança Pública e Trânsito, Paulo Sérgio </w:t>
      </w:r>
      <w:proofErr w:type="spellStart"/>
      <w:r w:rsidRPr="00DE7A52">
        <w:rPr>
          <w:rFonts w:ascii="Arial" w:hAnsi="Arial" w:cs="Arial"/>
          <w:sz w:val="26"/>
          <w:szCs w:val="26"/>
        </w:rPr>
        <w:t>Argati</w:t>
      </w:r>
      <w:proofErr w:type="spellEnd"/>
      <w:r w:rsidRPr="00DE7A52">
        <w:rPr>
          <w:rFonts w:ascii="Arial" w:hAnsi="Arial" w:cs="Arial"/>
          <w:sz w:val="26"/>
          <w:szCs w:val="26"/>
        </w:rPr>
        <w:t xml:space="preserve">, o representante da categoria imediatamente interessada no respectivo projeto de lei, </w:t>
      </w:r>
      <w:r w:rsidR="00B57DA6" w:rsidRPr="00DE7A52">
        <w:rPr>
          <w:rFonts w:ascii="Arial" w:hAnsi="Arial" w:cs="Arial"/>
          <w:sz w:val="26"/>
          <w:szCs w:val="26"/>
        </w:rPr>
        <w:t>Corregedor da GM</w:t>
      </w:r>
      <w:r w:rsidR="00B83260" w:rsidRPr="00DE7A52">
        <w:rPr>
          <w:rFonts w:ascii="Arial" w:hAnsi="Arial" w:cs="Arial"/>
          <w:sz w:val="26"/>
          <w:szCs w:val="26"/>
        </w:rPr>
        <w:t>,</w:t>
      </w:r>
      <w:r w:rsidR="00B57DA6" w:rsidRPr="00DE7A52">
        <w:rPr>
          <w:rFonts w:ascii="Arial" w:hAnsi="Arial" w:cs="Arial"/>
          <w:sz w:val="26"/>
          <w:szCs w:val="26"/>
        </w:rPr>
        <w:t xml:space="preserve"> </w:t>
      </w:r>
      <w:r w:rsidRPr="00DE7A52">
        <w:rPr>
          <w:rFonts w:ascii="Arial" w:hAnsi="Arial" w:cs="Arial"/>
          <w:sz w:val="26"/>
          <w:szCs w:val="26"/>
        </w:rPr>
        <w:t xml:space="preserve">o GM Matheus, e o vereador que esta subscreve, verificou-se a necessidade da </w:t>
      </w:r>
      <w:r w:rsidR="00B57DA6" w:rsidRPr="00DE7A52">
        <w:rPr>
          <w:rFonts w:ascii="Arial" w:hAnsi="Arial" w:cs="Arial"/>
          <w:sz w:val="26"/>
          <w:szCs w:val="26"/>
        </w:rPr>
        <w:t xml:space="preserve">ajustes no Capitulo dos recursos do presente Projeto de Lei, </w:t>
      </w:r>
      <w:r w:rsidRPr="00DE7A52">
        <w:rPr>
          <w:rFonts w:ascii="Arial" w:hAnsi="Arial" w:cs="Arial"/>
          <w:sz w:val="26"/>
          <w:szCs w:val="26"/>
        </w:rPr>
        <w:t xml:space="preserve"> </w:t>
      </w:r>
      <w:r w:rsidR="00B57DA6" w:rsidRPr="00DE7A52">
        <w:rPr>
          <w:rFonts w:ascii="Arial" w:hAnsi="Arial" w:cs="Arial"/>
          <w:sz w:val="26"/>
          <w:szCs w:val="26"/>
        </w:rPr>
        <w:t>to</w:t>
      </w:r>
      <w:r w:rsidR="00232E3E">
        <w:rPr>
          <w:rFonts w:ascii="Arial" w:hAnsi="Arial" w:cs="Arial"/>
          <w:sz w:val="26"/>
          <w:szCs w:val="26"/>
        </w:rPr>
        <w:t>r</w:t>
      </w:r>
      <w:r w:rsidR="00B57DA6" w:rsidRPr="00DE7A52">
        <w:rPr>
          <w:rFonts w:ascii="Arial" w:hAnsi="Arial" w:cs="Arial"/>
          <w:sz w:val="26"/>
          <w:szCs w:val="26"/>
        </w:rPr>
        <w:t>nando impositivo e não facultativo o</w:t>
      </w:r>
      <w:r w:rsidRPr="00DE7A52">
        <w:rPr>
          <w:rFonts w:ascii="Arial" w:hAnsi="Arial" w:cs="Arial"/>
          <w:sz w:val="26"/>
          <w:szCs w:val="26"/>
        </w:rPr>
        <w:t xml:space="preserve"> efeito suspensivo</w:t>
      </w:r>
      <w:r w:rsidR="00B57DA6" w:rsidRPr="00DE7A52">
        <w:rPr>
          <w:rFonts w:ascii="Arial" w:hAnsi="Arial" w:cs="Arial"/>
          <w:sz w:val="26"/>
          <w:szCs w:val="26"/>
        </w:rPr>
        <w:t xml:space="preserve"> da decisão prolatada</w:t>
      </w:r>
      <w:r w:rsidRPr="00DE7A52">
        <w:rPr>
          <w:rFonts w:ascii="Arial" w:hAnsi="Arial" w:cs="Arial"/>
          <w:sz w:val="26"/>
          <w:szCs w:val="26"/>
        </w:rPr>
        <w:t xml:space="preserve"> no </w:t>
      </w:r>
      <w:r w:rsidR="00B57DA6" w:rsidRPr="00DE7A52">
        <w:rPr>
          <w:rFonts w:ascii="Arial" w:hAnsi="Arial" w:cs="Arial"/>
          <w:sz w:val="26"/>
          <w:szCs w:val="26"/>
        </w:rPr>
        <w:t xml:space="preserve">caso de </w:t>
      </w:r>
      <w:r w:rsidRPr="00DE7A52">
        <w:rPr>
          <w:rFonts w:ascii="Arial" w:hAnsi="Arial" w:cs="Arial"/>
          <w:sz w:val="26"/>
          <w:szCs w:val="26"/>
        </w:rPr>
        <w:t xml:space="preserve">recurso previsto no Capítulo </w:t>
      </w:r>
      <w:r w:rsidR="00C02500" w:rsidRPr="00DE7A52">
        <w:rPr>
          <w:rFonts w:ascii="Arial" w:hAnsi="Arial" w:cs="Arial"/>
          <w:sz w:val="26"/>
          <w:szCs w:val="26"/>
        </w:rPr>
        <w:t>XIV</w:t>
      </w:r>
      <w:r w:rsidRPr="00DE7A52">
        <w:rPr>
          <w:rFonts w:ascii="Arial" w:hAnsi="Arial" w:cs="Arial"/>
          <w:sz w:val="26"/>
          <w:szCs w:val="26"/>
        </w:rPr>
        <w:t xml:space="preserve"> do respectivo projeto, bem como </w:t>
      </w:r>
      <w:r w:rsidR="00B57DA6" w:rsidRPr="00DE7A52">
        <w:rPr>
          <w:rFonts w:ascii="Arial" w:hAnsi="Arial" w:cs="Arial"/>
          <w:sz w:val="26"/>
          <w:szCs w:val="26"/>
        </w:rPr>
        <w:t>adequação</w:t>
      </w:r>
      <w:r w:rsidRPr="00DE7A52">
        <w:rPr>
          <w:rFonts w:ascii="Arial" w:hAnsi="Arial" w:cs="Arial"/>
          <w:sz w:val="26"/>
          <w:szCs w:val="26"/>
        </w:rPr>
        <w:t xml:space="preserve"> do prazo para recurso e </w:t>
      </w:r>
      <w:r w:rsidR="00DE2F86" w:rsidRPr="00DE7A52">
        <w:rPr>
          <w:rFonts w:ascii="Arial" w:hAnsi="Arial" w:cs="Arial"/>
          <w:sz w:val="26"/>
          <w:szCs w:val="26"/>
        </w:rPr>
        <w:t>a extinção do artigo que prevê</w:t>
      </w:r>
      <w:r w:rsidR="00B57DA6" w:rsidRPr="00DE7A52">
        <w:rPr>
          <w:rFonts w:ascii="Arial" w:hAnsi="Arial" w:cs="Arial"/>
          <w:sz w:val="26"/>
          <w:szCs w:val="26"/>
        </w:rPr>
        <w:t xml:space="preserve"> “reconsideração de ato” como recurso e</w:t>
      </w:r>
      <w:r w:rsidR="00DE2F86" w:rsidRPr="00DE7A52">
        <w:rPr>
          <w:rFonts w:ascii="Arial" w:hAnsi="Arial" w:cs="Arial"/>
          <w:sz w:val="26"/>
          <w:szCs w:val="26"/>
        </w:rPr>
        <w:t xml:space="preserve"> a existência de</w:t>
      </w:r>
      <w:r w:rsidRPr="00DE7A52">
        <w:rPr>
          <w:rFonts w:ascii="Arial" w:hAnsi="Arial" w:cs="Arial"/>
          <w:sz w:val="26"/>
          <w:szCs w:val="26"/>
        </w:rPr>
        <w:t xml:space="preserve"> uma </w:t>
      </w:r>
      <w:r w:rsidR="00B57DA6" w:rsidRPr="00DE7A52">
        <w:rPr>
          <w:rFonts w:ascii="Arial" w:hAnsi="Arial" w:cs="Arial"/>
          <w:sz w:val="26"/>
          <w:szCs w:val="26"/>
        </w:rPr>
        <w:t>“</w:t>
      </w:r>
      <w:r w:rsidRPr="00DE7A52">
        <w:rPr>
          <w:rFonts w:ascii="Arial" w:hAnsi="Arial" w:cs="Arial"/>
          <w:sz w:val="26"/>
          <w:szCs w:val="26"/>
        </w:rPr>
        <w:t>comissão</w:t>
      </w:r>
      <w:r w:rsidR="00B57DA6" w:rsidRPr="00DE7A52">
        <w:rPr>
          <w:rFonts w:ascii="Arial" w:hAnsi="Arial" w:cs="Arial"/>
          <w:sz w:val="26"/>
          <w:szCs w:val="26"/>
        </w:rPr>
        <w:t>”</w:t>
      </w:r>
      <w:r w:rsidRPr="00DE7A52">
        <w:rPr>
          <w:rFonts w:ascii="Arial" w:hAnsi="Arial" w:cs="Arial"/>
          <w:sz w:val="26"/>
          <w:szCs w:val="26"/>
        </w:rPr>
        <w:t xml:space="preserve"> para julgar </w:t>
      </w:r>
      <w:r w:rsidR="00B57DA6" w:rsidRPr="00DE7A52">
        <w:rPr>
          <w:rFonts w:ascii="Arial" w:hAnsi="Arial" w:cs="Arial"/>
          <w:sz w:val="26"/>
          <w:szCs w:val="26"/>
        </w:rPr>
        <w:t>este</w:t>
      </w:r>
      <w:r w:rsidRPr="00DE7A52">
        <w:rPr>
          <w:rFonts w:ascii="Arial" w:hAnsi="Arial" w:cs="Arial"/>
          <w:sz w:val="26"/>
          <w:szCs w:val="26"/>
        </w:rPr>
        <w:t xml:space="preserve"> recurso, por entender ser inviável </w:t>
      </w:r>
      <w:r w:rsidR="00B57DA6" w:rsidRPr="00DE7A52">
        <w:rPr>
          <w:rFonts w:ascii="Arial" w:hAnsi="Arial" w:cs="Arial"/>
          <w:sz w:val="26"/>
          <w:szCs w:val="26"/>
        </w:rPr>
        <w:t>ferindo o princípio</w:t>
      </w:r>
      <w:r w:rsidRPr="00DE7A52">
        <w:rPr>
          <w:rFonts w:ascii="Arial" w:hAnsi="Arial" w:cs="Arial"/>
          <w:sz w:val="26"/>
          <w:szCs w:val="26"/>
        </w:rPr>
        <w:t xml:space="preserve"> </w:t>
      </w:r>
      <w:r w:rsidR="00B57DA6" w:rsidRPr="00DE7A52">
        <w:rPr>
          <w:rFonts w:ascii="Arial" w:hAnsi="Arial" w:cs="Arial"/>
          <w:sz w:val="26"/>
          <w:szCs w:val="26"/>
        </w:rPr>
        <w:t>d</w:t>
      </w:r>
      <w:r w:rsidRPr="00DE7A52">
        <w:rPr>
          <w:rFonts w:ascii="Arial" w:hAnsi="Arial" w:cs="Arial"/>
          <w:sz w:val="26"/>
          <w:szCs w:val="26"/>
        </w:rPr>
        <w:t>a hierarquia para modificação dos</w:t>
      </w:r>
      <w:r w:rsidR="00DE2F86" w:rsidRPr="00DE7A52">
        <w:rPr>
          <w:rFonts w:ascii="Arial" w:hAnsi="Arial" w:cs="Arial"/>
          <w:sz w:val="26"/>
          <w:szCs w:val="26"/>
        </w:rPr>
        <w:t xml:space="preserve"> atos</w:t>
      </w:r>
      <w:r w:rsidRPr="00DE7A52">
        <w:rPr>
          <w:rFonts w:ascii="Arial" w:hAnsi="Arial" w:cs="Arial"/>
          <w:sz w:val="26"/>
          <w:szCs w:val="26"/>
        </w:rPr>
        <w:t xml:space="preserve"> proferidos a serem alvos de recurso</w:t>
      </w:r>
      <w:r w:rsidR="00B83260" w:rsidRPr="00DE7A52">
        <w:rPr>
          <w:rFonts w:ascii="Arial" w:hAnsi="Arial" w:cs="Arial"/>
          <w:sz w:val="26"/>
          <w:szCs w:val="26"/>
        </w:rPr>
        <w:t>, prevendo apenas o RECURSO DISCIPLINAR  ser dirigido diretamente a autoridade imediatamente superior àquela que proferiu no ato administrativo alvo do recurso</w:t>
      </w:r>
      <w:r w:rsidRPr="00DE7A52">
        <w:rPr>
          <w:rFonts w:ascii="Arial" w:hAnsi="Arial" w:cs="Arial"/>
          <w:sz w:val="26"/>
          <w:szCs w:val="26"/>
        </w:rPr>
        <w:t>.</w:t>
      </w:r>
    </w:p>
    <w:p w14:paraId="49006793" w14:textId="77777777" w:rsidR="005211A0" w:rsidRPr="00DE7A52" w:rsidRDefault="005211A0" w:rsidP="005211A0">
      <w:pPr>
        <w:pStyle w:val="Recuodecorpodetexto"/>
        <w:spacing w:before="240" w:line="480" w:lineRule="auto"/>
        <w:ind w:left="1440"/>
        <w:jc w:val="right"/>
        <w:rPr>
          <w:rFonts w:ascii="Arial" w:hAnsi="Arial" w:cs="Arial"/>
          <w:iCs/>
        </w:rPr>
      </w:pPr>
      <w:r w:rsidRPr="00DE7A52">
        <w:rPr>
          <w:rFonts w:ascii="Arial" w:hAnsi="Arial" w:cs="Arial"/>
          <w:iCs/>
        </w:rPr>
        <w:t xml:space="preserve">Arapongas, </w:t>
      </w:r>
      <w:r w:rsidR="00F74EB2" w:rsidRPr="00DE7A52">
        <w:rPr>
          <w:rFonts w:ascii="Arial" w:hAnsi="Arial" w:cs="Arial"/>
          <w:iCs/>
        </w:rPr>
        <w:t>13</w:t>
      </w:r>
      <w:r w:rsidRPr="00DE7A52">
        <w:rPr>
          <w:rFonts w:ascii="Arial" w:hAnsi="Arial" w:cs="Arial"/>
          <w:iCs/>
        </w:rPr>
        <w:t xml:space="preserve"> de </w:t>
      </w:r>
      <w:r w:rsidR="00F74EB2" w:rsidRPr="00DE7A52">
        <w:rPr>
          <w:rFonts w:ascii="Arial" w:hAnsi="Arial" w:cs="Arial"/>
          <w:iCs/>
        </w:rPr>
        <w:t>abril de 2022</w:t>
      </w:r>
      <w:r w:rsidRPr="00DE7A52">
        <w:rPr>
          <w:rFonts w:ascii="Arial" w:hAnsi="Arial" w:cs="Arial"/>
          <w:iCs/>
        </w:rPr>
        <w:t>.</w:t>
      </w:r>
    </w:p>
    <w:p w14:paraId="2F924640" w14:textId="77777777" w:rsidR="005211A0" w:rsidRPr="00DE7A52" w:rsidRDefault="005211A0" w:rsidP="005211A0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99DC28B" w14:textId="77777777" w:rsidR="005211A0" w:rsidRPr="00DE7A52" w:rsidRDefault="005211A0" w:rsidP="005211A0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43D184D" w14:textId="77777777" w:rsidR="005211A0" w:rsidRPr="00DE7A52" w:rsidRDefault="005211A0" w:rsidP="005211A0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6DA1897" w14:textId="77777777" w:rsidR="005211A0" w:rsidRPr="00DE7A52" w:rsidRDefault="005211A0" w:rsidP="005211A0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7EE31CC" w14:textId="77777777" w:rsidR="005211A0" w:rsidRPr="00DE7A52" w:rsidRDefault="005211A0" w:rsidP="005211A0">
      <w:pPr>
        <w:ind w:left="5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7F929E3" w14:textId="77777777" w:rsidR="00F74EB2" w:rsidRPr="00DE7A52" w:rsidRDefault="00F74EB2" w:rsidP="00F74EB2">
      <w:pPr>
        <w:jc w:val="center"/>
        <w:rPr>
          <w:rFonts w:ascii="Arial" w:hAnsi="Arial" w:cs="Arial"/>
          <w:iCs/>
        </w:rPr>
      </w:pPr>
      <w:proofErr w:type="spellStart"/>
      <w:r w:rsidRPr="00DE7A52">
        <w:rPr>
          <w:rFonts w:ascii="Arial" w:hAnsi="Arial" w:cs="Arial"/>
          <w:iCs/>
        </w:rPr>
        <w:t>Edwayne</w:t>
      </w:r>
      <w:proofErr w:type="spellEnd"/>
      <w:r w:rsidRPr="00DE7A52">
        <w:rPr>
          <w:rFonts w:ascii="Arial" w:hAnsi="Arial" w:cs="Arial"/>
          <w:iCs/>
        </w:rPr>
        <w:t xml:space="preserve"> Aparecido </w:t>
      </w:r>
      <w:proofErr w:type="spellStart"/>
      <w:r w:rsidRPr="00DE7A52">
        <w:rPr>
          <w:rFonts w:ascii="Arial" w:hAnsi="Arial" w:cs="Arial"/>
          <w:iCs/>
        </w:rPr>
        <w:t>Areano</w:t>
      </w:r>
      <w:proofErr w:type="spellEnd"/>
      <w:r w:rsidRPr="00DE7A52">
        <w:rPr>
          <w:rFonts w:ascii="Arial" w:hAnsi="Arial" w:cs="Arial"/>
          <w:iCs/>
        </w:rPr>
        <w:t xml:space="preserve"> </w:t>
      </w:r>
      <w:proofErr w:type="spellStart"/>
      <w:r w:rsidRPr="00DE7A52">
        <w:rPr>
          <w:rFonts w:ascii="Arial" w:hAnsi="Arial" w:cs="Arial"/>
          <w:iCs/>
        </w:rPr>
        <w:t>Arduin</w:t>
      </w:r>
      <w:proofErr w:type="spellEnd"/>
    </w:p>
    <w:p w14:paraId="3CC8CDF2" w14:textId="38F32D9A" w:rsidR="00F74EB2" w:rsidRPr="00DE7A52" w:rsidRDefault="00F74EB2" w:rsidP="00F74EB2">
      <w:pPr>
        <w:jc w:val="center"/>
        <w:rPr>
          <w:rFonts w:ascii="Arial" w:hAnsi="Arial" w:cs="Arial"/>
          <w:iCs/>
        </w:rPr>
      </w:pPr>
      <w:r w:rsidRPr="00DE7A52">
        <w:rPr>
          <w:rFonts w:ascii="Arial" w:hAnsi="Arial" w:cs="Arial"/>
          <w:iCs/>
        </w:rPr>
        <w:t>Vereador</w:t>
      </w:r>
      <w:r w:rsidR="001F1AB8" w:rsidRPr="00DE7A52">
        <w:rPr>
          <w:rFonts w:ascii="Arial" w:hAnsi="Arial" w:cs="Arial"/>
          <w:iCs/>
        </w:rPr>
        <w:t xml:space="preserve"> - PSC</w:t>
      </w:r>
    </w:p>
    <w:p w14:paraId="7E9186A4" w14:textId="77777777" w:rsidR="00D50060" w:rsidRDefault="00D50060" w:rsidP="005211A0">
      <w:pPr>
        <w:spacing w:line="360" w:lineRule="auto"/>
        <w:ind w:firstLine="1701"/>
        <w:jc w:val="right"/>
      </w:pPr>
    </w:p>
    <w:sectPr w:rsidR="00D50060" w:rsidSect="001F1AB8">
      <w:pgSz w:w="11907" w:h="16840" w:code="9"/>
      <w:pgMar w:top="2268" w:right="1134" w:bottom="99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A5"/>
    <w:rsid w:val="00001525"/>
    <w:rsid w:val="001B5F0A"/>
    <w:rsid w:val="001F1AB8"/>
    <w:rsid w:val="00232E3E"/>
    <w:rsid w:val="00322B0B"/>
    <w:rsid w:val="003E341A"/>
    <w:rsid w:val="00403F6B"/>
    <w:rsid w:val="004E2FC8"/>
    <w:rsid w:val="004F3871"/>
    <w:rsid w:val="005211A0"/>
    <w:rsid w:val="005400BE"/>
    <w:rsid w:val="0055027E"/>
    <w:rsid w:val="0070249A"/>
    <w:rsid w:val="008335A5"/>
    <w:rsid w:val="00881BB6"/>
    <w:rsid w:val="008C29E6"/>
    <w:rsid w:val="009328AB"/>
    <w:rsid w:val="009F26FA"/>
    <w:rsid w:val="00AE2B55"/>
    <w:rsid w:val="00B57DA6"/>
    <w:rsid w:val="00B83260"/>
    <w:rsid w:val="00BA4CBA"/>
    <w:rsid w:val="00C02500"/>
    <w:rsid w:val="00C356F0"/>
    <w:rsid w:val="00C778DC"/>
    <w:rsid w:val="00D50060"/>
    <w:rsid w:val="00DE2F86"/>
    <w:rsid w:val="00DE7A52"/>
    <w:rsid w:val="00E075D5"/>
    <w:rsid w:val="00F64AA1"/>
    <w:rsid w:val="00F74EB2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78FE"/>
  <w15:chartTrackingRefBased/>
  <w15:docId w15:val="{2D3EC629-404E-4B0D-8DF5-835F184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35A5"/>
    <w:pPr>
      <w:keepNext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6">
    <w:name w:val="heading 6"/>
    <w:basedOn w:val="Normal"/>
    <w:next w:val="Normal"/>
    <w:link w:val="Ttulo6Char"/>
    <w:qFormat/>
    <w:rsid w:val="008335A5"/>
    <w:pPr>
      <w:spacing w:before="240" w:after="60"/>
      <w:outlineLvl w:val="5"/>
    </w:pPr>
    <w:rPr>
      <w:rFonts w:eastAsia="Times New Roman"/>
      <w:bCs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35A5"/>
    <w:rPr>
      <w:rFonts w:ascii="Arial" w:eastAsia="Calibri" w:hAnsi="Arial" w:cs="Arial"/>
      <w:b/>
      <w:bCs/>
      <w:i/>
      <w:i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335A5"/>
    <w:rPr>
      <w:rFonts w:ascii="Times New Roman" w:eastAsia="Times New Roman" w:hAnsi="Times New Roman" w:cs="Times New Roman"/>
      <w:bCs/>
      <w:i/>
      <w:lang w:eastAsia="pt-BR"/>
    </w:rPr>
  </w:style>
  <w:style w:type="paragraph" w:styleId="Recuodecorpodetexto">
    <w:name w:val="Body Text Indent"/>
    <w:basedOn w:val="Normal"/>
    <w:link w:val="RecuodecorpodetextoChar"/>
    <w:rsid w:val="008335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35A5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C356F0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4</cp:revision>
  <cp:lastPrinted>2022-04-13T18:26:00Z</cp:lastPrinted>
  <dcterms:created xsi:type="dcterms:W3CDTF">2022-04-13T17:54:00Z</dcterms:created>
  <dcterms:modified xsi:type="dcterms:W3CDTF">2022-04-13T18:29:00Z</dcterms:modified>
</cp:coreProperties>
</file>