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3693" w14:textId="77777777" w:rsidR="000A2149" w:rsidRDefault="000A2149" w:rsidP="004E68C1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366BBD2D" w14:textId="6B4AEC39" w:rsidR="004E68C1" w:rsidRDefault="004E68C1" w:rsidP="004E68C1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="Calibri" w:hAnsi="Calibri" w:cs="Calibr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 xml:space="preserve">    /202</w:t>
      </w:r>
      <w:r>
        <w:rPr>
          <w:rFonts w:ascii="Calibri" w:hAnsi="Calibri" w:cs="Calibri"/>
          <w:i w:val="0"/>
          <w:iCs/>
          <w:color w:val="000000"/>
          <w:w w:val="200"/>
          <w:sz w:val="30"/>
          <w:szCs w:val="30"/>
          <w:lang w:val="pt-BR"/>
        </w:rPr>
        <w:t>2</w:t>
      </w:r>
    </w:p>
    <w:p w14:paraId="5E4543CF" w14:textId="77777777" w:rsidR="004E68C1" w:rsidRDefault="004E68C1" w:rsidP="004E68C1">
      <w:pPr>
        <w:ind w:left="-720"/>
        <w:jc w:val="both"/>
        <w:rPr>
          <w:rFonts w:ascii="Arial" w:hAnsi="Arial" w:cs="Arial"/>
          <w:iCs/>
          <w:sz w:val="28"/>
          <w:szCs w:val="28"/>
        </w:rPr>
      </w:pPr>
    </w:p>
    <w:p w14:paraId="22473B96" w14:textId="77777777" w:rsidR="004E68C1" w:rsidRDefault="004E68C1" w:rsidP="004E68C1">
      <w:pPr>
        <w:ind w:left="-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14:paraId="21C5A5BD" w14:textId="77777777" w:rsidR="004E68C1" w:rsidRDefault="004E68C1" w:rsidP="004E68C1">
      <w:pPr>
        <w:pStyle w:val="Recuodecorpodetexto"/>
        <w:ind w:left="-720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14:paraId="3673F8A3" w14:textId="77777777" w:rsidR="004E68C1" w:rsidRDefault="004E68C1" w:rsidP="004E68C1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</w:t>
      </w:r>
    </w:p>
    <w:p w14:paraId="1A1648CE" w14:textId="32767729" w:rsidR="004E68C1" w:rsidRDefault="004E68C1" w:rsidP="004E68C1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Senhor Prefeito do Município entre em entendimento com a Secretaria competente, no sentido de que seja feito um </w:t>
      </w:r>
      <w:r>
        <w:rPr>
          <w:rFonts w:ascii="Arial" w:hAnsi="Arial" w:cs="Arial"/>
          <w:b/>
          <w:i w:val="0"/>
          <w:sz w:val="24"/>
          <w:szCs w:val="24"/>
        </w:rPr>
        <w:t xml:space="preserve">estudo para implantar um </w:t>
      </w:r>
      <w:r>
        <w:rPr>
          <w:rFonts w:ascii="Arial" w:hAnsi="Arial" w:cs="Arial"/>
          <w:b/>
          <w:i w:val="0"/>
          <w:sz w:val="24"/>
          <w:szCs w:val="24"/>
        </w:rPr>
        <w:t>semáforo</w:t>
      </w:r>
      <w:r>
        <w:rPr>
          <w:rFonts w:ascii="Arial" w:hAnsi="Arial" w:cs="Arial"/>
          <w:b/>
          <w:i w:val="0"/>
          <w:sz w:val="24"/>
          <w:szCs w:val="24"/>
        </w:rPr>
        <w:t xml:space="preserve"> na </w:t>
      </w:r>
      <w:r>
        <w:rPr>
          <w:rFonts w:ascii="Arial" w:hAnsi="Arial" w:cs="Arial"/>
          <w:b/>
          <w:i w:val="0"/>
          <w:sz w:val="24"/>
          <w:szCs w:val="24"/>
        </w:rPr>
        <w:t>Rua Rolinhas esquina com a Rua Pavão</w:t>
      </w:r>
      <w:r>
        <w:rPr>
          <w:rFonts w:ascii="Arial" w:hAnsi="Arial" w:cs="Arial"/>
          <w:b/>
          <w:i w:val="0"/>
          <w:sz w:val="24"/>
          <w:szCs w:val="24"/>
        </w:rPr>
        <w:t xml:space="preserve">, </w:t>
      </w:r>
      <w:r>
        <w:rPr>
          <w:rFonts w:ascii="Arial" w:hAnsi="Arial" w:cs="Arial"/>
          <w:i w:val="0"/>
          <w:sz w:val="24"/>
          <w:szCs w:val="24"/>
        </w:rPr>
        <w:t>com a finalidade de melhor disciplinar o tráfego de veículos, considerando os muitos acidentes registrados no mencionado local. O referido cruzamento apresenta fluxo de trânsito de alta intensidade,</w:t>
      </w:r>
      <w:r>
        <w:rPr>
          <w:rFonts w:ascii="Arial" w:hAnsi="Arial" w:cs="Arial"/>
          <w:i w:val="0"/>
          <w:sz w:val="24"/>
          <w:szCs w:val="24"/>
        </w:rPr>
        <w:t xml:space="preserve"> e também por</w:t>
      </w:r>
      <w:r w:rsidR="00410E82">
        <w:rPr>
          <w:rFonts w:ascii="Arial" w:hAnsi="Arial" w:cs="Arial"/>
          <w:i w:val="0"/>
          <w:sz w:val="24"/>
          <w:szCs w:val="24"/>
        </w:rPr>
        <w:t>que no referido cruzamento está</w:t>
      </w:r>
      <w:r>
        <w:rPr>
          <w:rFonts w:ascii="Arial" w:hAnsi="Arial" w:cs="Arial"/>
          <w:i w:val="0"/>
          <w:sz w:val="24"/>
          <w:szCs w:val="24"/>
        </w:rPr>
        <w:t xml:space="preserve"> localizada </w:t>
      </w:r>
      <w:r w:rsidR="00410E82">
        <w:rPr>
          <w:rFonts w:ascii="Arial" w:hAnsi="Arial" w:cs="Arial"/>
          <w:i w:val="0"/>
          <w:sz w:val="24"/>
          <w:szCs w:val="24"/>
        </w:rPr>
        <w:t>a Escola Estadual Unidade Polo.</w:t>
      </w:r>
    </w:p>
    <w:p w14:paraId="63F3B42A" w14:textId="4E825E49" w:rsidR="004E68C1" w:rsidRDefault="004E68C1" w:rsidP="004E6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Justificativa:</w:t>
      </w:r>
      <w:r>
        <w:rPr>
          <w:rFonts w:ascii="Arial" w:hAnsi="Arial" w:cs="Arial"/>
        </w:rPr>
        <w:t xml:space="preserve"> A instalação do referido semáforo visa ordenar e controlar o fluxo de veículos, neste locai, proporcionando mais segurança aos motoristas e pedestres, </w:t>
      </w:r>
      <w:r w:rsidR="00410E82">
        <w:rPr>
          <w:rFonts w:ascii="Arial" w:hAnsi="Arial" w:cs="Arial"/>
        </w:rPr>
        <w:t xml:space="preserve">principalmente os alunos, ônibus e vans, </w:t>
      </w:r>
      <w:r>
        <w:rPr>
          <w:rFonts w:ascii="Arial" w:hAnsi="Arial" w:cs="Arial"/>
        </w:rPr>
        <w:t>e, assim evitar o número de acidentes.</w:t>
      </w:r>
    </w:p>
    <w:p w14:paraId="1753AB58" w14:textId="007C2733" w:rsidR="004E68C1" w:rsidRDefault="004E68C1" w:rsidP="004E68C1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   Os constantes acidentes que vem ocorrendo </w:t>
      </w:r>
      <w:r w:rsidR="00410E82">
        <w:rPr>
          <w:rFonts w:ascii="Arial" w:hAnsi="Arial" w:cs="Arial"/>
          <w:i w:val="0"/>
          <w:sz w:val="24"/>
          <w:szCs w:val="24"/>
        </w:rPr>
        <w:t xml:space="preserve">na Rua Rolinhas esquina com a Rua Pavão </w:t>
      </w:r>
      <w:r>
        <w:rPr>
          <w:rFonts w:ascii="Arial" w:hAnsi="Arial" w:cs="Arial"/>
          <w:i w:val="0"/>
          <w:sz w:val="24"/>
          <w:szCs w:val="24"/>
        </w:rPr>
        <w:t xml:space="preserve">tem trazido grandes preocupações à população usuária dessas vias. Diante disso, este vereador entende a necessidade da indicação, sendo </w:t>
      </w:r>
      <w:proofErr w:type="spellStart"/>
      <w:r>
        <w:rPr>
          <w:rFonts w:ascii="Arial" w:hAnsi="Arial" w:cs="Arial"/>
          <w:i w:val="0"/>
          <w:sz w:val="24"/>
          <w:szCs w:val="24"/>
        </w:rPr>
        <w:t>esta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uma ação de grande importância para a segurança de nossos </w:t>
      </w:r>
      <w:r w:rsidR="00410E82">
        <w:rPr>
          <w:rFonts w:ascii="Arial" w:hAnsi="Arial" w:cs="Arial"/>
          <w:i w:val="0"/>
          <w:sz w:val="24"/>
          <w:szCs w:val="24"/>
        </w:rPr>
        <w:t>munícipes, estudantes e professores solicito</w:t>
      </w:r>
      <w:r>
        <w:rPr>
          <w:rFonts w:ascii="Arial" w:hAnsi="Arial" w:cs="Arial"/>
          <w:i w:val="0"/>
          <w:sz w:val="24"/>
          <w:szCs w:val="24"/>
        </w:rPr>
        <w:t xml:space="preserve"> que seja feito estudo da possibilidade da instalação de um semáforo no ponto mencionado acima.</w:t>
      </w:r>
      <w:r w:rsidR="000A2149">
        <w:rPr>
          <w:rFonts w:ascii="Arial" w:hAnsi="Arial" w:cs="Arial"/>
          <w:i w:val="0"/>
          <w:sz w:val="24"/>
          <w:szCs w:val="24"/>
        </w:rPr>
        <w:t xml:space="preserve"> (</w:t>
      </w:r>
      <w:r w:rsidR="000A2149" w:rsidRPr="000A2149">
        <w:rPr>
          <w:rFonts w:ascii="Arial" w:hAnsi="Arial" w:cs="Arial"/>
          <w:b/>
          <w:bCs/>
          <w:i w:val="0"/>
          <w:sz w:val="24"/>
          <w:szCs w:val="24"/>
        </w:rPr>
        <w:t>Segue as fotos em anexo</w:t>
      </w:r>
      <w:r w:rsidR="000A2149">
        <w:rPr>
          <w:rFonts w:ascii="Arial" w:hAnsi="Arial" w:cs="Arial"/>
          <w:i w:val="0"/>
          <w:sz w:val="24"/>
          <w:szCs w:val="24"/>
        </w:rPr>
        <w:t>)</w:t>
      </w:r>
    </w:p>
    <w:p w14:paraId="7FE0FAA6" w14:textId="77777777" w:rsidR="004E68C1" w:rsidRDefault="004E68C1" w:rsidP="004E68C1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</w:p>
    <w:p w14:paraId="74FCAE88" w14:textId="77777777" w:rsidR="004E68C1" w:rsidRDefault="004E68C1" w:rsidP="004E68C1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</w:p>
    <w:p w14:paraId="1CC09DE8" w14:textId="77777777" w:rsidR="004E68C1" w:rsidRDefault="004E68C1" w:rsidP="004E68C1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14:paraId="2476828F" w14:textId="77777777" w:rsidR="004E68C1" w:rsidRDefault="004E68C1" w:rsidP="004E68C1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</w:p>
    <w:p w14:paraId="717B610B" w14:textId="77777777" w:rsidR="004E68C1" w:rsidRDefault="004E68C1" w:rsidP="004E68C1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</w:p>
    <w:p w14:paraId="2546CC92" w14:textId="77777777" w:rsidR="004E68C1" w:rsidRDefault="004E68C1" w:rsidP="004E68C1">
      <w:pPr>
        <w:pStyle w:val="Recuodecorpodetexto"/>
        <w:ind w:left="-720"/>
        <w:rPr>
          <w:rFonts w:ascii="Arial" w:hAnsi="Arial" w:cs="Arial"/>
          <w:i w:val="0"/>
          <w:sz w:val="24"/>
          <w:szCs w:val="24"/>
        </w:rPr>
      </w:pPr>
    </w:p>
    <w:p w14:paraId="2822D455" w14:textId="557C2784" w:rsidR="004E68C1" w:rsidRDefault="004E68C1" w:rsidP="004E68C1">
      <w:pPr>
        <w:pStyle w:val="Recuodecorpodetexto"/>
        <w:ind w:left="-720"/>
        <w:jc w:val="righ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 1</w:t>
      </w:r>
      <w:r>
        <w:rPr>
          <w:rFonts w:ascii="Arial" w:hAnsi="Arial" w:cs="Arial"/>
          <w:i w:val="0"/>
          <w:sz w:val="24"/>
          <w:szCs w:val="24"/>
        </w:rPr>
        <w:t>2</w:t>
      </w:r>
      <w:r>
        <w:rPr>
          <w:rFonts w:ascii="Arial" w:hAnsi="Arial" w:cs="Arial"/>
          <w:i w:val="0"/>
          <w:sz w:val="24"/>
          <w:szCs w:val="24"/>
        </w:rPr>
        <w:t xml:space="preserve"> de</w:t>
      </w:r>
      <w:r>
        <w:rPr>
          <w:rFonts w:ascii="Arial" w:hAnsi="Arial" w:cs="Arial"/>
          <w:i w:val="0"/>
          <w:sz w:val="24"/>
          <w:szCs w:val="24"/>
        </w:rPr>
        <w:t xml:space="preserve"> abril</w:t>
      </w:r>
      <w:r>
        <w:rPr>
          <w:rFonts w:ascii="Arial" w:hAnsi="Arial" w:cs="Arial"/>
          <w:i w:val="0"/>
          <w:sz w:val="24"/>
          <w:szCs w:val="24"/>
        </w:rPr>
        <w:t xml:space="preserve"> de 202</w:t>
      </w:r>
      <w:r>
        <w:rPr>
          <w:rFonts w:ascii="Arial" w:hAnsi="Arial" w:cs="Arial"/>
          <w:i w:val="0"/>
          <w:sz w:val="24"/>
          <w:szCs w:val="24"/>
        </w:rPr>
        <w:t>2</w:t>
      </w:r>
      <w:r>
        <w:rPr>
          <w:rFonts w:ascii="Arial" w:hAnsi="Arial" w:cs="Arial"/>
          <w:i w:val="0"/>
          <w:sz w:val="24"/>
          <w:szCs w:val="24"/>
        </w:rPr>
        <w:t>.</w:t>
      </w:r>
    </w:p>
    <w:p w14:paraId="5B388BCE" w14:textId="77777777" w:rsidR="004E68C1" w:rsidRDefault="004E68C1" w:rsidP="004E68C1">
      <w:pPr>
        <w:pStyle w:val="Recuodecorpodetexto"/>
        <w:ind w:left="-720"/>
        <w:jc w:val="right"/>
        <w:rPr>
          <w:rFonts w:ascii="Arial" w:hAnsi="Arial" w:cs="Arial"/>
          <w:i w:val="0"/>
          <w:sz w:val="24"/>
          <w:szCs w:val="24"/>
        </w:rPr>
      </w:pPr>
    </w:p>
    <w:p w14:paraId="23585041" w14:textId="77777777" w:rsidR="004E68C1" w:rsidRDefault="004E68C1" w:rsidP="004E68C1">
      <w:pPr>
        <w:pStyle w:val="Recuodecorpodetexto"/>
        <w:ind w:left="-720"/>
        <w:jc w:val="center"/>
        <w:rPr>
          <w:rFonts w:ascii="Arial" w:hAnsi="Arial" w:cs="Arial"/>
          <w:i w:val="0"/>
          <w:sz w:val="24"/>
          <w:szCs w:val="24"/>
        </w:rPr>
      </w:pPr>
    </w:p>
    <w:p w14:paraId="2BC33C7D" w14:textId="42AE1FAD" w:rsidR="004E68C1" w:rsidRDefault="004E68C1" w:rsidP="004E68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7BF44EF7" w14:textId="77777777" w:rsidR="004E68C1" w:rsidRDefault="004E68C1" w:rsidP="004E68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Aparecido Xavier</w:t>
      </w:r>
    </w:p>
    <w:p w14:paraId="6686457A" w14:textId="6FC5A82E" w:rsidR="004E68C1" w:rsidRPr="00410E82" w:rsidRDefault="004E68C1" w:rsidP="004E68C1">
      <w:pPr>
        <w:jc w:val="center"/>
        <w:rPr>
          <w:rFonts w:ascii="Arial" w:hAnsi="Arial" w:cs="Arial"/>
          <w:b/>
          <w:bCs/>
        </w:rPr>
      </w:pPr>
      <w:r w:rsidRPr="00410E82">
        <w:rPr>
          <w:rFonts w:ascii="Arial" w:hAnsi="Arial" w:cs="Arial"/>
          <w:b/>
          <w:bCs/>
        </w:rPr>
        <w:t>Vereador</w:t>
      </w:r>
      <w:r w:rsidR="00410E82" w:rsidRPr="00410E82">
        <w:rPr>
          <w:rFonts w:ascii="Arial" w:hAnsi="Arial" w:cs="Arial"/>
          <w:b/>
          <w:bCs/>
        </w:rPr>
        <w:t xml:space="preserve"> “TOXINHA”</w:t>
      </w:r>
    </w:p>
    <w:p w14:paraId="63D9C3FC" w14:textId="77777777" w:rsidR="004E68C1" w:rsidRDefault="004E68C1"/>
    <w:sectPr w:rsidR="004E6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C1"/>
    <w:rsid w:val="000A2149"/>
    <w:rsid w:val="00410E82"/>
    <w:rsid w:val="004E68C1"/>
    <w:rsid w:val="00B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9B03"/>
  <w15:chartTrackingRefBased/>
  <w15:docId w15:val="{0567053C-6C6A-4684-97A8-46CFF84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E68C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4E68C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E68C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E68C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2022-04-12T16:53:00Z</cp:lastPrinted>
  <dcterms:created xsi:type="dcterms:W3CDTF">2022-04-12T16:18:00Z</dcterms:created>
  <dcterms:modified xsi:type="dcterms:W3CDTF">2022-04-12T16:54:00Z</dcterms:modified>
</cp:coreProperties>
</file>