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CC09C" w14:textId="77777777"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14:paraId="1C5610D8" w14:textId="77777777" w:rsidR="00FC6EA1" w:rsidRPr="009866D1" w:rsidRDefault="00FC6EA1" w:rsidP="00FC6EA1">
      <w:pPr>
        <w:jc w:val="center"/>
        <w:rPr>
          <w:b/>
          <w:sz w:val="36"/>
          <w:szCs w:val="36"/>
          <w:u w:val="single"/>
        </w:rPr>
      </w:pPr>
    </w:p>
    <w:p w14:paraId="2CD0DEB9" w14:textId="674F33CB" w:rsidR="00FC6EA1" w:rsidRPr="009866D1" w:rsidRDefault="00FC6EA1" w:rsidP="0095401E">
      <w:pPr>
        <w:rPr>
          <w:b/>
          <w:sz w:val="36"/>
          <w:szCs w:val="36"/>
          <w:u w:val="single"/>
        </w:rPr>
      </w:pPr>
      <w:r w:rsidRPr="009866D1">
        <w:rPr>
          <w:b/>
          <w:sz w:val="36"/>
          <w:szCs w:val="36"/>
          <w:u w:val="single"/>
        </w:rPr>
        <w:t xml:space="preserve">INDICAÇÃO </w:t>
      </w:r>
      <w:r w:rsidRPr="009866D1">
        <w:rPr>
          <w:b/>
          <w:sz w:val="36"/>
          <w:szCs w:val="36"/>
          <w:u w:val="single"/>
        </w:rPr>
        <w:tab/>
        <w:t xml:space="preserve">N°   </w:t>
      </w:r>
      <w:r w:rsidR="00933DE8">
        <w:rPr>
          <w:b/>
          <w:sz w:val="36"/>
          <w:szCs w:val="36"/>
          <w:u w:val="single"/>
        </w:rPr>
        <w:t xml:space="preserve">       </w:t>
      </w:r>
      <w:r w:rsidRPr="009866D1">
        <w:rPr>
          <w:b/>
          <w:sz w:val="36"/>
          <w:szCs w:val="36"/>
          <w:u w:val="single"/>
        </w:rPr>
        <w:t xml:space="preserve"> /202</w:t>
      </w:r>
      <w:r w:rsidR="00524C82" w:rsidRPr="009866D1">
        <w:rPr>
          <w:b/>
          <w:sz w:val="36"/>
          <w:szCs w:val="36"/>
          <w:u w:val="single"/>
        </w:rPr>
        <w:t>2</w:t>
      </w:r>
    </w:p>
    <w:p w14:paraId="63FD3825" w14:textId="77777777" w:rsidR="00FC6EA1" w:rsidRPr="009866D1" w:rsidRDefault="00FC6EA1" w:rsidP="0095401E">
      <w:pPr>
        <w:rPr>
          <w:b/>
          <w:sz w:val="36"/>
          <w:szCs w:val="36"/>
        </w:rPr>
      </w:pPr>
    </w:p>
    <w:p w14:paraId="045FD496" w14:textId="77777777" w:rsidR="004E3384" w:rsidRDefault="004E3384" w:rsidP="00FC6EA1">
      <w:pPr>
        <w:rPr>
          <w:b/>
          <w:sz w:val="28"/>
          <w:szCs w:val="28"/>
        </w:rPr>
      </w:pPr>
    </w:p>
    <w:p w14:paraId="6B6B3C9B" w14:textId="77777777" w:rsidR="00FC6EA1" w:rsidRDefault="00FC6EA1" w:rsidP="00FC6EA1">
      <w:pPr>
        <w:rPr>
          <w:b/>
          <w:sz w:val="28"/>
          <w:szCs w:val="28"/>
        </w:rPr>
      </w:pPr>
      <w:r>
        <w:rPr>
          <w:b/>
          <w:sz w:val="28"/>
          <w:szCs w:val="28"/>
        </w:rPr>
        <w:t>Exm° Presidente:</w:t>
      </w:r>
    </w:p>
    <w:p w14:paraId="0C00F668" w14:textId="77777777" w:rsidR="004E3384" w:rsidRPr="00524C82" w:rsidRDefault="004E3384" w:rsidP="00102B64">
      <w:pPr>
        <w:tabs>
          <w:tab w:val="left" w:pos="142"/>
        </w:tabs>
        <w:rPr>
          <w:rFonts w:ascii="Arial" w:hAnsi="Arial" w:cs="Arial"/>
          <w:b/>
          <w:sz w:val="24"/>
          <w:szCs w:val="24"/>
          <w:u w:val="single"/>
        </w:rPr>
      </w:pPr>
    </w:p>
    <w:p w14:paraId="1BF99D12" w14:textId="77777777" w:rsidR="00FC6EA1" w:rsidRPr="00610EDF" w:rsidRDefault="00FC6EA1" w:rsidP="008810D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610EDF">
        <w:rPr>
          <w:rFonts w:ascii="Arial" w:hAnsi="Arial" w:cs="Arial"/>
        </w:rPr>
        <w:t>A Vereadora subscritor da presente, na forma facultada no Regime Interno, art.  114, tem a honra de propor a seguinte indicação ao Poder Executivo:</w:t>
      </w:r>
    </w:p>
    <w:p w14:paraId="534955DA" w14:textId="76983253" w:rsidR="006F0E53" w:rsidRPr="00610EDF" w:rsidRDefault="00CD7E9D" w:rsidP="00B07179">
      <w:pPr>
        <w:spacing w:before="240" w:line="360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Que Senhor Prefeito entre em entendimento com a secretaria competente, </w:t>
      </w:r>
      <w:r w:rsidR="00785377" w:rsidRPr="00610EDF">
        <w:rPr>
          <w:rFonts w:ascii="Arial" w:hAnsi="Arial" w:cs="Arial"/>
        </w:rPr>
        <w:t>para que</w:t>
      </w:r>
      <w:r w:rsidR="00251458" w:rsidRPr="00610EDF">
        <w:rPr>
          <w:rFonts w:ascii="Arial" w:hAnsi="Arial" w:cs="Arial"/>
        </w:rPr>
        <w:t xml:space="preserve"> seja anexado na indicação </w:t>
      </w:r>
      <w:r w:rsidR="00251458" w:rsidRPr="00E962B8">
        <w:rPr>
          <w:rFonts w:ascii="Arial" w:hAnsi="Arial" w:cs="Arial"/>
        </w:rPr>
        <w:t>n</w:t>
      </w:r>
      <w:r w:rsidR="00E02779" w:rsidRPr="00E962B8">
        <w:rPr>
          <w:rFonts w:ascii="Arial" w:hAnsi="Arial" w:cs="Arial"/>
        </w:rPr>
        <w:t>º 274/2022</w:t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251458" w:rsidRPr="00E962B8">
        <w:rPr>
          <w:rFonts w:ascii="Arial" w:hAnsi="Arial" w:cs="Arial"/>
          <w:u w:val="single"/>
        </w:rPr>
        <w:softHyphen/>
      </w:r>
      <w:r w:rsidR="000A60DB" w:rsidRPr="00610EDF">
        <w:rPr>
          <w:rFonts w:ascii="Arial" w:hAnsi="Arial" w:cs="Arial"/>
        </w:rPr>
        <w:t xml:space="preserve"> que trata da Semana do Bebê, um dia no cronograma de programação, o trabalho com Conscientização sobre a Síndrome do Bebê Sacudido. Esta ação </w:t>
      </w:r>
      <w:r w:rsidR="00E02779">
        <w:rPr>
          <w:rFonts w:ascii="Arial" w:hAnsi="Arial" w:cs="Arial"/>
        </w:rPr>
        <w:t xml:space="preserve">conscientizar </w:t>
      </w:r>
      <w:r w:rsidR="000A60DB" w:rsidRPr="00610EDF">
        <w:rPr>
          <w:rFonts w:ascii="Arial" w:hAnsi="Arial" w:cs="Arial"/>
        </w:rPr>
        <w:t>as pessoas sobre</w:t>
      </w:r>
      <w:r w:rsidR="00942038" w:rsidRPr="00610EDF">
        <w:rPr>
          <w:rFonts w:ascii="Arial" w:hAnsi="Arial" w:cs="Arial"/>
        </w:rPr>
        <w:t xml:space="preserve"> os perigos de sacudir o bebê, quais as consequências e lesões que pode ocasionar, devido sangramento</w:t>
      </w:r>
      <w:r w:rsidR="000108A4" w:rsidRPr="00610EDF">
        <w:rPr>
          <w:rFonts w:ascii="Arial" w:hAnsi="Arial" w:cs="Arial"/>
        </w:rPr>
        <w:t>s</w:t>
      </w:r>
      <w:r w:rsidR="00942038" w:rsidRPr="00610EDF">
        <w:rPr>
          <w:rFonts w:ascii="Arial" w:hAnsi="Arial" w:cs="Arial"/>
        </w:rPr>
        <w:t xml:space="preserve"> de pequenos vasos sanguíneos no interior do cérebro do bebê, podendo causar lesões cerebrais, cegueira, convulsões, dificuldades de aprendizados entre outras s</w:t>
      </w:r>
      <w:r w:rsidR="00477BAE" w:rsidRPr="00610EDF">
        <w:rPr>
          <w:rFonts w:ascii="Arial" w:hAnsi="Arial" w:cs="Arial"/>
        </w:rPr>
        <w:t>equelas. Estima-se a taxa de mortalidade entre crianças com SBS de 15</w:t>
      </w:r>
      <w:r w:rsidR="00610EDF" w:rsidRPr="00610EDF">
        <w:rPr>
          <w:rFonts w:ascii="Arial" w:hAnsi="Arial" w:cs="Arial"/>
        </w:rPr>
        <w:t xml:space="preserve"> a </w:t>
      </w:r>
      <w:r w:rsidR="00477BAE" w:rsidRPr="00610EDF">
        <w:rPr>
          <w:rFonts w:ascii="Arial" w:hAnsi="Arial" w:cs="Arial"/>
        </w:rPr>
        <w:t>38</w:t>
      </w:r>
      <w:r w:rsidR="00B07179" w:rsidRPr="00610EDF">
        <w:rPr>
          <w:rFonts w:ascii="Arial" w:hAnsi="Arial" w:cs="Arial"/>
        </w:rPr>
        <w:t>%. E</w:t>
      </w:r>
      <w:r w:rsidR="00477BAE" w:rsidRPr="00610EDF">
        <w:rPr>
          <w:rFonts w:ascii="Arial" w:hAnsi="Arial" w:cs="Arial"/>
        </w:rPr>
        <w:t xml:space="preserve"> os principais sintomas desta síndrome é a irritabilidade, vômito, paralisia, falta de apetite, dificuldade de respirar e em ficar acordado e desperto.</w:t>
      </w:r>
      <w:r w:rsidR="00B07179" w:rsidRPr="00610EDF">
        <w:rPr>
          <w:rFonts w:ascii="Arial" w:hAnsi="Arial" w:cs="Arial"/>
        </w:rPr>
        <w:t xml:space="preserve"> </w:t>
      </w:r>
      <w:r w:rsidR="00477BAE" w:rsidRPr="00610EDF">
        <w:rPr>
          <w:rFonts w:ascii="Arial" w:hAnsi="Arial" w:cs="Arial"/>
        </w:rPr>
        <w:t xml:space="preserve">Para tanto, promover meios de conscientização para a população, irá minimizar os efeitos desta prática incorreta de balançar o bebê, seja para fazê-lo dormir ou </w:t>
      </w:r>
      <w:r w:rsidR="006371AE" w:rsidRPr="00610EDF">
        <w:rPr>
          <w:rFonts w:ascii="Arial" w:hAnsi="Arial" w:cs="Arial"/>
        </w:rPr>
        <w:t>ac</w:t>
      </w:r>
      <w:r w:rsidR="007B452F" w:rsidRPr="00610EDF">
        <w:rPr>
          <w:rFonts w:ascii="Arial" w:hAnsi="Arial" w:cs="Arial"/>
        </w:rPr>
        <w:t xml:space="preserve">almá-lo </w:t>
      </w:r>
      <w:r w:rsidR="00477BAE" w:rsidRPr="00610EDF">
        <w:rPr>
          <w:rFonts w:ascii="Arial" w:hAnsi="Arial" w:cs="Arial"/>
        </w:rPr>
        <w:t xml:space="preserve">do choro.   </w:t>
      </w:r>
    </w:p>
    <w:p w14:paraId="09B7798C" w14:textId="77777777" w:rsidR="00610EDF" w:rsidRDefault="00610EDF" w:rsidP="00142592">
      <w:pPr>
        <w:spacing w:after="0" w:line="257" w:lineRule="auto"/>
        <w:jc w:val="center"/>
        <w:rPr>
          <w:rFonts w:ascii="Arial" w:hAnsi="Arial" w:cs="Arial"/>
        </w:rPr>
      </w:pPr>
    </w:p>
    <w:p w14:paraId="559AC8BD" w14:textId="77777777" w:rsidR="00610EDF" w:rsidRDefault="00610EDF" w:rsidP="00142592">
      <w:pPr>
        <w:spacing w:after="0" w:line="257" w:lineRule="auto"/>
        <w:jc w:val="center"/>
        <w:rPr>
          <w:rFonts w:ascii="Arial" w:hAnsi="Arial" w:cs="Arial"/>
        </w:rPr>
      </w:pPr>
    </w:p>
    <w:p w14:paraId="4878D36F" w14:textId="77777777" w:rsidR="00610EDF" w:rsidRDefault="00610EDF" w:rsidP="00142592">
      <w:pPr>
        <w:spacing w:after="0" w:line="257" w:lineRule="auto"/>
        <w:jc w:val="center"/>
        <w:rPr>
          <w:rFonts w:ascii="Arial" w:hAnsi="Arial" w:cs="Arial"/>
        </w:rPr>
      </w:pPr>
    </w:p>
    <w:p w14:paraId="3D270B0A" w14:textId="2E13CBA9" w:rsidR="00FC6EA1" w:rsidRPr="00610EDF" w:rsidRDefault="004C5F3F" w:rsidP="00142592">
      <w:pPr>
        <w:spacing w:after="0" w:line="257" w:lineRule="auto"/>
        <w:jc w:val="center"/>
        <w:rPr>
          <w:rFonts w:ascii="Arial" w:hAnsi="Arial" w:cs="Arial"/>
        </w:rPr>
      </w:pPr>
      <w:r w:rsidRPr="00610EDF">
        <w:rPr>
          <w:rFonts w:ascii="Arial" w:hAnsi="Arial" w:cs="Arial"/>
        </w:rPr>
        <w:t xml:space="preserve">Arapongas </w:t>
      </w:r>
      <w:r w:rsidR="00B07179" w:rsidRPr="00610EDF">
        <w:rPr>
          <w:rFonts w:ascii="Arial" w:hAnsi="Arial" w:cs="Arial"/>
        </w:rPr>
        <w:t>17</w:t>
      </w:r>
      <w:r w:rsidR="00FC6EA1" w:rsidRPr="00610EDF">
        <w:rPr>
          <w:rFonts w:ascii="Arial" w:hAnsi="Arial" w:cs="Arial"/>
        </w:rPr>
        <w:t xml:space="preserve"> de </w:t>
      </w:r>
      <w:r w:rsidR="008810D8" w:rsidRPr="00610EDF">
        <w:rPr>
          <w:rFonts w:ascii="Arial" w:hAnsi="Arial" w:cs="Arial"/>
        </w:rPr>
        <w:t>outubro</w:t>
      </w:r>
      <w:r w:rsidR="00FC6EA1" w:rsidRPr="00610EDF">
        <w:rPr>
          <w:rFonts w:ascii="Arial" w:hAnsi="Arial" w:cs="Arial"/>
        </w:rPr>
        <w:t xml:space="preserve"> 202</w:t>
      </w:r>
      <w:r w:rsidR="00524C82" w:rsidRPr="00610EDF">
        <w:rPr>
          <w:rFonts w:ascii="Arial" w:hAnsi="Arial" w:cs="Arial"/>
        </w:rPr>
        <w:t>2</w:t>
      </w:r>
      <w:r w:rsidR="00FC6EA1" w:rsidRPr="00610EDF">
        <w:rPr>
          <w:rFonts w:ascii="Arial" w:hAnsi="Arial" w:cs="Arial"/>
        </w:rPr>
        <w:t>.</w:t>
      </w:r>
    </w:p>
    <w:p w14:paraId="1DDF5015" w14:textId="77777777" w:rsidR="00FC6EA1" w:rsidRPr="00610EDF" w:rsidRDefault="00FC6EA1" w:rsidP="00142592">
      <w:pPr>
        <w:spacing w:after="0" w:line="257" w:lineRule="auto"/>
        <w:jc w:val="center"/>
      </w:pPr>
    </w:p>
    <w:p w14:paraId="1B0FFA1E" w14:textId="77777777" w:rsidR="00774465" w:rsidRPr="00610EDF" w:rsidRDefault="00774465" w:rsidP="00142592">
      <w:pPr>
        <w:spacing w:after="0" w:line="257" w:lineRule="auto"/>
        <w:jc w:val="center"/>
      </w:pPr>
    </w:p>
    <w:p w14:paraId="4EFB051F" w14:textId="77777777" w:rsidR="00FC6EA1" w:rsidRPr="00610EDF" w:rsidRDefault="00FC6EA1" w:rsidP="00FC6EA1">
      <w:pPr>
        <w:spacing w:after="0" w:line="257" w:lineRule="auto"/>
        <w:jc w:val="both"/>
      </w:pPr>
    </w:p>
    <w:p w14:paraId="0F006742" w14:textId="7794C1E2" w:rsidR="00FC6EA1" w:rsidRPr="00610EDF" w:rsidRDefault="00B07179" w:rsidP="00B07179">
      <w:pPr>
        <w:rPr>
          <w:b/>
        </w:rPr>
      </w:pPr>
      <w:r w:rsidRPr="00610EDF">
        <w:rPr>
          <w:b/>
        </w:rPr>
        <w:t xml:space="preserve">                                        </w:t>
      </w:r>
      <w:r w:rsidR="00FC6EA1" w:rsidRPr="00610EDF">
        <w:rPr>
          <w:b/>
        </w:rPr>
        <w:t>_____________________________________</w:t>
      </w:r>
    </w:p>
    <w:p w14:paraId="1D85FF28" w14:textId="77777777"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610EDF">
        <w:rPr>
          <w:rFonts w:cs="Segoe UI"/>
          <w:b/>
          <w:shd w:val="clear" w:color="auto" w:fill="FFFFFF"/>
        </w:rPr>
        <w:t>MARILSA STAUB VENDRAMETTO</w:t>
      </w:r>
    </w:p>
    <w:sectPr w:rsidR="00FC6EA1" w:rsidRPr="00DC50CC" w:rsidSect="00D474A3">
      <w:pgSz w:w="11906" w:h="16838"/>
      <w:pgMar w:top="2268" w:right="567" w:bottom="1418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EA1"/>
    <w:rsid w:val="000108A4"/>
    <w:rsid w:val="000A60DB"/>
    <w:rsid w:val="00102B64"/>
    <w:rsid w:val="00142592"/>
    <w:rsid w:val="001745A5"/>
    <w:rsid w:val="001B01A3"/>
    <w:rsid w:val="00225B74"/>
    <w:rsid w:val="00251458"/>
    <w:rsid w:val="0029463F"/>
    <w:rsid w:val="002C3204"/>
    <w:rsid w:val="00375C2C"/>
    <w:rsid w:val="00401029"/>
    <w:rsid w:val="00477BAE"/>
    <w:rsid w:val="004C5F3F"/>
    <w:rsid w:val="004E3384"/>
    <w:rsid w:val="00524C82"/>
    <w:rsid w:val="00610EDF"/>
    <w:rsid w:val="006371AE"/>
    <w:rsid w:val="00643CCE"/>
    <w:rsid w:val="00655565"/>
    <w:rsid w:val="006A177E"/>
    <w:rsid w:val="006F0E53"/>
    <w:rsid w:val="00721DEC"/>
    <w:rsid w:val="00774465"/>
    <w:rsid w:val="00785377"/>
    <w:rsid w:val="007B452F"/>
    <w:rsid w:val="007E3569"/>
    <w:rsid w:val="008810D8"/>
    <w:rsid w:val="00884049"/>
    <w:rsid w:val="00897672"/>
    <w:rsid w:val="008E2984"/>
    <w:rsid w:val="00906345"/>
    <w:rsid w:val="00933DE8"/>
    <w:rsid w:val="00942038"/>
    <w:rsid w:val="0095401E"/>
    <w:rsid w:val="009866D1"/>
    <w:rsid w:val="00A451DF"/>
    <w:rsid w:val="00A972BF"/>
    <w:rsid w:val="00AD3A19"/>
    <w:rsid w:val="00AD719E"/>
    <w:rsid w:val="00B07179"/>
    <w:rsid w:val="00B52742"/>
    <w:rsid w:val="00BA4DF6"/>
    <w:rsid w:val="00C94CF7"/>
    <w:rsid w:val="00CD7E9D"/>
    <w:rsid w:val="00D00BB5"/>
    <w:rsid w:val="00D474A3"/>
    <w:rsid w:val="00E02779"/>
    <w:rsid w:val="00E962B8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1EF3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38</cp:revision>
  <cp:lastPrinted>2022-10-17T17:14:00Z</cp:lastPrinted>
  <dcterms:created xsi:type="dcterms:W3CDTF">2021-02-02T19:21:00Z</dcterms:created>
  <dcterms:modified xsi:type="dcterms:W3CDTF">2022-10-17T17:14:00Z</dcterms:modified>
</cp:coreProperties>
</file>