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2A63" w:rsidRDefault="00682A63" w:rsidP="00682A6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815AF" w:rsidRPr="007563AA" w:rsidRDefault="000815AF" w:rsidP="00682A63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63AA">
        <w:rPr>
          <w:rFonts w:ascii="Arial" w:hAnsi="Arial" w:cs="Arial"/>
          <w:b/>
          <w:sz w:val="24"/>
          <w:szCs w:val="24"/>
          <w:u w:val="single"/>
        </w:rPr>
        <w:t>PROJETO DE LEI Nº</w:t>
      </w:r>
      <w:r w:rsidR="007F5C63" w:rsidRPr="007563AA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7563AA" w:rsidRPr="007563AA">
        <w:rPr>
          <w:rFonts w:ascii="Arial" w:hAnsi="Arial" w:cs="Arial"/>
          <w:b/>
          <w:sz w:val="24"/>
          <w:szCs w:val="24"/>
          <w:u w:val="single"/>
        </w:rPr>
        <w:t>086/22, DE 08 DE DEZEMBRO DE 2022</w:t>
      </w:r>
    </w:p>
    <w:p w:rsidR="000815AF" w:rsidRPr="00E779C4" w:rsidRDefault="000815AF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79C4">
        <w:rPr>
          <w:rFonts w:ascii="Arial" w:hAnsi="Arial" w:cs="Arial"/>
          <w:sz w:val="24"/>
          <w:szCs w:val="24"/>
        </w:rPr>
        <w:t xml:space="preserve">        </w:t>
      </w:r>
    </w:p>
    <w:p w:rsidR="004044C9" w:rsidRPr="00E779C4" w:rsidRDefault="00732AC2" w:rsidP="00682A63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E779C4">
        <w:rPr>
          <w:rFonts w:ascii="Arial" w:hAnsi="Arial" w:cs="Arial"/>
          <w:b/>
          <w:bCs/>
          <w:sz w:val="24"/>
          <w:szCs w:val="24"/>
        </w:rPr>
        <w:t xml:space="preserve">Dispõe sobre </w:t>
      </w:r>
      <w:r w:rsidR="006A5CC0">
        <w:rPr>
          <w:rFonts w:ascii="Arial" w:hAnsi="Arial" w:cs="Arial"/>
          <w:b/>
          <w:bCs/>
          <w:sz w:val="24"/>
          <w:szCs w:val="24"/>
        </w:rPr>
        <w:t>o reajuste do</w:t>
      </w:r>
      <w:r w:rsidRPr="00E779C4">
        <w:rPr>
          <w:rFonts w:ascii="Arial" w:hAnsi="Arial" w:cs="Arial"/>
          <w:b/>
          <w:bCs/>
          <w:sz w:val="24"/>
          <w:szCs w:val="24"/>
        </w:rPr>
        <w:t xml:space="preserve"> subsídio financeiro para custeio parcial do Serviço de Transporte Coletivo Público de Passageiros do Município de Arapongas, e d</w:t>
      </w:r>
      <w:bookmarkStart w:id="0" w:name="_GoBack"/>
      <w:bookmarkEnd w:id="0"/>
      <w:r w:rsidRPr="00E779C4">
        <w:rPr>
          <w:rFonts w:ascii="Arial" w:hAnsi="Arial" w:cs="Arial"/>
          <w:b/>
          <w:bCs/>
          <w:sz w:val="24"/>
          <w:szCs w:val="24"/>
        </w:rPr>
        <w:t>á outras providências</w:t>
      </w:r>
      <w:r w:rsidR="004044C9" w:rsidRPr="00E779C4">
        <w:rPr>
          <w:rFonts w:ascii="Arial" w:hAnsi="Arial" w:cs="Arial"/>
          <w:b/>
          <w:bCs/>
          <w:sz w:val="24"/>
          <w:szCs w:val="24"/>
        </w:rPr>
        <w:t>.</w:t>
      </w:r>
    </w:p>
    <w:p w:rsidR="006A5CC0" w:rsidRDefault="006A5CC0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5CC0" w:rsidRDefault="009A2DD2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79C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779C4">
        <w:rPr>
          <w:rFonts w:ascii="Arial" w:hAnsi="Arial" w:cs="Arial"/>
          <w:b/>
          <w:sz w:val="24"/>
          <w:szCs w:val="24"/>
          <w:shd w:val="clear" w:color="auto" w:fill="FFFFFF"/>
        </w:rPr>
        <w:t>Art. 1º -</w:t>
      </w:r>
      <w:r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5CC0">
        <w:rPr>
          <w:rFonts w:ascii="Arial" w:hAnsi="Arial" w:cs="Arial"/>
          <w:sz w:val="24"/>
          <w:szCs w:val="24"/>
          <w:shd w:val="clear" w:color="auto" w:fill="FFFFFF"/>
        </w:rPr>
        <w:t xml:space="preserve">O art. 1º da Lei Municipal nº. </w:t>
      </w:r>
      <w:r w:rsidR="006A5CC0">
        <w:rPr>
          <w:rFonts w:ascii="Arial" w:hAnsi="Arial" w:cs="Arial"/>
          <w:sz w:val="24"/>
          <w:szCs w:val="24"/>
        </w:rPr>
        <w:t>4.317, de 06 de novembro de 2014 passa a vigorar com a seguinte redação:</w:t>
      </w:r>
    </w:p>
    <w:p w:rsidR="006A5CC0" w:rsidRDefault="006A5CC0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2DD2" w:rsidRPr="006A5CC0" w:rsidRDefault="006A5CC0" w:rsidP="00682A63">
      <w:pPr>
        <w:spacing w:line="276" w:lineRule="auto"/>
        <w:ind w:left="1416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</w:pPr>
      <w:r w:rsidRPr="006A5CC0">
        <w:rPr>
          <w:rFonts w:ascii="Arial" w:hAnsi="Arial" w:cs="Arial"/>
          <w:i/>
          <w:sz w:val="24"/>
          <w:szCs w:val="24"/>
        </w:rPr>
        <w:t xml:space="preserve">Art. 1º. 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Fica o Poder Executivo Municipal autorizado a conceder subsídio financeiro no valor de R$ </w:t>
      </w:r>
      <w:r w:rsidR="007955EA">
        <w:rPr>
          <w:rFonts w:ascii="Arial" w:hAnsi="Arial" w:cs="Arial"/>
          <w:i/>
          <w:sz w:val="24"/>
          <w:szCs w:val="24"/>
          <w:shd w:val="clear" w:color="auto" w:fill="FFFFFF"/>
        </w:rPr>
        <w:t>3</w:t>
      </w:r>
      <w:r w:rsidR="00CE2E61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C26645">
        <w:rPr>
          <w:rFonts w:ascii="Arial" w:hAnsi="Arial" w:cs="Arial"/>
          <w:i/>
          <w:sz w:val="24"/>
          <w:szCs w:val="24"/>
          <w:shd w:val="clear" w:color="auto" w:fill="FFFFFF"/>
        </w:rPr>
        <w:t>53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(</w:t>
      </w:r>
      <w:r w:rsidR="007955EA">
        <w:rPr>
          <w:rFonts w:ascii="Arial" w:hAnsi="Arial" w:cs="Arial"/>
          <w:i/>
          <w:sz w:val="24"/>
          <w:szCs w:val="24"/>
          <w:shd w:val="clear" w:color="auto" w:fill="FFFFFF"/>
        </w:rPr>
        <w:t xml:space="preserve">três reais e </w:t>
      </w:r>
      <w:r w:rsidR="00C26645">
        <w:rPr>
          <w:rFonts w:ascii="Arial" w:hAnsi="Arial" w:cs="Arial"/>
          <w:i/>
          <w:sz w:val="24"/>
          <w:szCs w:val="24"/>
          <w:shd w:val="clear" w:color="auto" w:fill="FFFFFF"/>
        </w:rPr>
        <w:t xml:space="preserve">cinquenta e três </w:t>
      </w:r>
      <w:r w:rsidR="007955EA">
        <w:rPr>
          <w:rFonts w:ascii="Arial" w:hAnsi="Arial" w:cs="Arial"/>
          <w:i/>
          <w:sz w:val="24"/>
          <w:szCs w:val="24"/>
          <w:shd w:val="clear" w:color="auto" w:fill="FFFFFF"/>
        </w:rPr>
        <w:t>centavos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) </w:t>
      </w:r>
      <w:r w:rsidR="008F4F03" w:rsidRPr="006A5CC0">
        <w:rPr>
          <w:rFonts w:ascii="Arial" w:hAnsi="Arial" w:cs="Arial"/>
          <w:i/>
          <w:sz w:val="24"/>
          <w:szCs w:val="24"/>
          <w:shd w:val="clear" w:color="auto" w:fill="FFFFFF"/>
        </w:rPr>
        <w:t>para cada passageiro econômico transportado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 w:rsidR="00732AC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limitado a R$ </w:t>
      </w:r>
      <w:r w:rsidR="007955EA">
        <w:rPr>
          <w:rFonts w:ascii="Arial" w:hAnsi="Arial" w:cs="Arial"/>
          <w:i/>
          <w:sz w:val="24"/>
          <w:szCs w:val="24"/>
          <w:shd w:val="clear" w:color="auto" w:fill="FFFFFF"/>
        </w:rPr>
        <w:t>200</w:t>
      </w:r>
      <w:r w:rsidR="00732AC2" w:rsidRPr="006A5CC0">
        <w:rPr>
          <w:rFonts w:ascii="Arial" w:hAnsi="Arial" w:cs="Arial"/>
          <w:i/>
          <w:sz w:val="24"/>
          <w:szCs w:val="24"/>
          <w:shd w:val="clear" w:color="auto" w:fill="FFFFFF"/>
        </w:rPr>
        <w:t>.000,00 (</w:t>
      </w:r>
      <w:r w:rsidR="007955EA">
        <w:rPr>
          <w:rFonts w:ascii="Arial" w:hAnsi="Arial" w:cs="Arial"/>
          <w:i/>
          <w:sz w:val="24"/>
          <w:szCs w:val="24"/>
          <w:shd w:val="clear" w:color="auto" w:fill="FFFFFF"/>
        </w:rPr>
        <w:t xml:space="preserve">duzentos </w:t>
      </w:r>
      <w:r w:rsidR="00732AC2" w:rsidRPr="006A5CC0">
        <w:rPr>
          <w:rFonts w:ascii="Arial" w:hAnsi="Arial" w:cs="Arial"/>
          <w:i/>
          <w:sz w:val="24"/>
          <w:szCs w:val="24"/>
          <w:shd w:val="clear" w:color="auto" w:fill="FFFFFF"/>
        </w:rPr>
        <w:t>mil reais) mensais, a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fim de custear o Serviço de Transporte Coletivo Público de Passageiros, visando </w:t>
      </w:r>
      <w:r w:rsidR="008F4F03" w:rsidRPr="006A5CC0">
        <w:rPr>
          <w:rFonts w:ascii="Arial" w:hAnsi="Arial" w:cs="Arial"/>
          <w:i/>
          <w:sz w:val="24"/>
          <w:szCs w:val="24"/>
          <w:shd w:val="clear" w:color="auto" w:fill="FFFFFF"/>
        </w:rPr>
        <w:t>a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8F4F03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manutenção da 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>m</w:t>
      </w:r>
      <w:r w:rsidR="008F4F03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odicidade 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 xml:space="preserve">do valor da tarifa de ônibus urbano e à preservação do equilíbrio econômico financeiro do Contrato de </w:t>
      </w:r>
      <w:r w:rsidR="007955EA">
        <w:rPr>
          <w:rFonts w:ascii="Arial" w:hAnsi="Arial" w:cs="Arial"/>
          <w:i/>
          <w:sz w:val="24"/>
          <w:szCs w:val="24"/>
          <w:shd w:val="clear" w:color="auto" w:fill="FFFFFF"/>
        </w:rPr>
        <w:t xml:space="preserve">Concessão </w:t>
      </w:r>
      <w:r w:rsidR="009A2DD2" w:rsidRPr="006A5CC0">
        <w:rPr>
          <w:rFonts w:ascii="Arial" w:hAnsi="Arial" w:cs="Arial"/>
          <w:i/>
          <w:sz w:val="24"/>
          <w:szCs w:val="24"/>
          <w:shd w:val="clear" w:color="auto" w:fill="FFFFFF"/>
        </w:rPr>
        <w:t>de Transporte Coletivo Municipal, serviço público de natureza essencial em vigor.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(N.R.)</w:t>
      </w:r>
    </w:p>
    <w:p w:rsidR="009A2DD2" w:rsidRPr="00E779C4" w:rsidRDefault="009A2DD2" w:rsidP="00682A6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62F6E" w:rsidRPr="00E779C4" w:rsidRDefault="009A2DD2" w:rsidP="00682A6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779C4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779C4">
        <w:rPr>
          <w:rFonts w:ascii="Arial" w:hAnsi="Arial" w:cs="Arial"/>
          <w:b/>
          <w:sz w:val="24"/>
          <w:szCs w:val="24"/>
          <w:shd w:val="clear" w:color="auto" w:fill="FFFFFF"/>
        </w:rPr>
        <w:t>Art. 2º.</w:t>
      </w:r>
      <w:r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044C9"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Esta Lei entra em vigor na data da sua publicação, </w:t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>ficando revogadas as disposições em contrário</w:t>
      </w:r>
      <w:r w:rsidR="004044C9" w:rsidRPr="00E779C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62F6E" w:rsidRPr="00E779C4" w:rsidRDefault="004044C9" w:rsidP="00682A63">
      <w:pPr>
        <w:spacing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E779C4">
        <w:rPr>
          <w:rFonts w:ascii="Arial" w:hAnsi="Arial" w:cs="Arial"/>
          <w:sz w:val="24"/>
          <w:szCs w:val="24"/>
        </w:rPr>
        <w:br/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ab/>
        <w:t xml:space="preserve">Arapongas, </w:t>
      </w:r>
      <w:r w:rsidR="00C26645">
        <w:rPr>
          <w:rFonts w:ascii="Arial" w:hAnsi="Arial" w:cs="Arial"/>
          <w:sz w:val="24"/>
          <w:szCs w:val="24"/>
          <w:shd w:val="clear" w:color="auto" w:fill="FFFFFF"/>
        </w:rPr>
        <w:t xml:space="preserve">08 </w:t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C26645">
        <w:rPr>
          <w:rFonts w:ascii="Arial" w:hAnsi="Arial" w:cs="Arial"/>
          <w:sz w:val="24"/>
          <w:szCs w:val="24"/>
          <w:shd w:val="clear" w:color="auto" w:fill="FFFFFF"/>
        </w:rPr>
        <w:t xml:space="preserve">dezembro </w:t>
      </w:r>
      <w:r w:rsidR="00762F6E" w:rsidRPr="00E779C4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C26645">
        <w:rPr>
          <w:rFonts w:ascii="Arial" w:hAnsi="Arial" w:cs="Arial"/>
          <w:sz w:val="24"/>
          <w:szCs w:val="24"/>
          <w:shd w:val="clear" w:color="auto" w:fill="FFFFFF"/>
        </w:rPr>
        <w:t>2022</w:t>
      </w:r>
      <w:r w:rsidR="00BE5A52" w:rsidRPr="00E779C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62F6E" w:rsidRPr="00E779C4" w:rsidRDefault="00762F6E" w:rsidP="00682A63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62F6E" w:rsidRDefault="00762F6E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63AA" w:rsidRDefault="007563AA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82A63" w:rsidRDefault="00682A63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82A63" w:rsidRDefault="00682A63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63AA" w:rsidRPr="00E779C4" w:rsidRDefault="007563AA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F2FD2" w:rsidRDefault="001F2FD2" w:rsidP="00682A63">
      <w:pPr>
        <w:spacing w:line="276" w:lineRule="auto"/>
        <w:ind w:firstLine="4680"/>
        <w:jc w:val="center"/>
        <w:rPr>
          <w:rFonts w:ascii="Arial" w:hAnsi="Arial" w:cs="Arial"/>
          <w:b/>
          <w:caps/>
          <w:sz w:val="24"/>
        </w:rPr>
      </w:pPr>
    </w:p>
    <w:p w:rsidR="001F2FD2" w:rsidRDefault="001F2FD2" w:rsidP="00682A63">
      <w:pPr>
        <w:spacing w:line="276" w:lineRule="auto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SÉRGIO ONOFRE DA SILVA</w:t>
      </w:r>
    </w:p>
    <w:p w:rsidR="001F2FD2" w:rsidRPr="008B4F97" w:rsidRDefault="001F2FD2" w:rsidP="00682A63">
      <w:pPr>
        <w:spacing w:line="276" w:lineRule="auto"/>
        <w:jc w:val="center"/>
        <w:rPr>
          <w:rFonts w:ascii="Arial" w:hAnsi="Arial" w:cs="Arial"/>
          <w:b/>
          <w:caps/>
          <w:sz w:val="24"/>
        </w:rPr>
      </w:pPr>
      <w:r w:rsidRPr="00E779C4">
        <w:rPr>
          <w:rFonts w:ascii="Arial" w:hAnsi="Arial" w:cs="Arial"/>
          <w:sz w:val="24"/>
        </w:rPr>
        <w:t>Prefeito</w:t>
      </w:r>
    </w:p>
    <w:p w:rsidR="001F2FD2" w:rsidRPr="00E779C4" w:rsidRDefault="001F2FD2" w:rsidP="00682A63">
      <w:pPr>
        <w:spacing w:line="276" w:lineRule="auto"/>
        <w:jc w:val="both"/>
        <w:rPr>
          <w:rFonts w:ascii="Arial" w:hAnsi="Arial" w:cs="Arial"/>
          <w:sz w:val="24"/>
        </w:rPr>
      </w:pPr>
    </w:p>
    <w:p w:rsidR="000815AF" w:rsidRPr="00E779C4" w:rsidRDefault="000815AF" w:rsidP="00682A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815AF" w:rsidRPr="00E779C4" w:rsidSect="007563AA">
      <w:headerReference w:type="default" r:id="rId7"/>
      <w:pgSz w:w="11906" w:h="16838" w:code="9"/>
      <w:pgMar w:top="1418" w:right="1134" w:bottom="85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AA" w:rsidRDefault="00AB3DAA">
      <w:r>
        <w:separator/>
      </w:r>
    </w:p>
  </w:endnote>
  <w:endnote w:type="continuationSeparator" w:id="0">
    <w:p w:rsidR="00AB3DAA" w:rsidRDefault="00A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AA" w:rsidRDefault="00AB3DAA">
      <w:r>
        <w:separator/>
      </w:r>
    </w:p>
  </w:footnote>
  <w:footnote w:type="continuationSeparator" w:id="0">
    <w:p w:rsidR="00AB3DAA" w:rsidRDefault="00AB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94345E" w:rsidTr="00B02608">
      <w:trPr>
        <w:trHeight w:val="1438"/>
        <w:jc w:val="center"/>
      </w:trPr>
      <w:tc>
        <w:tcPr>
          <w:tcW w:w="8941" w:type="dxa"/>
        </w:tcPr>
        <w:p w:rsidR="0094345E" w:rsidRDefault="007C72A5" w:rsidP="00B02608">
          <w:pPr>
            <w:pStyle w:val="Cabealho"/>
            <w:jc w:val="both"/>
            <w:rPr>
              <w:rFonts w:ascii="Arial" w:hAnsi="Arial"/>
              <w:b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71755</wp:posOffset>
                    </wp:positionV>
                    <wp:extent cx="4526280" cy="690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90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94345E" w:rsidRPr="007C72A5" w:rsidRDefault="0094345E" w:rsidP="007E01F4">
                                <w:pPr>
                                  <w:pStyle w:val="Cabealho"/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7C72A5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94345E" w:rsidRDefault="0094345E" w:rsidP="007E01F4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5.65pt;width:356.4pt;height:5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KzsgIAALk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" filled="f" stroked="f">
                    <v:textbox>
                      <w:txbxContent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94345E" w:rsidRPr="007C72A5" w:rsidRDefault="0094345E" w:rsidP="007E01F4">
                          <w:pPr>
                            <w:pStyle w:val="Cabealho"/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7C72A5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94345E" w:rsidRDefault="0094345E" w:rsidP="007E01F4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94345E" w:rsidRDefault="0094345E" w:rsidP="00B02608">
          <w:pPr>
            <w:jc w:val="both"/>
          </w:pPr>
          <w:r>
            <w:object w:dxaOrig="9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47.4pt">
                <v:imagedata r:id="rId1" o:title=""/>
              </v:shape>
              <o:OLEObject Type="Embed" ProgID="CorelDRAW.Graphic.12" ShapeID="_x0000_i1025" DrawAspect="Content" ObjectID="_1732023306" r:id="rId2"/>
            </w:object>
          </w:r>
        </w:p>
        <w:p w:rsidR="0094345E" w:rsidRDefault="0094345E" w:rsidP="00B02608">
          <w:pPr>
            <w:pStyle w:val="Cabealho"/>
            <w:ind w:left="1134"/>
            <w:jc w:val="both"/>
            <w:rPr>
              <w:rFonts w:ascii="Arial" w:hAnsi="Arial"/>
              <w:b/>
              <w:sz w:val="4"/>
            </w:rPr>
          </w:pPr>
        </w:p>
        <w:p w:rsidR="0094345E" w:rsidRDefault="0094345E" w:rsidP="00B02608">
          <w:pPr>
            <w:pStyle w:val="Cabealho"/>
            <w:jc w:val="both"/>
            <w:rPr>
              <w:rFonts w:ascii="Arial" w:hAnsi="Arial"/>
              <w:b/>
            </w:rPr>
          </w:pPr>
        </w:p>
      </w:tc>
    </w:tr>
  </w:tbl>
  <w:p w:rsidR="0094345E" w:rsidRPr="007E01F4" w:rsidRDefault="0094345E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90"/>
    <w:rsid w:val="00005756"/>
    <w:rsid w:val="00046546"/>
    <w:rsid w:val="00063351"/>
    <w:rsid w:val="00071A85"/>
    <w:rsid w:val="000815AF"/>
    <w:rsid w:val="00092DD3"/>
    <w:rsid w:val="000C2FD7"/>
    <w:rsid w:val="00131E04"/>
    <w:rsid w:val="00157671"/>
    <w:rsid w:val="0019106E"/>
    <w:rsid w:val="001C2807"/>
    <w:rsid w:val="001D17E1"/>
    <w:rsid w:val="001D1AB4"/>
    <w:rsid w:val="001D1DF0"/>
    <w:rsid w:val="001E05EB"/>
    <w:rsid w:val="001F09A7"/>
    <w:rsid w:val="001F225D"/>
    <w:rsid w:val="001F2FD2"/>
    <w:rsid w:val="00207A68"/>
    <w:rsid w:val="0021286B"/>
    <w:rsid w:val="00225691"/>
    <w:rsid w:val="002415A1"/>
    <w:rsid w:val="00242A2A"/>
    <w:rsid w:val="0025037A"/>
    <w:rsid w:val="00254390"/>
    <w:rsid w:val="002A139C"/>
    <w:rsid w:val="002B76D3"/>
    <w:rsid w:val="002F27FB"/>
    <w:rsid w:val="002F6B46"/>
    <w:rsid w:val="00312429"/>
    <w:rsid w:val="003214D1"/>
    <w:rsid w:val="00326172"/>
    <w:rsid w:val="00327055"/>
    <w:rsid w:val="0032769E"/>
    <w:rsid w:val="00342585"/>
    <w:rsid w:val="00355B9A"/>
    <w:rsid w:val="003B035C"/>
    <w:rsid w:val="003C7FE4"/>
    <w:rsid w:val="003D3B4A"/>
    <w:rsid w:val="004044C9"/>
    <w:rsid w:val="00437865"/>
    <w:rsid w:val="00451AD7"/>
    <w:rsid w:val="0045764D"/>
    <w:rsid w:val="00461F98"/>
    <w:rsid w:val="00473A96"/>
    <w:rsid w:val="00486F02"/>
    <w:rsid w:val="004B38AB"/>
    <w:rsid w:val="004D237B"/>
    <w:rsid w:val="00527A30"/>
    <w:rsid w:val="00573916"/>
    <w:rsid w:val="00575A72"/>
    <w:rsid w:val="00595C19"/>
    <w:rsid w:val="006045FF"/>
    <w:rsid w:val="0061564D"/>
    <w:rsid w:val="00622745"/>
    <w:rsid w:val="0064205E"/>
    <w:rsid w:val="0065430F"/>
    <w:rsid w:val="00657824"/>
    <w:rsid w:val="00661E5A"/>
    <w:rsid w:val="00663006"/>
    <w:rsid w:val="00682A63"/>
    <w:rsid w:val="006A2984"/>
    <w:rsid w:val="006A5CC0"/>
    <w:rsid w:val="006B1373"/>
    <w:rsid w:val="00712238"/>
    <w:rsid w:val="00722A00"/>
    <w:rsid w:val="00732AC2"/>
    <w:rsid w:val="00755B19"/>
    <w:rsid w:val="007563AA"/>
    <w:rsid w:val="00762F6E"/>
    <w:rsid w:val="0078295B"/>
    <w:rsid w:val="00787250"/>
    <w:rsid w:val="007955EA"/>
    <w:rsid w:val="0079782A"/>
    <w:rsid w:val="007C72A5"/>
    <w:rsid w:val="007D13C8"/>
    <w:rsid w:val="007E01F4"/>
    <w:rsid w:val="007E4D7A"/>
    <w:rsid w:val="007F5C63"/>
    <w:rsid w:val="0080418E"/>
    <w:rsid w:val="00820D5A"/>
    <w:rsid w:val="008B4F97"/>
    <w:rsid w:val="008C187A"/>
    <w:rsid w:val="008D57A8"/>
    <w:rsid w:val="008D6E5C"/>
    <w:rsid w:val="008F0671"/>
    <w:rsid w:val="008F4F03"/>
    <w:rsid w:val="00925D8F"/>
    <w:rsid w:val="00937A26"/>
    <w:rsid w:val="0094345E"/>
    <w:rsid w:val="00952DFB"/>
    <w:rsid w:val="0096204C"/>
    <w:rsid w:val="009815B4"/>
    <w:rsid w:val="00995CA6"/>
    <w:rsid w:val="009A2DD2"/>
    <w:rsid w:val="009D1904"/>
    <w:rsid w:val="00A43ECE"/>
    <w:rsid w:val="00A6425F"/>
    <w:rsid w:val="00A7240C"/>
    <w:rsid w:val="00AB3DAA"/>
    <w:rsid w:val="00AC3475"/>
    <w:rsid w:val="00AD08E6"/>
    <w:rsid w:val="00B0095B"/>
    <w:rsid w:val="00B02608"/>
    <w:rsid w:val="00B14B56"/>
    <w:rsid w:val="00B25353"/>
    <w:rsid w:val="00B25A01"/>
    <w:rsid w:val="00B353B8"/>
    <w:rsid w:val="00B50A9F"/>
    <w:rsid w:val="00B6312C"/>
    <w:rsid w:val="00B67FE4"/>
    <w:rsid w:val="00B767E8"/>
    <w:rsid w:val="00B86289"/>
    <w:rsid w:val="00B97FB3"/>
    <w:rsid w:val="00BA2CF9"/>
    <w:rsid w:val="00BA69E6"/>
    <w:rsid w:val="00BE0AF3"/>
    <w:rsid w:val="00BE5A52"/>
    <w:rsid w:val="00C2415E"/>
    <w:rsid w:val="00C26645"/>
    <w:rsid w:val="00C36B7C"/>
    <w:rsid w:val="00C41CE4"/>
    <w:rsid w:val="00C46C8E"/>
    <w:rsid w:val="00CD250F"/>
    <w:rsid w:val="00CE1F54"/>
    <w:rsid w:val="00CE2E61"/>
    <w:rsid w:val="00CF4687"/>
    <w:rsid w:val="00D07760"/>
    <w:rsid w:val="00D17B56"/>
    <w:rsid w:val="00D2010A"/>
    <w:rsid w:val="00D61FAA"/>
    <w:rsid w:val="00D822E6"/>
    <w:rsid w:val="00D858E6"/>
    <w:rsid w:val="00DA2DB2"/>
    <w:rsid w:val="00DB6AD8"/>
    <w:rsid w:val="00DC58BD"/>
    <w:rsid w:val="00DE1A09"/>
    <w:rsid w:val="00DE68CC"/>
    <w:rsid w:val="00E01F07"/>
    <w:rsid w:val="00E3683B"/>
    <w:rsid w:val="00E40D6D"/>
    <w:rsid w:val="00E51569"/>
    <w:rsid w:val="00E55124"/>
    <w:rsid w:val="00E56650"/>
    <w:rsid w:val="00E73948"/>
    <w:rsid w:val="00E779C4"/>
    <w:rsid w:val="00EB2228"/>
    <w:rsid w:val="00EC30F2"/>
    <w:rsid w:val="00EE7A7E"/>
    <w:rsid w:val="00F04FFF"/>
    <w:rsid w:val="00F27A2F"/>
    <w:rsid w:val="00F67C57"/>
    <w:rsid w:val="00F701AA"/>
    <w:rsid w:val="00FA23CE"/>
    <w:rsid w:val="00FD2450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  <w14:docId w14:val="724C23CD"/>
  <w15:docId w15:val="{A17B2ED1-3A1A-446A-ACDB-936F5BA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0"/>
    <w:pPr>
      <w:suppressAutoHyphens/>
      <w:autoSpaceDE w:val="0"/>
    </w:pPr>
    <w:rPr>
      <w:lang w:eastAsia="ar-SA"/>
    </w:rPr>
  </w:style>
  <w:style w:type="paragraph" w:styleId="Ttulo1">
    <w:name w:val="heading 1"/>
    <w:basedOn w:val="Normal"/>
    <w:next w:val="Normal"/>
    <w:qFormat/>
    <w:rsid w:val="00787250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2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779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87250"/>
  </w:style>
  <w:style w:type="paragraph" w:customStyle="1" w:styleId="Ttulo10">
    <w:name w:val="Título1"/>
    <w:basedOn w:val="Normal"/>
    <w:next w:val="Corpodetexto"/>
    <w:rsid w:val="0078725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87250"/>
    <w:pPr>
      <w:spacing w:after="120"/>
    </w:pPr>
  </w:style>
  <w:style w:type="paragraph" w:styleId="Lista">
    <w:name w:val="List"/>
    <w:basedOn w:val="Corpodetexto"/>
    <w:rsid w:val="00787250"/>
    <w:rPr>
      <w:rFonts w:cs="Mangal"/>
    </w:rPr>
  </w:style>
  <w:style w:type="paragraph" w:customStyle="1" w:styleId="Legenda1">
    <w:name w:val="Legenda1"/>
    <w:basedOn w:val="Normal"/>
    <w:rsid w:val="007872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787250"/>
    <w:pPr>
      <w:suppressLineNumbers/>
    </w:pPr>
    <w:rPr>
      <w:rFonts w:cs="Mangal"/>
    </w:rPr>
  </w:style>
  <w:style w:type="paragraph" w:customStyle="1" w:styleId="4">
    <w:name w:val="4"/>
    <w:basedOn w:val="Normal"/>
    <w:rsid w:val="00787250"/>
    <w:pPr>
      <w:keepNext/>
      <w:spacing w:line="360" w:lineRule="auto"/>
      <w:jc w:val="center"/>
    </w:pPr>
    <w:rPr>
      <w:rFonts w:ascii="Arial" w:hAnsi="Arial"/>
      <w:b/>
    </w:rPr>
  </w:style>
  <w:style w:type="paragraph" w:customStyle="1" w:styleId="Regimento4">
    <w:name w:val="Regimento4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1">
    <w:name w:val="Regimento1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2">
    <w:name w:val="Regimento2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Regimento3">
    <w:name w:val="Regimento3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5">
    <w:name w:val="Regimento5"/>
    <w:basedOn w:val="Normal"/>
    <w:rsid w:val="00787250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Regimento6">
    <w:name w:val="Regimento6"/>
    <w:basedOn w:val="Normal"/>
    <w:rsid w:val="00787250"/>
    <w:pPr>
      <w:jc w:val="center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787250"/>
    <w:pPr>
      <w:autoSpaceDE/>
    </w:pPr>
    <w:rPr>
      <w:rFonts w:ascii="Courier New" w:hAnsi="Courier New"/>
    </w:rPr>
  </w:style>
  <w:style w:type="paragraph" w:styleId="Cabealho">
    <w:name w:val="header"/>
    <w:basedOn w:val="Normal"/>
    <w:rsid w:val="0078725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725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C30F2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rsid w:val="00661E5A"/>
    <w:pPr>
      <w:suppressAutoHyphens w:val="0"/>
      <w:autoSpaceDE/>
    </w:pPr>
    <w:rPr>
      <w:rFonts w:ascii="Courier New" w:eastAsia="Calibri" w:hAnsi="Courier New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sid w:val="00661E5A"/>
    <w:rPr>
      <w:rFonts w:ascii="Courier New" w:eastAsia="Calibri" w:hAnsi="Courier New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D858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58E6"/>
    <w:rPr>
      <w:lang w:eastAsia="ar-SA"/>
    </w:rPr>
  </w:style>
  <w:style w:type="character" w:customStyle="1" w:styleId="badge">
    <w:name w:val="badge"/>
    <w:basedOn w:val="Fontepargpadro"/>
    <w:rsid w:val="004044C9"/>
  </w:style>
  <w:style w:type="character" w:customStyle="1" w:styleId="apple-converted-space">
    <w:name w:val="apple-converted-space"/>
    <w:basedOn w:val="Fontepargpadro"/>
    <w:rsid w:val="004044C9"/>
  </w:style>
  <w:style w:type="character" w:styleId="Hyperlink">
    <w:name w:val="Hyperlink"/>
    <w:basedOn w:val="Fontepargpadro"/>
    <w:uiPriority w:val="99"/>
    <w:unhideWhenUsed/>
    <w:rsid w:val="004044C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E779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03 DE JANEIRO DE 2011</vt:lpstr>
    </vt:vector>
  </TitlesOfParts>
  <Company>Prefeitura Municipal de Arapongas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03 DE JANEIRO DE 2011</dc:title>
  <dc:creator>raquel.siqueira</dc:creator>
  <cp:lastModifiedBy>Kátia Regina Miquelon</cp:lastModifiedBy>
  <cp:revision>2</cp:revision>
  <cp:lastPrinted>2022-12-08T19:47:00Z</cp:lastPrinted>
  <dcterms:created xsi:type="dcterms:W3CDTF">2022-12-08T19:49:00Z</dcterms:created>
  <dcterms:modified xsi:type="dcterms:W3CDTF">2022-12-08T19:49:00Z</dcterms:modified>
</cp:coreProperties>
</file>