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104E" w14:textId="75BC0D40" w:rsidR="00336500" w:rsidRPr="00A80029" w:rsidRDefault="002C4EE9" w:rsidP="00336500">
      <w:pPr>
        <w:ind w:left="567" w:right="-1135"/>
        <w:jc w:val="center"/>
        <w:rPr>
          <w:rFonts w:ascii="Arial" w:hAnsi="Arial" w:cs="Arial"/>
          <w:b/>
          <w:w w:val="130"/>
        </w:rPr>
      </w:pPr>
      <w:r w:rsidRPr="00A80029">
        <w:rPr>
          <w:rFonts w:ascii="Arial" w:hAnsi="Arial" w:cs="Arial"/>
          <w:b/>
          <w:w w:val="130"/>
          <w:sz w:val="44"/>
          <w:u w:val="single"/>
        </w:rPr>
        <w:t>E</w:t>
      </w:r>
      <w:r w:rsidR="00336500" w:rsidRPr="00A80029">
        <w:rPr>
          <w:rFonts w:ascii="Arial" w:hAnsi="Arial" w:cs="Arial"/>
          <w:b/>
          <w:w w:val="130"/>
          <w:sz w:val="44"/>
          <w:u w:val="single"/>
        </w:rPr>
        <w:t>DITAL DA PAUTA N</w:t>
      </w:r>
      <w:r w:rsidR="00336500" w:rsidRPr="00A80029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="00336500" w:rsidRPr="00A80029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5627EA">
        <w:rPr>
          <w:rFonts w:ascii="Arial" w:hAnsi="Arial" w:cs="Arial"/>
          <w:b/>
          <w:w w:val="130"/>
          <w:sz w:val="44"/>
          <w:u w:val="single"/>
        </w:rPr>
        <w:t>70</w:t>
      </w:r>
      <w:r w:rsidR="00336500" w:rsidRPr="00A80029">
        <w:rPr>
          <w:rFonts w:ascii="Arial" w:hAnsi="Arial" w:cs="Arial"/>
          <w:b/>
          <w:w w:val="130"/>
          <w:sz w:val="44"/>
          <w:u w:val="single"/>
        </w:rPr>
        <w:t>/2023</w:t>
      </w:r>
    </w:p>
    <w:p w14:paraId="57DE5E39" w14:textId="77777777" w:rsidR="00336500" w:rsidRPr="00A80029" w:rsidRDefault="00336500" w:rsidP="00336500">
      <w:pPr>
        <w:ind w:left="567" w:right="-1135" w:firstLine="1985"/>
        <w:jc w:val="both"/>
        <w:rPr>
          <w:rFonts w:ascii="Arial" w:hAnsi="Arial" w:cs="Arial"/>
          <w:b/>
          <w:sz w:val="22"/>
          <w:szCs w:val="22"/>
        </w:rPr>
      </w:pPr>
    </w:p>
    <w:p w14:paraId="08D18681" w14:textId="77777777" w:rsidR="00336500" w:rsidRPr="00A80029" w:rsidRDefault="00336500" w:rsidP="00336500">
      <w:pPr>
        <w:ind w:left="567" w:right="-1135"/>
        <w:jc w:val="both"/>
        <w:rPr>
          <w:rFonts w:ascii="Arial" w:hAnsi="Arial" w:cs="Arial"/>
          <w:bCs/>
          <w:sz w:val="22"/>
          <w:szCs w:val="22"/>
        </w:rPr>
      </w:pPr>
    </w:p>
    <w:p w14:paraId="6921B583" w14:textId="49C87875" w:rsidR="00336500" w:rsidRPr="00A80029" w:rsidRDefault="00336500" w:rsidP="00336500">
      <w:pPr>
        <w:ind w:left="567" w:right="-1135"/>
        <w:jc w:val="both"/>
        <w:rPr>
          <w:rFonts w:ascii="Arial" w:hAnsi="Arial" w:cs="Arial"/>
          <w:bCs/>
        </w:rPr>
      </w:pPr>
      <w:r w:rsidRPr="00A80029">
        <w:rPr>
          <w:rFonts w:ascii="Arial" w:hAnsi="Arial" w:cs="Arial"/>
          <w:bCs/>
        </w:rPr>
        <w:t xml:space="preserve">EDITAL DA PAUTA DA ORDEM DO DIA PARA A </w:t>
      </w:r>
      <w:r w:rsidR="005627EA">
        <w:rPr>
          <w:rFonts w:ascii="Arial" w:hAnsi="Arial" w:cs="Arial"/>
          <w:bCs/>
        </w:rPr>
        <w:t>40</w:t>
      </w:r>
      <w:r w:rsidRPr="00A80029">
        <w:rPr>
          <w:rFonts w:ascii="Arial" w:hAnsi="Arial" w:cs="Arial"/>
          <w:bCs/>
        </w:rPr>
        <w:t>ª SESSÃO ORDINÁRIA DO 3</w:t>
      </w:r>
      <w:r w:rsidRPr="00A80029">
        <w:rPr>
          <w:rFonts w:ascii="Arial" w:hAnsi="Arial" w:cs="Arial"/>
          <w:bCs/>
          <w:vertAlign w:val="superscript"/>
        </w:rPr>
        <w:t>o</w:t>
      </w:r>
      <w:r w:rsidRPr="00A80029">
        <w:rPr>
          <w:rFonts w:ascii="Arial" w:hAnsi="Arial" w:cs="Arial"/>
          <w:bCs/>
        </w:rPr>
        <w:t xml:space="preserve"> ANO LEGISLATIVO DA 18</w:t>
      </w:r>
      <w:r w:rsidRPr="00A80029">
        <w:rPr>
          <w:rFonts w:ascii="Arial" w:hAnsi="Arial" w:cs="Arial"/>
          <w:bCs/>
          <w:vertAlign w:val="superscript"/>
        </w:rPr>
        <w:t>a</w:t>
      </w:r>
      <w:r w:rsidRPr="00A80029">
        <w:rPr>
          <w:rFonts w:ascii="Arial" w:hAnsi="Arial" w:cs="Arial"/>
          <w:bCs/>
        </w:rPr>
        <w:t xml:space="preserve"> LEGISLATURA, a se realizar no dia </w:t>
      </w:r>
      <w:r w:rsidR="005627EA">
        <w:rPr>
          <w:rFonts w:ascii="Arial" w:hAnsi="Arial" w:cs="Arial"/>
          <w:bCs/>
        </w:rPr>
        <w:t>11</w:t>
      </w:r>
      <w:r w:rsidR="0071015B" w:rsidRPr="00A80029">
        <w:rPr>
          <w:rFonts w:ascii="Arial" w:hAnsi="Arial" w:cs="Arial"/>
          <w:bCs/>
        </w:rPr>
        <w:t xml:space="preserve"> de dezembro </w:t>
      </w:r>
      <w:r w:rsidRPr="00A80029">
        <w:rPr>
          <w:rFonts w:ascii="Arial" w:hAnsi="Arial" w:cs="Arial"/>
          <w:bCs/>
        </w:rPr>
        <w:t>de 2023, de acordo com a seguinte ordem de classificação (Art. 148, R. Interno).</w:t>
      </w:r>
    </w:p>
    <w:p w14:paraId="7F3A36C3" w14:textId="77777777" w:rsidR="00530144" w:rsidRDefault="00530144" w:rsidP="00336500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63AD5280" w14:textId="77777777" w:rsidR="00530144" w:rsidRDefault="00530144" w:rsidP="00336500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4D850BA8" w14:textId="3C71F15D" w:rsidR="00BD7106" w:rsidRPr="00530144" w:rsidRDefault="00BD7106" w:rsidP="00530144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4"/>
        </w:rPr>
      </w:pPr>
      <w:r w:rsidRPr="00530144">
        <w:rPr>
          <w:rFonts w:ascii="Arial" w:hAnsi="Arial" w:cs="Arial"/>
          <w:i w:val="0"/>
          <w:sz w:val="24"/>
        </w:rPr>
        <w:t xml:space="preserve">EM </w:t>
      </w:r>
      <w:r w:rsidR="005627EA">
        <w:rPr>
          <w:rFonts w:ascii="Arial" w:hAnsi="Arial" w:cs="Arial"/>
          <w:i w:val="0"/>
          <w:sz w:val="24"/>
        </w:rPr>
        <w:t>2</w:t>
      </w:r>
      <w:r w:rsidRPr="00530144">
        <w:rPr>
          <w:rFonts w:ascii="Arial" w:hAnsi="Arial" w:cs="Arial"/>
          <w:i w:val="0"/>
          <w:sz w:val="24"/>
        </w:rPr>
        <w:t xml:space="preserve">ª </w:t>
      </w:r>
      <w:r w:rsidR="005627EA">
        <w:rPr>
          <w:rFonts w:ascii="Arial" w:hAnsi="Arial" w:cs="Arial"/>
          <w:i w:val="0"/>
          <w:sz w:val="24"/>
        </w:rPr>
        <w:t xml:space="preserve">E ULTIMA </w:t>
      </w:r>
      <w:r w:rsidRPr="00530144">
        <w:rPr>
          <w:rFonts w:ascii="Arial" w:hAnsi="Arial" w:cs="Arial"/>
          <w:i w:val="0"/>
          <w:sz w:val="24"/>
        </w:rPr>
        <w:t>DISCUSSÃO E VOTAÇÃO DE INICIATIVA DO PODER EXECUTIVO TEMOS O</w:t>
      </w:r>
      <w:r w:rsidR="005627EA">
        <w:rPr>
          <w:rFonts w:ascii="Arial" w:hAnsi="Arial" w:cs="Arial"/>
          <w:i w:val="0"/>
          <w:sz w:val="24"/>
        </w:rPr>
        <w:t>S</w:t>
      </w:r>
      <w:r w:rsidRPr="00530144">
        <w:rPr>
          <w:rFonts w:ascii="Arial" w:hAnsi="Arial" w:cs="Arial"/>
          <w:i w:val="0"/>
          <w:sz w:val="24"/>
        </w:rPr>
        <w:t xml:space="preserve"> SEGUINTE</w:t>
      </w:r>
      <w:r w:rsidR="005627EA">
        <w:rPr>
          <w:rFonts w:ascii="Arial" w:hAnsi="Arial" w:cs="Arial"/>
          <w:i w:val="0"/>
          <w:sz w:val="24"/>
        </w:rPr>
        <w:t>S</w:t>
      </w:r>
      <w:r w:rsidRPr="00530144">
        <w:rPr>
          <w:rFonts w:ascii="Arial" w:hAnsi="Arial" w:cs="Arial"/>
          <w:i w:val="0"/>
          <w:sz w:val="24"/>
        </w:rPr>
        <w:t xml:space="preserve"> PROJETO</w:t>
      </w:r>
      <w:r w:rsidR="005627EA">
        <w:rPr>
          <w:rFonts w:ascii="Arial" w:hAnsi="Arial" w:cs="Arial"/>
          <w:i w:val="0"/>
          <w:sz w:val="24"/>
        </w:rPr>
        <w:t>S</w:t>
      </w:r>
      <w:r w:rsidRPr="00530144">
        <w:rPr>
          <w:rFonts w:ascii="Arial" w:hAnsi="Arial" w:cs="Arial"/>
          <w:i w:val="0"/>
          <w:sz w:val="24"/>
        </w:rPr>
        <w:t xml:space="preserve"> DE LEI:</w:t>
      </w:r>
    </w:p>
    <w:p w14:paraId="4E586B9E" w14:textId="56CAFC56" w:rsidR="00BB05F1" w:rsidRDefault="00BB05F1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5FCE7945" w14:textId="77777777" w:rsidR="005627EA" w:rsidRPr="00530144" w:rsidRDefault="005627EA" w:rsidP="005627EA">
      <w:pPr>
        <w:shd w:val="clear" w:color="auto" w:fill="FFFFFF"/>
        <w:ind w:left="567" w:right="-1134" w:firstLine="2268"/>
        <w:jc w:val="both"/>
        <w:rPr>
          <w:rFonts w:ascii="Arial" w:hAnsi="Arial" w:cs="Arial"/>
          <w:color w:val="212529"/>
        </w:rPr>
      </w:pPr>
      <w:r w:rsidRPr="00530144">
        <w:rPr>
          <w:rFonts w:ascii="Arial" w:hAnsi="Arial" w:cs="Arial"/>
        </w:rPr>
        <w:t xml:space="preserve">01 – </w:t>
      </w:r>
      <w:r w:rsidRPr="00530144">
        <w:rPr>
          <w:rFonts w:ascii="Arial" w:hAnsi="Arial" w:cs="Arial"/>
          <w:u w:val="single"/>
        </w:rPr>
        <w:t>PROJETO DE LEI Nº 105/2023</w:t>
      </w:r>
      <w:r w:rsidRPr="00530144">
        <w:rPr>
          <w:rFonts w:ascii="Arial" w:hAnsi="Arial" w:cs="Arial"/>
        </w:rPr>
        <w:t xml:space="preserve"> - </w:t>
      </w:r>
      <w:r w:rsidRPr="00530144">
        <w:rPr>
          <w:rFonts w:ascii="Arial" w:hAnsi="Arial" w:cs="Arial"/>
          <w:color w:val="212529"/>
        </w:rPr>
        <w:t>Dispõe sobre alteração na Lei nº 5.218, de 13 de julho de 2023 e dá outras providências.</w:t>
      </w:r>
    </w:p>
    <w:p w14:paraId="0F0F429B" w14:textId="77777777" w:rsidR="005627EA" w:rsidRPr="00530144" w:rsidRDefault="005627EA" w:rsidP="005627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577AF56C" w14:textId="77777777" w:rsidR="005627EA" w:rsidRPr="00530144" w:rsidRDefault="005627EA" w:rsidP="005627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530144">
        <w:rPr>
          <w:rFonts w:ascii="Arial" w:hAnsi="Arial" w:cs="Arial"/>
        </w:rPr>
        <w:t xml:space="preserve">02 – </w:t>
      </w:r>
      <w:r w:rsidRPr="00530144">
        <w:rPr>
          <w:rFonts w:ascii="Arial" w:hAnsi="Arial" w:cs="Arial"/>
          <w:u w:val="single"/>
        </w:rPr>
        <w:t>PROJETO DE LEI Nº 106/2023</w:t>
      </w:r>
      <w:r w:rsidRPr="00530144">
        <w:rPr>
          <w:rFonts w:ascii="Arial" w:hAnsi="Arial" w:cs="Arial"/>
        </w:rPr>
        <w:t xml:space="preserve"> - </w:t>
      </w:r>
      <w:r w:rsidRPr="00530144">
        <w:rPr>
          <w:rFonts w:ascii="Arial" w:hAnsi="Arial" w:cs="Arial"/>
          <w:color w:val="212529"/>
        </w:rPr>
        <w:t>Dispõe sobre a revogação da Lei nº 4.854, de 18 de dezembro de 2019 e autoriza CESSÃO EM COMODATO de terreno de propriedade do Município à COMUNIDADE EVANGÉLICA PRÍNCIPE DA PAZ.</w:t>
      </w:r>
    </w:p>
    <w:p w14:paraId="23260428" w14:textId="77777777" w:rsidR="005627EA" w:rsidRPr="00530144" w:rsidRDefault="005627EA" w:rsidP="005627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047A36CB" w14:textId="77777777" w:rsidR="005627EA" w:rsidRPr="00530144" w:rsidRDefault="005627EA" w:rsidP="005627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530144">
        <w:rPr>
          <w:rFonts w:ascii="Arial" w:hAnsi="Arial" w:cs="Arial"/>
        </w:rPr>
        <w:t xml:space="preserve">03 – </w:t>
      </w:r>
      <w:r w:rsidRPr="00530144">
        <w:rPr>
          <w:rFonts w:ascii="Arial" w:hAnsi="Arial" w:cs="Arial"/>
          <w:u w:val="single"/>
        </w:rPr>
        <w:t>PROJETO DE LEI Nº 107/2023</w:t>
      </w:r>
      <w:r w:rsidRPr="00530144">
        <w:rPr>
          <w:rFonts w:ascii="Arial" w:hAnsi="Arial" w:cs="Arial"/>
        </w:rPr>
        <w:t xml:space="preserve"> - </w:t>
      </w:r>
      <w:r w:rsidRPr="00530144">
        <w:rPr>
          <w:rFonts w:ascii="Arial" w:hAnsi="Arial" w:cs="Arial"/>
          <w:color w:val="212529"/>
          <w:shd w:val="clear" w:color="auto" w:fill="FFFFFF"/>
        </w:rPr>
        <w:t>Dispõe sobre alterações na Lei Municipal nº 4.848, de 17 de dezembro de 2019, e dá outras providências.</w:t>
      </w:r>
    </w:p>
    <w:p w14:paraId="2E166AC8" w14:textId="77777777" w:rsidR="007B73DB" w:rsidRDefault="007B73DB" w:rsidP="007B73DB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4A50390D" w14:textId="1482F66D" w:rsidR="005627EA" w:rsidRPr="00530144" w:rsidRDefault="005627EA" w:rsidP="005627EA">
      <w:pPr>
        <w:shd w:val="clear" w:color="auto" w:fill="FFFFFF"/>
        <w:ind w:left="567" w:right="-1134" w:firstLine="2268"/>
        <w:jc w:val="both"/>
        <w:rPr>
          <w:rFonts w:ascii="Arial" w:hAnsi="Arial" w:cs="Arial"/>
          <w:color w:val="212529"/>
        </w:rPr>
      </w:pPr>
      <w:r w:rsidRPr="00530144">
        <w:rPr>
          <w:rFonts w:ascii="Arial" w:hAnsi="Arial" w:cs="Arial"/>
        </w:rPr>
        <w:t>0</w:t>
      </w:r>
      <w:r>
        <w:rPr>
          <w:rFonts w:ascii="Arial" w:hAnsi="Arial" w:cs="Arial"/>
        </w:rPr>
        <w:t>4</w:t>
      </w:r>
      <w:r w:rsidRPr="00530144">
        <w:rPr>
          <w:rFonts w:ascii="Arial" w:hAnsi="Arial" w:cs="Arial"/>
        </w:rPr>
        <w:t xml:space="preserve"> – </w:t>
      </w:r>
      <w:r w:rsidRPr="00530144">
        <w:rPr>
          <w:rFonts w:ascii="Arial" w:hAnsi="Arial" w:cs="Arial"/>
          <w:u w:val="single"/>
        </w:rPr>
        <w:t>PROJETO DE LEI Nº 110/2023</w:t>
      </w:r>
      <w:r w:rsidRPr="00530144">
        <w:rPr>
          <w:rFonts w:ascii="Arial" w:hAnsi="Arial" w:cs="Arial"/>
        </w:rPr>
        <w:t xml:space="preserve"> – </w:t>
      </w:r>
      <w:r w:rsidRPr="00530144">
        <w:rPr>
          <w:rFonts w:ascii="Arial" w:hAnsi="Arial" w:cs="Arial"/>
          <w:color w:val="212529"/>
        </w:rPr>
        <w:t>Dispõe sobre a alteração da alteração no Anexo III, da Lei nº. 5.210, de 29 de junho de 2023, que estabelece a Lei de Diretrizes Orçamentárias para o exercício de 2024.</w:t>
      </w:r>
    </w:p>
    <w:p w14:paraId="02A97E45" w14:textId="77777777" w:rsidR="005627EA" w:rsidRPr="00530144" w:rsidRDefault="005627EA" w:rsidP="005627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color w:val="212529"/>
        </w:rPr>
      </w:pPr>
    </w:p>
    <w:p w14:paraId="3B5DDFAE" w14:textId="18859406" w:rsidR="005627EA" w:rsidRPr="00530144" w:rsidRDefault="005627EA" w:rsidP="005627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530144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530144">
        <w:rPr>
          <w:rFonts w:ascii="Arial" w:hAnsi="Arial" w:cs="Arial"/>
        </w:rPr>
        <w:t xml:space="preserve"> – </w:t>
      </w:r>
      <w:r w:rsidRPr="00530144">
        <w:rPr>
          <w:rFonts w:ascii="Arial" w:hAnsi="Arial" w:cs="Arial"/>
          <w:u w:val="single"/>
        </w:rPr>
        <w:t>PROJETO DE LEI Nº 111/2023</w:t>
      </w:r>
      <w:r w:rsidRPr="00530144">
        <w:rPr>
          <w:rFonts w:ascii="Arial" w:hAnsi="Arial" w:cs="Arial"/>
        </w:rPr>
        <w:t xml:space="preserve"> – Dispõe sobre a inclusão, exclusão e alteração, do Anexo I e Anexo V, da Lei nº. 5.019, de 08 de novembro de 2021, alterada pela Lei nº 5.146, de 06 de dezembro de 2022, que estabeleceram o Plano Plurianual para o período 2022 a 2025.</w:t>
      </w:r>
      <w:r w:rsidRPr="00530144">
        <w:rPr>
          <w:rFonts w:ascii="Arial" w:hAnsi="Arial" w:cs="Arial"/>
          <w:color w:val="212529"/>
        </w:rPr>
        <w:t xml:space="preserve"> </w:t>
      </w:r>
    </w:p>
    <w:p w14:paraId="1B5ADC0D" w14:textId="77777777" w:rsidR="005627EA" w:rsidRPr="00530144" w:rsidRDefault="005627EA" w:rsidP="005627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u w:val="single"/>
        </w:rPr>
      </w:pPr>
    </w:p>
    <w:p w14:paraId="07B88DEE" w14:textId="42FC9925" w:rsidR="005627EA" w:rsidRPr="00530144" w:rsidRDefault="005627EA" w:rsidP="005627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color w:val="212529"/>
          <w:shd w:val="clear" w:color="auto" w:fill="FFFFFF"/>
        </w:rPr>
      </w:pPr>
      <w:bookmarkStart w:id="0" w:name="_Hlk152329942"/>
      <w:r w:rsidRPr="00530144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Pr="00530144">
        <w:rPr>
          <w:rFonts w:ascii="Arial" w:hAnsi="Arial" w:cs="Arial"/>
        </w:rPr>
        <w:t xml:space="preserve"> – </w:t>
      </w:r>
      <w:r w:rsidRPr="00530144">
        <w:rPr>
          <w:rFonts w:ascii="Arial" w:hAnsi="Arial" w:cs="Arial"/>
          <w:u w:val="single"/>
        </w:rPr>
        <w:t>PROJETO DE LEI Nº 112/2023</w:t>
      </w:r>
      <w:r w:rsidRPr="00530144">
        <w:rPr>
          <w:rFonts w:ascii="Arial" w:hAnsi="Arial" w:cs="Arial"/>
        </w:rPr>
        <w:t xml:space="preserve"> – </w:t>
      </w:r>
      <w:r w:rsidRPr="00530144">
        <w:rPr>
          <w:rFonts w:ascii="Arial" w:hAnsi="Arial" w:cs="Arial"/>
          <w:color w:val="212529"/>
          <w:shd w:val="clear" w:color="auto" w:fill="FFFFFF"/>
        </w:rPr>
        <w:t>Dispõe sobre alterações na Lei Municipal nº 4.431, de 20 de novembro de 2015 e dá outras providências</w:t>
      </w:r>
      <w:bookmarkEnd w:id="0"/>
      <w:r w:rsidRPr="00530144">
        <w:rPr>
          <w:rFonts w:ascii="Arial" w:hAnsi="Arial" w:cs="Arial"/>
          <w:color w:val="212529"/>
          <w:shd w:val="clear" w:color="auto" w:fill="FFFFFF"/>
        </w:rPr>
        <w:t>.</w:t>
      </w:r>
    </w:p>
    <w:p w14:paraId="4E29A792" w14:textId="77777777" w:rsidR="005627EA" w:rsidRPr="00530144" w:rsidRDefault="005627EA" w:rsidP="005627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u w:val="single"/>
        </w:rPr>
      </w:pPr>
    </w:p>
    <w:p w14:paraId="2F0E6A26" w14:textId="69DF18E0" w:rsidR="005627EA" w:rsidRDefault="005627EA" w:rsidP="005627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color w:val="212529"/>
        </w:rPr>
      </w:pPr>
      <w:r w:rsidRPr="00530144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Pr="00530144">
        <w:rPr>
          <w:rFonts w:ascii="Arial" w:hAnsi="Arial" w:cs="Arial"/>
        </w:rPr>
        <w:t xml:space="preserve"> – </w:t>
      </w:r>
      <w:r w:rsidRPr="00530144">
        <w:rPr>
          <w:rFonts w:ascii="Arial" w:hAnsi="Arial" w:cs="Arial"/>
          <w:u w:val="single"/>
        </w:rPr>
        <w:t>PROJETO DE LEI Nº 113/2023</w:t>
      </w:r>
      <w:r w:rsidRPr="00530144">
        <w:rPr>
          <w:rFonts w:ascii="Arial" w:hAnsi="Arial" w:cs="Arial"/>
        </w:rPr>
        <w:t xml:space="preserve"> – </w:t>
      </w:r>
      <w:r w:rsidRPr="00530144">
        <w:rPr>
          <w:rFonts w:ascii="Arial" w:hAnsi="Arial" w:cs="Arial"/>
          <w:color w:val="212529"/>
        </w:rPr>
        <w:t>Dispõe sobre autorização para a lavratura da Escritura Definitiva pelo Município de Arapongas à empresa ARAPLAST – INDÚSTRIA E COMÉRCIO DE ACESSÓRIOS PARA MÓVEIS LTDA, dos lotes de terras nº 186-R, com área de com área de 5.000,00 m², matrícula nº 5578, do 1º Serviço Registral de Arapongas, em cumprimento ao Termo de Compromisso de Ajustamento de Conduta nos autos de Inquérito Civil nº. MPPR-0008.10.000078-8, firmado junto ao Ministério Público do Estado do Paraná e dá outras providências.</w:t>
      </w:r>
    </w:p>
    <w:p w14:paraId="4C71B10E" w14:textId="77777777" w:rsidR="007B73DB" w:rsidRDefault="007B73DB" w:rsidP="007B73DB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5EE63B4D" w14:textId="77777777" w:rsidR="005627EA" w:rsidRPr="00530144" w:rsidRDefault="005627EA" w:rsidP="007B73DB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652ACA59" w14:textId="1ACD9B4A" w:rsidR="00BB05F1" w:rsidRPr="00530144" w:rsidRDefault="00530144" w:rsidP="00530144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b w:val="0"/>
          <w:bCs w:val="0"/>
          <w:i w:val="0"/>
          <w:iCs w:val="0"/>
          <w:kern w:val="36"/>
          <w:sz w:val="24"/>
        </w:rPr>
      </w:pPr>
      <w:r w:rsidRPr="00530144">
        <w:rPr>
          <w:rFonts w:ascii="Arial" w:hAnsi="Arial" w:cs="Arial"/>
          <w:i w:val="0"/>
          <w:sz w:val="24"/>
        </w:rPr>
        <w:t>EM 1ª DISCUSSÃO E VOTAÇÃO DE INICIATIVA DO PODER EXECUTIVO TEMOS OS SEGUINTES PROJETOS DE LEI</w:t>
      </w:r>
    </w:p>
    <w:p w14:paraId="7439191B" w14:textId="77777777" w:rsidR="00BD7106" w:rsidRPr="00530144" w:rsidRDefault="00BD7106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2B88C86C" w14:textId="6A410B1E" w:rsidR="0071015B" w:rsidRPr="005627EA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PROJETO DE LEI Nº 115/20</w:t>
      </w:r>
      <w:r w:rsidRPr="005627EA">
        <w:rPr>
          <w:rFonts w:ascii="Arial" w:hAnsi="Arial" w:cs="Arial"/>
          <w:u w:val="single"/>
        </w:rPr>
        <w:t>23</w:t>
      </w:r>
      <w:r w:rsidRPr="005627EA">
        <w:rPr>
          <w:rFonts w:ascii="Arial" w:hAnsi="Arial" w:cs="Arial"/>
        </w:rPr>
        <w:t xml:space="preserve"> - </w:t>
      </w:r>
      <w:r w:rsidRPr="005627EA">
        <w:rPr>
          <w:rFonts w:ascii="Arial" w:hAnsi="Arial" w:cs="Arial"/>
        </w:rPr>
        <w:t>Autoriza o Poder Executivo a efetuar abertura de Crédito Adicional Suplementar – Anulação parcial das dotações, no orçamento do Município de Arapongas, para o exercício de 2023 e a ajustar as programações estabelecidas no Plano Plurianual 2022 a 2025 da Lei nº. 5.019 de 08/11/2021, 1ª alteração Lei nº 5.146 de 06/12/2022 e na Lei de Diretrizes Orçamentárias de 2023, Lei 5.090 de 08/06/2022, alterada pela Lei nº 5.147 de 06/12/2022.</w:t>
      </w:r>
    </w:p>
    <w:p w14:paraId="6D54F963" w14:textId="77777777" w:rsidR="005627EA" w:rsidRPr="005627EA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6F4A1055" w14:textId="5191466A" w:rsidR="005627EA" w:rsidRPr="005627EA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5627EA">
        <w:rPr>
          <w:rFonts w:ascii="Arial" w:hAnsi="Arial" w:cs="Arial"/>
        </w:rPr>
        <w:t xml:space="preserve">02 – </w:t>
      </w:r>
      <w:r w:rsidRPr="005627EA">
        <w:rPr>
          <w:rFonts w:ascii="Arial" w:hAnsi="Arial" w:cs="Arial"/>
          <w:u w:val="single"/>
        </w:rPr>
        <w:t>PROJETO DE LEI Nº 116/2023</w:t>
      </w:r>
      <w:r w:rsidRPr="005627EA">
        <w:rPr>
          <w:rFonts w:ascii="Arial" w:hAnsi="Arial" w:cs="Arial"/>
        </w:rPr>
        <w:t xml:space="preserve"> - </w:t>
      </w:r>
      <w:r w:rsidRPr="005627EA">
        <w:rPr>
          <w:rFonts w:ascii="Arial" w:hAnsi="Arial" w:cs="Arial"/>
        </w:rPr>
        <w:t>Autoriza o Poder Executivo a efetuar abertura de Crédito Adicional Suplementar – Anulação parcial das dotações, no orçamento do Município de Arapongas, para o exercício de 2023 e a ajustar as programações estabelecidas no Plano Plurianual 2022 a 2025 da Lei nº. 5.019 de 08/11/2021, 1ª alteração Lei nº 5.146 de 06/12/2022 e na Lei de Diretrizes Orçamentárias de 2023, Lei 5.090 de 08/06/2022, alterada pela Lei nº 5.147 de 06/12/2022.</w:t>
      </w:r>
    </w:p>
    <w:p w14:paraId="73A39527" w14:textId="77777777" w:rsidR="005627EA" w:rsidRPr="005627EA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784C4511" w14:textId="56012DFF" w:rsidR="005627EA" w:rsidRPr="005627EA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5627EA">
        <w:rPr>
          <w:rFonts w:ascii="Arial" w:hAnsi="Arial" w:cs="Arial"/>
        </w:rPr>
        <w:t xml:space="preserve">03 – </w:t>
      </w:r>
      <w:r w:rsidRPr="005627EA">
        <w:rPr>
          <w:rFonts w:ascii="Arial" w:hAnsi="Arial" w:cs="Arial"/>
          <w:u w:val="single"/>
        </w:rPr>
        <w:t>PROJETO DE LEI Nº 117/2023</w:t>
      </w:r>
      <w:r w:rsidRPr="005627EA">
        <w:rPr>
          <w:rFonts w:ascii="Arial" w:hAnsi="Arial" w:cs="Arial"/>
        </w:rPr>
        <w:t xml:space="preserve"> - </w:t>
      </w:r>
      <w:r w:rsidRPr="005627EA">
        <w:rPr>
          <w:rFonts w:ascii="Arial" w:hAnsi="Arial" w:cs="Arial"/>
        </w:rPr>
        <w:t>Autoriza o Poder Executivo a efetuar abertura de Crédito Adicional Especial – Anulação parcial das dotações, no orçamento do Município de Arapongas, para o exercício de 2023 e a ajustar as programações estabelecidas no Plano Plurianual 2022 a 2025 da Lei nº. 5.019 de 08/11/2021, 1ª alteração Lei nº 5.146 de 06/12/2022 e na Lei de Diretrizes Orçamentárias de 2023, Lei 5.090 de 08/06/2022, alterada pela Lei nº 5.147 de 06/12/2022.</w:t>
      </w:r>
    </w:p>
    <w:p w14:paraId="65B25579" w14:textId="77777777" w:rsidR="005627EA" w:rsidRPr="005627EA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01004FE6" w14:textId="7730082C" w:rsidR="005627EA" w:rsidRPr="005627EA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5627EA">
        <w:rPr>
          <w:rFonts w:ascii="Arial" w:hAnsi="Arial" w:cs="Arial"/>
        </w:rPr>
        <w:t xml:space="preserve">04 – </w:t>
      </w:r>
      <w:r w:rsidRPr="005627EA">
        <w:rPr>
          <w:rFonts w:ascii="Arial" w:hAnsi="Arial" w:cs="Arial"/>
          <w:u w:val="single"/>
        </w:rPr>
        <w:t>PROJETO DE LEI Nº 118/2023</w:t>
      </w:r>
      <w:r w:rsidRPr="005627EA">
        <w:rPr>
          <w:rFonts w:ascii="Arial" w:hAnsi="Arial" w:cs="Arial"/>
        </w:rPr>
        <w:t xml:space="preserve"> - </w:t>
      </w:r>
      <w:r w:rsidRPr="005627EA">
        <w:rPr>
          <w:rFonts w:ascii="Arial" w:hAnsi="Arial" w:cs="Arial"/>
        </w:rPr>
        <w:t>Autoriza o Poder Executivo a efetuar abertura de Crédito Adicional Suplementar – Anulação parcial das dotações, no orçamento do Município de Arapongas, para o exercício de 2023 e ajustar as programações estabelecidas no Plano Plurianual 2022 a 2025 da Lei nº. 5.019 de 08/11/2021, e na Lei de Diretrizes Orçamentárias de 2023, Lei 5.090 de 08/06/2022.</w:t>
      </w:r>
    </w:p>
    <w:p w14:paraId="789A9A75" w14:textId="77777777" w:rsidR="009C4BA0" w:rsidRDefault="009C4BA0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color w:val="212529"/>
        </w:rPr>
      </w:pPr>
    </w:p>
    <w:p w14:paraId="35C9C2DA" w14:textId="77777777" w:rsidR="009C4BA0" w:rsidRDefault="009C4BA0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280956D5" w14:textId="763EC37A" w:rsidR="005627EA" w:rsidRPr="00530144" w:rsidRDefault="005627EA" w:rsidP="005627EA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4"/>
        </w:rPr>
      </w:pPr>
      <w:r w:rsidRPr="00530144">
        <w:rPr>
          <w:rFonts w:ascii="Arial" w:hAnsi="Arial" w:cs="Arial"/>
          <w:i w:val="0"/>
          <w:sz w:val="24"/>
        </w:rPr>
        <w:t xml:space="preserve">EM ÚNICA DISCUSSÃO E VOTAÇÃO DE INICIATIVA DO PODER LEGISLATIVO TEMOS O SEGUINTE </w:t>
      </w:r>
      <w:r>
        <w:rPr>
          <w:rFonts w:ascii="Arial" w:hAnsi="Arial" w:cs="Arial"/>
          <w:i w:val="0"/>
          <w:sz w:val="24"/>
        </w:rPr>
        <w:t>PROJETO DE DECRETO LEGISLATIVO:</w:t>
      </w:r>
    </w:p>
    <w:p w14:paraId="51F44B7A" w14:textId="77777777" w:rsidR="005627EA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41734756" w14:textId="5B0D2155" w:rsidR="005627EA" w:rsidRPr="006D35A2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01 </w:t>
      </w:r>
      <w:r w:rsidR="006D35A2">
        <w:rPr>
          <w:rFonts w:ascii="Arial" w:hAnsi="Arial" w:cs="Arial"/>
          <w:color w:val="212529"/>
          <w:shd w:val="clear" w:color="auto" w:fill="FFFFFF"/>
        </w:rPr>
        <w:t>–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35A2">
        <w:rPr>
          <w:rFonts w:ascii="Arial" w:hAnsi="Arial" w:cs="Arial"/>
          <w:color w:val="212529"/>
          <w:u w:val="single"/>
          <w:shd w:val="clear" w:color="auto" w:fill="FFFFFF"/>
        </w:rPr>
        <w:t>DE INICIATIVA DO VEREADOR EDWAYNE APARECIDO AREANO ARDUIN</w:t>
      </w:r>
      <w:r w:rsidR="006D35A2" w:rsidRPr="006D35A2">
        <w:rPr>
          <w:rFonts w:ascii="Arial" w:hAnsi="Arial" w:cs="Arial"/>
          <w:color w:val="212529"/>
          <w:u w:val="single"/>
          <w:shd w:val="clear" w:color="auto" w:fill="FFFFFF"/>
        </w:rPr>
        <w:t xml:space="preserve"> – PROJETO DE DECRETO LEGISLATIVO Nº 10/2023</w:t>
      </w:r>
      <w:r w:rsidR="006D35A2" w:rsidRPr="006D35A2">
        <w:rPr>
          <w:rFonts w:ascii="Arial" w:hAnsi="Arial" w:cs="Arial"/>
          <w:color w:val="212529"/>
          <w:shd w:val="clear" w:color="auto" w:fill="FFFFFF"/>
        </w:rPr>
        <w:t xml:space="preserve"> - </w:t>
      </w:r>
      <w:r w:rsidR="006D35A2" w:rsidRPr="006D35A2">
        <w:rPr>
          <w:rFonts w:ascii="Arial" w:hAnsi="Arial" w:cs="Arial"/>
        </w:rPr>
        <w:t xml:space="preserve">Dispõe </w:t>
      </w:r>
      <w:r w:rsidR="006D35A2" w:rsidRPr="006D35A2">
        <w:rPr>
          <w:rFonts w:ascii="Arial" w:hAnsi="Arial" w:cs="Arial"/>
        </w:rPr>
        <w:lastRenderedPageBreak/>
        <w:t>sobre a concessão de Título de Cidadão Honorário do Município de Arapongas ao Senhor IRINEU MUNHOZ.</w:t>
      </w:r>
    </w:p>
    <w:p w14:paraId="20F0CE1A" w14:textId="77777777" w:rsidR="005627EA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3F4DD5A1" w14:textId="77777777" w:rsidR="005627EA" w:rsidRPr="00530144" w:rsidRDefault="005627EA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1A4DE6B2" w14:textId="657D0279" w:rsidR="005950AC" w:rsidRPr="00530144" w:rsidRDefault="005950AC" w:rsidP="005627EA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4"/>
        </w:rPr>
      </w:pPr>
      <w:r w:rsidRPr="00530144">
        <w:rPr>
          <w:rFonts w:ascii="Arial" w:hAnsi="Arial" w:cs="Arial"/>
          <w:i w:val="0"/>
          <w:sz w:val="24"/>
        </w:rPr>
        <w:t>EM ÚNICA DISCUSSÃO E VOTAÇÃO DE INICIATIVA DO PODER LEGISLATIVO TEMOS O</w:t>
      </w:r>
      <w:r w:rsidR="008C0B25">
        <w:rPr>
          <w:rFonts w:ascii="Arial" w:hAnsi="Arial" w:cs="Arial"/>
          <w:i w:val="0"/>
          <w:sz w:val="24"/>
        </w:rPr>
        <w:t>S</w:t>
      </w:r>
      <w:r w:rsidRPr="00530144">
        <w:rPr>
          <w:rFonts w:ascii="Arial" w:hAnsi="Arial" w:cs="Arial"/>
          <w:i w:val="0"/>
          <w:sz w:val="24"/>
        </w:rPr>
        <w:t xml:space="preserve"> SEGUINTE</w:t>
      </w:r>
      <w:r w:rsidR="008C0B25">
        <w:rPr>
          <w:rFonts w:ascii="Arial" w:hAnsi="Arial" w:cs="Arial"/>
          <w:i w:val="0"/>
          <w:sz w:val="24"/>
        </w:rPr>
        <w:t>S</w:t>
      </w:r>
      <w:r w:rsidRPr="00530144">
        <w:rPr>
          <w:rFonts w:ascii="Arial" w:hAnsi="Arial" w:cs="Arial"/>
          <w:i w:val="0"/>
          <w:sz w:val="24"/>
        </w:rPr>
        <w:t xml:space="preserve"> REQUERIMENTO</w:t>
      </w:r>
      <w:r w:rsidR="008C0B25">
        <w:rPr>
          <w:rFonts w:ascii="Arial" w:hAnsi="Arial" w:cs="Arial"/>
          <w:i w:val="0"/>
          <w:sz w:val="24"/>
        </w:rPr>
        <w:t>S</w:t>
      </w:r>
      <w:r w:rsidRPr="00530144">
        <w:rPr>
          <w:rFonts w:ascii="Arial" w:hAnsi="Arial" w:cs="Arial"/>
          <w:i w:val="0"/>
          <w:sz w:val="24"/>
        </w:rPr>
        <w:t>:</w:t>
      </w:r>
    </w:p>
    <w:p w14:paraId="6A7B8EFE" w14:textId="77777777" w:rsidR="005950AC" w:rsidRPr="00530144" w:rsidRDefault="005950AC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3A579D54" w14:textId="77777777" w:rsidR="006D35A2" w:rsidRDefault="005950AC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bookmarkStart w:id="1" w:name="_Hlk150172284"/>
      <w:r w:rsidRPr="00530144">
        <w:rPr>
          <w:rFonts w:ascii="Arial" w:hAnsi="Arial" w:cs="Arial"/>
        </w:rPr>
        <w:t xml:space="preserve">01 </w:t>
      </w:r>
      <w:r w:rsidR="000532AD" w:rsidRPr="00530144">
        <w:rPr>
          <w:rFonts w:ascii="Arial" w:hAnsi="Arial" w:cs="Arial"/>
        </w:rPr>
        <w:t>–</w:t>
      </w:r>
      <w:r w:rsidRPr="00530144">
        <w:rPr>
          <w:rFonts w:ascii="Arial" w:hAnsi="Arial" w:cs="Arial"/>
        </w:rPr>
        <w:t xml:space="preserve"> </w:t>
      </w:r>
      <w:r w:rsidR="000532AD" w:rsidRPr="00530144">
        <w:rPr>
          <w:rFonts w:ascii="Arial" w:hAnsi="Arial" w:cs="Arial"/>
          <w:u w:val="single"/>
        </w:rPr>
        <w:t>DE IN</w:t>
      </w:r>
      <w:r w:rsidR="000532AD" w:rsidRPr="006D35A2">
        <w:rPr>
          <w:rFonts w:ascii="Arial" w:hAnsi="Arial" w:cs="Arial"/>
          <w:u w:val="single"/>
        </w:rPr>
        <w:t xml:space="preserve">ICIATIVA DO VEREADOR </w:t>
      </w:r>
      <w:r w:rsidR="006D35A2" w:rsidRPr="006D35A2">
        <w:rPr>
          <w:rFonts w:ascii="Arial" w:hAnsi="Arial" w:cs="Arial"/>
          <w:u w:val="single"/>
        </w:rPr>
        <w:t>EDWAYNE APARECIDO AREANO ARDUIN</w:t>
      </w:r>
      <w:r w:rsidR="000532AD" w:rsidRPr="006D35A2">
        <w:rPr>
          <w:rFonts w:ascii="Arial" w:hAnsi="Arial" w:cs="Arial"/>
          <w:u w:val="single"/>
        </w:rPr>
        <w:t xml:space="preserve"> – REQUERIMENTO Nº 1</w:t>
      </w:r>
      <w:r w:rsidR="006D35A2" w:rsidRPr="006D35A2">
        <w:rPr>
          <w:rFonts w:ascii="Arial" w:hAnsi="Arial" w:cs="Arial"/>
          <w:u w:val="single"/>
        </w:rPr>
        <w:t>63</w:t>
      </w:r>
      <w:r w:rsidR="000532AD" w:rsidRPr="006D35A2">
        <w:rPr>
          <w:rFonts w:ascii="Arial" w:hAnsi="Arial" w:cs="Arial"/>
          <w:u w:val="single"/>
        </w:rPr>
        <w:t>/2023</w:t>
      </w:r>
      <w:r w:rsidR="000532AD" w:rsidRPr="006D35A2">
        <w:rPr>
          <w:rFonts w:ascii="Arial" w:hAnsi="Arial" w:cs="Arial"/>
        </w:rPr>
        <w:t xml:space="preserve"> - </w:t>
      </w:r>
      <w:bookmarkEnd w:id="1"/>
      <w:r w:rsidR="006D35A2" w:rsidRPr="006D35A2">
        <w:rPr>
          <w:rFonts w:ascii="Arial" w:hAnsi="Arial" w:cs="Arial"/>
        </w:rPr>
        <w:t xml:space="preserve">requerer: Que seja encaminhada uma Moção de Aplausos e Reconhecimento, ao Policial Militar RENAN SABINO DE OLIVEIRA, em reconhecimento ao seu ato heroico do dia 04 de dezembro, quando demonstrou coragem, destemor e habilidade ao salvar a vida de um bebê de 01 ano e 05 meses que estava engasgado com leite materno. </w:t>
      </w:r>
    </w:p>
    <w:p w14:paraId="5BDC1C05" w14:textId="77777777" w:rsidR="006D35A2" w:rsidRDefault="006D35A2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6D35A2">
        <w:rPr>
          <w:rFonts w:ascii="Arial" w:hAnsi="Arial" w:cs="Arial"/>
        </w:rPr>
        <w:t xml:space="preserve">O PM Sabino, que se encontrava no COPOM na 7ª Cia PM, assim que tomou ciência da ocorrência, deslocou rapidamente até a Churrascaria Herança e ao se deparar com a situação crítica, pois a criança ainda estava com bastante dificuldade em recuperar a consciência, agiu prontamente aplicando a manobra de </w:t>
      </w:r>
      <w:proofErr w:type="spellStart"/>
      <w:r w:rsidRPr="006D35A2">
        <w:rPr>
          <w:rFonts w:ascii="Arial" w:hAnsi="Arial" w:cs="Arial"/>
        </w:rPr>
        <w:t>Heimlich</w:t>
      </w:r>
      <w:proofErr w:type="spellEnd"/>
      <w:r w:rsidRPr="006D35A2">
        <w:rPr>
          <w:rFonts w:ascii="Arial" w:hAnsi="Arial" w:cs="Arial"/>
        </w:rPr>
        <w:t xml:space="preserve">, técnica reconhecida mundialmente para desobstrução das vias respiratórias, demonstrando profissionalismo, destreza e comprometimento com o dever de proteger e servir à comunidade. Seu ato de bravura, não apenas salvou uma vida preciosa, mas também ressaltou a importância do treinamento contínuo e da dedicação dos profissionais de segurança pública. Seu desempenho exemplar é digno de reconhecimento e orgulha a todos os habitantes de nossa cidade. </w:t>
      </w:r>
    </w:p>
    <w:p w14:paraId="6C6ED4A8" w14:textId="77777777" w:rsidR="006D35A2" w:rsidRDefault="006D35A2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6D35A2">
        <w:rPr>
          <w:rFonts w:ascii="Arial" w:hAnsi="Arial" w:cs="Arial"/>
        </w:rPr>
        <w:t xml:space="preserve">Aproveito a oportunidade para enaltecer e agradecer ao PM Sabino por sua atuação exemplar, que reflete positivamente sobre a corporação e inspira toda a comunidade. Que seu exemplo sirva de inspiração para outros profissionais e cidadãos. </w:t>
      </w:r>
    </w:p>
    <w:p w14:paraId="5BA96D85" w14:textId="53C29F87" w:rsidR="0044617B" w:rsidRPr="006D35A2" w:rsidRDefault="006D35A2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6D35A2">
        <w:rPr>
          <w:rFonts w:ascii="Arial" w:hAnsi="Arial" w:cs="Arial"/>
        </w:rPr>
        <w:t xml:space="preserve">Desta forma, solicito que esta Moção de Aplausos e Reconhecimento, seja registrada nos anais desta Casa Legislativa, como forma de eternizar e reconhecer o gesto nobre e a coragem do Policial Militar Renan Sabino de Oliveira. </w:t>
      </w:r>
    </w:p>
    <w:p w14:paraId="1CF772FE" w14:textId="457531E1" w:rsidR="00293522" w:rsidRPr="00530144" w:rsidRDefault="00293522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217C5B82" w14:textId="77777777" w:rsidR="006D35A2" w:rsidRDefault="00AA25B2" w:rsidP="006D35A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530144">
        <w:rPr>
          <w:rFonts w:ascii="Arial" w:hAnsi="Arial" w:cs="Arial"/>
        </w:rPr>
        <w:t xml:space="preserve">02 – </w:t>
      </w:r>
      <w:r w:rsidRPr="00530144">
        <w:rPr>
          <w:rFonts w:ascii="Arial" w:hAnsi="Arial" w:cs="Arial"/>
          <w:u w:val="single"/>
        </w:rPr>
        <w:t xml:space="preserve">DE INICIATIVA </w:t>
      </w:r>
      <w:r w:rsidR="007D692B" w:rsidRPr="00530144">
        <w:rPr>
          <w:rFonts w:ascii="Arial" w:hAnsi="Arial" w:cs="Arial"/>
          <w:u w:val="single"/>
        </w:rPr>
        <w:t>DO VEREADOR ANTONIO APARECIDO RIBEIROS</w:t>
      </w:r>
      <w:r w:rsidR="007D692B" w:rsidRPr="006D35A2">
        <w:rPr>
          <w:rFonts w:ascii="Arial" w:hAnsi="Arial" w:cs="Arial"/>
          <w:u w:val="single"/>
        </w:rPr>
        <w:t xml:space="preserve"> DOS SANTOS</w:t>
      </w:r>
      <w:r w:rsidRPr="006D35A2">
        <w:rPr>
          <w:rFonts w:ascii="Arial" w:hAnsi="Arial" w:cs="Arial"/>
          <w:u w:val="single"/>
        </w:rPr>
        <w:t xml:space="preserve"> – REQUERIMENTO Nº 1</w:t>
      </w:r>
      <w:r w:rsidR="006D35A2" w:rsidRPr="006D35A2">
        <w:rPr>
          <w:rFonts w:ascii="Arial" w:hAnsi="Arial" w:cs="Arial"/>
          <w:u w:val="single"/>
        </w:rPr>
        <w:t>65</w:t>
      </w:r>
      <w:r w:rsidRPr="006D35A2">
        <w:rPr>
          <w:rFonts w:ascii="Arial" w:hAnsi="Arial" w:cs="Arial"/>
          <w:u w:val="single"/>
        </w:rPr>
        <w:t>/2023</w:t>
      </w:r>
      <w:r w:rsidRPr="006D35A2">
        <w:rPr>
          <w:rFonts w:ascii="Arial" w:hAnsi="Arial" w:cs="Arial"/>
        </w:rPr>
        <w:t xml:space="preserve"> </w:t>
      </w:r>
      <w:r w:rsidR="007D692B" w:rsidRPr="006D35A2">
        <w:rPr>
          <w:rFonts w:ascii="Arial" w:hAnsi="Arial" w:cs="Arial"/>
        </w:rPr>
        <w:t>–</w:t>
      </w:r>
      <w:r w:rsidRPr="006D35A2">
        <w:rPr>
          <w:rFonts w:ascii="Arial" w:hAnsi="Arial" w:cs="Arial"/>
        </w:rPr>
        <w:t xml:space="preserve"> </w:t>
      </w:r>
      <w:r w:rsidR="006D35A2">
        <w:rPr>
          <w:rFonts w:ascii="Arial" w:hAnsi="Arial" w:cs="Arial"/>
        </w:rPr>
        <w:t>R</w:t>
      </w:r>
      <w:r w:rsidR="006D35A2" w:rsidRPr="006D35A2">
        <w:rPr>
          <w:rFonts w:ascii="Arial" w:hAnsi="Arial" w:cs="Arial"/>
        </w:rPr>
        <w:t xml:space="preserve">equerer: Que seja encaminhado uma Moção de Aplausos e Reconhecimento, a aluna Sofia Cristina Moura, matriculada no 5° Ano do Fundamental I na Escola Rural Municipal Duque de Caxias. </w:t>
      </w:r>
    </w:p>
    <w:p w14:paraId="3FE2E17F" w14:textId="77777777" w:rsidR="006D35A2" w:rsidRDefault="006D35A2" w:rsidP="006D35A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6D35A2">
        <w:rPr>
          <w:rFonts w:ascii="Arial" w:hAnsi="Arial" w:cs="Arial"/>
        </w:rPr>
        <w:t xml:space="preserve">Sofia é filha de Sandra Cristina de Oliveira e Maicon Moura, uma aluna dedicada, sempre disposta a aprender e dar o seu melhor em cada trabalho realizado. A escola propôs na turma do 5° ano um Projeto do Ministério Público sobre o Trabalho Infantil, onde a professora </w:t>
      </w:r>
      <w:proofErr w:type="spellStart"/>
      <w:r w:rsidRPr="006D35A2">
        <w:rPr>
          <w:rFonts w:ascii="Arial" w:hAnsi="Arial" w:cs="Arial"/>
        </w:rPr>
        <w:t>Graiciely</w:t>
      </w:r>
      <w:proofErr w:type="spellEnd"/>
      <w:r w:rsidRPr="006D35A2">
        <w:rPr>
          <w:rFonts w:ascii="Arial" w:hAnsi="Arial" w:cs="Arial"/>
        </w:rPr>
        <w:t xml:space="preserve"> </w:t>
      </w:r>
      <w:proofErr w:type="spellStart"/>
      <w:r w:rsidRPr="006D35A2">
        <w:rPr>
          <w:rFonts w:ascii="Arial" w:hAnsi="Arial" w:cs="Arial"/>
        </w:rPr>
        <w:t>Caetado</w:t>
      </w:r>
      <w:proofErr w:type="spellEnd"/>
      <w:r w:rsidRPr="006D35A2">
        <w:rPr>
          <w:rFonts w:ascii="Arial" w:hAnsi="Arial" w:cs="Arial"/>
        </w:rPr>
        <w:t xml:space="preserve"> da Silva </w:t>
      </w:r>
      <w:proofErr w:type="spellStart"/>
      <w:r w:rsidRPr="006D35A2">
        <w:rPr>
          <w:rFonts w:ascii="Arial" w:hAnsi="Arial" w:cs="Arial"/>
        </w:rPr>
        <w:t>Ricoldi</w:t>
      </w:r>
      <w:proofErr w:type="spellEnd"/>
      <w:r w:rsidRPr="006D35A2">
        <w:rPr>
          <w:rFonts w:ascii="Arial" w:hAnsi="Arial" w:cs="Arial"/>
        </w:rPr>
        <w:t xml:space="preserve"> desenvolveu o tema dentro da sala de aula durante todo o ano letivo, com </w:t>
      </w:r>
      <w:r w:rsidRPr="006D35A2">
        <w:rPr>
          <w:rFonts w:ascii="Arial" w:hAnsi="Arial" w:cs="Arial"/>
        </w:rPr>
        <w:lastRenderedPageBreak/>
        <w:t xml:space="preserve">palestras, reportagens, participação do Conselho Tutelar entre outras autoridades, enfim, todo material que pudesse ser explorado dentro do tema foi reproduzido. </w:t>
      </w:r>
    </w:p>
    <w:p w14:paraId="39588F66" w14:textId="77777777" w:rsidR="006D35A2" w:rsidRDefault="006D35A2" w:rsidP="006D35A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6D35A2">
        <w:rPr>
          <w:rFonts w:ascii="Arial" w:hAnsi="Arial" w:cs="Arial"/>
        </w:rPr>
        <w:t xml:space="preserve">O tema principal do projeto era a Prevenção ao Trabalho Infantil, os alunos tiveram que entender na pratica sobre o que podia ou não ser feito, o que seria ou não considerado trabalho Infantil, tudo isso foi buscado nos estudos da lei para que os mesmos entendessem essa temática, e dentre as atividades propostas uma delas foi realizar uma poesia onde eles pudessem se expressar divulgando o Não ao Trabalho Infantil. </w:t>
      </w:r>
    </w:p>
    <w:p w14:paraId="13979D59" w14:textId="77777777" w:rsidR="000A1882" w:rsidRDefault="006D35A2" w:rsidP="006D35A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6D35A2">
        <w:rPr>
          <w:rFonts w:ascii="Arial" w:hAnsi="Arial" w:cs="Arial"/>
        </w:rPr>
        <w:t xml:space="preserve">Sofia se destacou através de sua poesia, onde foi premiada inicialmente dentro da escola, entre todos os alunos ficando em 1° lugar, sua redação foi enviada ao setor de Projetos da Secretaria de Educação, onde concorreu com outras escolas e a banca julgadora deu a ela a premiação municipal, passado isso foi para o Concurso Estadual, também se destacando como melhor do Paraná, e o próprio ministério público a inscreveu no Concurso Federal. </w:t>
      </w:r>
    </w:p>
    <w:p w14:paraId="45409CFE" w14:textId="77777777" w:rsidR="000A1882" w:rsidRDefault="006D35A2" w:rsidP="006D35A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6D35A2">
        <w:rPr>
          <w:rFonts w:ascii="Arial" w:hAnsi="Arial" w:cs="Arial"/>
        </w:rPr>
        <w:t xml:space="preserve">Na segunda dia 11/12/2023 irá acontecer a final do Concurso, e Sofia está concorrendo com mais duas crianças a nível Nacional. </w:t>
      </w:r>
    </w:p>
    <w:p w14:paraId="09C08EB3" w14:textId="3A7C150E" w:rsidR="006D35A2" w:rsidRPr="006D35A2" w:rsidRDefault="006D35A2" w:rsidP="006D35A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6D35A2">
        <w:rPr>
          <w:rFonts w:ascii="Arial" w:hAnsi="Arial" w:cs="Arial"/>
        </w:rPr>
        <w:t>Portanto, solicito aos nobres pares que esta Moção de Aplausos seja submetida à aprovação unânime nesta Casa Legislativa.</w:t>
      </w:r>
    </w:p>
    <w:p w14:paraId="1A55C3DC" w14:textId="614110E3" w:rsidR="007D692B" w:rsidRPr="00530144" w:rsidRDefault="007D692B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73FF4450" w14:textId="77777777" w:rsidR="007D692B" w:rsidRPr="00530144" w:rsidRDefault="007D692B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552101E1" w14:textId="77777777" w:rsidR="007D692B" w:rsidRPr="00530144" w:rsidRDefault="007D692B" w:rsidP="00530144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u w:val="single"/>
        </w:rPr>
      </w:pPr>
    </w:p>
    <w:p w14:paraId="34C6AADA" w14:textId="00D9B7BB" w:rsidR="00336500" w:rsidRPr="00530144" w:rsidRDefault="00336500" w:rsidP="009C4BA0">
      <w:pPr>
        <w:tabs>
          <w:tab w:val="left" w:pos="567"/>
          <w:tab w:val="left" w:pos="1843"/>
        </w:tabs>
        <w:spacing w:line="276" w:lineRule="auto"/>
        <w:ind w:left="567" w:right="-1135" w:firstLine="2268"/>
        <w:jc w:val="right"/>
        <w:rPr>
          <w:rFonts w:ascii="Arial" w:hAnsi="Arial" w:cs="Arial"/>
        </w:rPr>
      </w:pPr>
      <w:r w:rsidRPr="00530144">
        <w:rPr>
          <w:rFonts w:ascii="Arial" w:hAnsi="Arial" w:cs="Arial"/>
        </w:rPr>
        <w:t xml:space="preserve">Sala das Sessões, </w:t>
      </w:r>
      <w:r w:rsidR="007D692B" w:rsidRPr="00530144">
        <w:rPr>
          <w:rFonts w:ascii="Arial" w:hAnsi="Arial" w:cs="Arial"/>
        </w:rPr>
        <w:t>0</w:t>
      </w:r>
      <w:r w:rsidR="000A1882">
        <w:rPr>
          <w:rFonts w:ascii="Arial" w:hAnsi="Arial" w:cs="Arial"/>
        </w:rPr>
        <w:t>8</w:t>
      </w:r>
      <w:r w:rsidRPr="00530144">
        <w:rPr>
          <w:rFonts w:ascii="Arial" w:hAnsi="Arial" w:cs="Arial"/>
        </w:rPr>
        <w:t xml:space="preserve"> de </w:t>
      </w:r>
      <w:r w:rsidR="007D692B" w:rsidRPr="00530144">
        <w:rPr>
          <w:rFonts w:ascii="Arial" w:hAnsi="Arial" w:cs="Arial"/>
        </w:rPr>
        <w:t>dezembro</w:t>
      </w:r>
      <w:r w:rsidRPr="00530144">
        <w:rPr>
          <w:rFonts w:ascii="Arial" w:hAnsi="Arial" w:cs="Arial"/>
        </w:rPr>
        <w:t xml:space="preserve"> de 2023.</w:t>
      </w:r>
    </w:p>
    <w:p w14:paraId="08C71132" w14:textId="77777777" w:rsidR="00A55F56" w:rsidRPr="00530144" w:rsidRDefault="00A55F56" w:rsidP="00530144">
      <w:pPr>
        <w:tabs>
          <w:tab w:val="left" w:pos="1843"/>
        </w:tabs>
        <w:ind w:left="567" w:right="-1135" w:firstLine="2552"/>
        <w:jc w:val="both"/>
        <w:rPr>
          <w:rFonts w:ascii="Arial" w:hAnsi="Arial" w:cs="Arial"/>
        </w:rPr>
      </w:pPr>
    </w:p>
    <w:p w14:paraId="328999E5" w14:textId="77777777" w:rsidR="00F831FC" w:rsidRPr="00530144" w:rsidRDefault="00F831FC" w:rsidP="00530144">
      <w:pPr>
        <w:tabs>
          <w:tab w:val="left" w:pos="1843"/>
        </w:tabs>
        <w:ind w:left="567" w:right="-1135" w:firstLine="2552"/>
        <w:jc w:val="both"/>
        <w:rPr>
          <w:rFonts w:ascii="Arial" w:hAnsi="Arial" w:cs="Arial"/>
        </w:rPr>
      </w:pPr>
    </w:p>
    <w:p w14:paraId="2ED88A2D" w14:textId="77777777" w:rsidR="00336500" w:rsidRPr="00530144" w:rsidRDefault="00336500" w:rsidP="00530144">
      <w:pPr>
        <w:ind w:left="426" w:firstLine="5"/>
        <w:jc w:val="both"/>
        <w:rPr>
          <w:rFonts w:ascii="Arial" w:hAnsi="Arial" w:cs="Arial"/>
          <w:b/>
        </w:rPr>
      </w:pPr>
    </w:p>
    <w:p w14:paraId="44399BFE" w14:textId="77777777" w:rsidR="00336500" w:rsidRPr="00530144" w:rsidRDefault="00336500" w:rsidP="009C4BA0">
      <w:pPr>
        <w:ind w:left="426" w:firstLine="5"/>
        <w:jc w:val="center"/>
        <w:rPr>
          <w:rFonts w:ascii="Arial" w:hAnsi="Arial" w:cs="Arial"/>
          <w:b/>
        </w:rPr>
      </w:pPr>
      <w:r w:rsidRPr="00530144">
        <w:rPr>
          <w:rFonts w:ascii="Arial" w:hAnsi="Arial" w:cs="Arial"/>
          <w:b/>
        </w:rPr>
        <w:t>MARCIO ANTÔNIO NICKENIG</w:t>
      </w:r>
    </w:p>
    <w:p w14:paraId="71FCD6DF" w14:textId="6D499FF7" w:rsidR="001A4BE7" w:rsidRPr="00530144" w:rsidRDefault="00336500" w:rsidP="009C4BA0">
      <w:pPr>
        <w:ind w:left="426" w:firstLine="5"/>
        <w:jc w:val="center"/>
        <w:rPr>
          <w:rFonts w:ascii="Arial" w:hAnsi="Arial" w:cs="Arial"/>
        </w:rPr>
      </w:pPr>
      <w:r w:rsidRPr="00530144">
        <w:rPr>
          <w:rFonts w:ascii="Arial" w:hAnsi="Arial" w:cs="Arial"/>
        </w:rPr>
        <w:t>Presidente</w:t>
      </w:r>
    </w:p>
    <w:p w14:paraId="6896F519" w14:textId="77777777" w:rsidR="00A80029" w:rsidRPr="00530144" w:rsidRDefault="00A80029" w:rsidP="009C4BA0">
      <w:pPr>
        <w:ind w:left="426" w:firstLine="5"/>
        <w:jc w:val="center"/>
        <w:rPr>
          <w:rFonts w:ascii="Arial" w:hAnsi="Arial" w:cs="Arial"/>
        </w:rPr>
      </w:pPr>
    </w:p>
    <w:sectPr w:rsidR="00A80029" w:rsidRPr="00530144" w:rsidSect="007B73DB">
      <w:pgSz w:w="11906" w:h="16838"/>
      <w:pgMar w:top="2127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E97"/>
    <w:multiLevelType w:val="hybridMultilevel"/>
    <w:tmpl w:val="85044FCA"/>
    <w:lvl w:ilvl="0" w:tplc="840E96B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C3A"/>
    <w:multiLevelType w:val="hybridMultilevel"/>
    <w:tmpl w:val="D0F00DD8"/>
    <w:lvl w:ilvl="0" w:tplc="84E84518">
      <w:start w:val="1"/>
      <w:numFmt w:val="lowerLetter"/>
      <w:lvlText w:val="%1)"/>
      <w:lvlJc w:val="left"/>
      <w:pPr>
        <w:ind w:left="3479" w:hanging="360"/>
      </w:pPr>
      <w:rPr>
        <w:rFonts w:hint="default"/>
        <w:b/>
        <w:bCs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24143FED"/>
    <w:multiLevelType w:val="hybridMultilevel"/>
    <w:tmpl w:val="D0F00DD8"/>
    <w:lvl w:ilvl="0" w:tplc="FFFFFFFF">
      <w:start w:val="1"/>
      <w:numFmt w:val="lowerLetter"/>
      <w:lvlText w:val="%1)"/>
      <w:lvlJc w:val="left"/>
      <w:pPr>
        <w:ind w:left="3479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3599735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8A266DE"/>
    <w:multiLevelType w:val="hybridMultilevel"/>
    <w:tmpl w:val="18B892AC"/>
    <w:lvl w:ilvl="0" w:tplc="0C4AC6DA">
      <w:start w:val="3"/>
      <w:numFmt w:val="decimalZero"/>
      <w:lvlText w:val="%1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3BBC616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5D832F9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5E45493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610E18D0"/>
    <w:multiLevelType w:val="hybridMultilevel"/>
    <w:tmpl w:val="0052C352"/>
    <w:lvl w:ilvl="0" w:tplc="EFDE9900">
      <w:start w:val="1"/>
      <w:numFmt w:val="decimalZero"/>
      <w:lvlText w:val="%1-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66BB6D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6A325C7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6CFC58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1"/>
  </w:num>
  <w:num w:numId="2" w16cid:durableId="1237394463">
    <w:abstractNumId w:val="8"/>
  </w:num>
  <w:num w:numId="3" w16cid:durableId="233902806">
    <w:abstractNumId w:val="0"/>
  </w:num>
  <w:num w:numId="4" w16cid:durableId="323049421">
    <w:abstractNumId w:val="3"/>
  </w:num>
  <w:num w:numId="5" w16cid:durableId="833495615">
    <w:abstractNumId w:val="9"/>
  </w:num>
  <w:num w:numId="6" w16cid:durableId="1719625827">
    <w:abstractNumId w:val="5"/>
  </w:num>
  <w:num w:numId="7" w16cid:durableId="1694644277">
    <w:abstractNumId w:val="10"/>
  </w:num>
  <w:num w:numId="8" w16cid:durableId="1262570394">
    <w:abstractNumId w:val="11"/>
  </w:num>
  <w:num w:numId="9" w16cid:durableId="458230867">
    <w:abstractNumId w:val="4"/>
  </w:num>
  <w:num w:numId="10" w16cid:durableId="959529910">
    <w:abstractNumId w:val="7"/>
  </w:num>
  <w:num w:numId="11" w16cid:durableId="1948534991">
    <w:abstractNumId w:val="6"/>
  </w:num>
  <w:num w:numId="12" w16cid:durableId="567305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00"/>
    <w:rsid w:val="000512BD"/>
    <w:rsid w:val="000532AD"/>
    <w:rsid w:val="00077BAB"/>
    <w:rsid w:val="00082492"/>
    <w:rsid w:val="000A1882"/>
    <w:rsid w:val="000F7145"/>
    <w:rsid w:val="001332C0"/>
    <w:rsid w:val="00157A65"/>
    <w:rsid w:val="001623DB"/>
    <w:rsid w:val="001A4BE7"/>
    <w:rsid w:val="001C4151"/>
    <w:rsid w:val="001D5F27"/>
    <w:rsid w:val="00215AFC"/>
    <w:rsid w:val="00224780"/>
    <w:rsid w:val="00293522"/>
    <w:rsid w:val="002C4EE9"/>
    <w:rsid w:val="00332BD9"/>
    <w:rsid w:val="00336500"/>
    <w:rsid w:val="00354752"/>
    <w:rsid w:val="003924A9"/>
    <w:rsid w:val="003F4078"/>
    <w:rsid w:val="0043234F"/>
    <w:rsid w:val="0044617B"/>
    <w:rsid w:val="004A3417"/>
    <w:rsid w:val="004D2039"/>
    <w:rsid w:val="004E5799"/>
    <w:rsid w:val="004E59B9"/>
    <w:rsid w:val="00530144"/>
    <w:rsid w:val="00531AF6"/>
    <w:rsid w:val="005627EA"/>
    <w:rsid w:val="005950AC"/>
    <w:rsid w:val="005A3BB4"/>
    <w:rsid w:val="005A6F1B"/>
    <w:rsid w:val="005B3CCC"/>
    <w:rsid w:val="005D173C"/>
    <w:rsid w:val="00694C16"/>
    <w:rsid w:val="006D35A2"/>
    <w:rsid w:val="00707232"/>
    <w:rsid w:val="0071015B"/>
    <w:rsid w:val="007125D8"/>
    <w:rsid w:val="00771FE4"/>
    <w:rsid w:val="007A3D2F"/>
    <w:rsid w:val="007B0236"/>
    <w:rsid w:val="007B73DB"/>
    <w:rsid w:val="007D692B"/>
    <w:rsid w:val="007F2A0A"/>
    <w:rsid w:val="008133D7"/>
    <w:rsid w:val="00815991"/>
    <w:rsid w:val="00854060"/>
    <w:rsid w:val="00894FD2"/>
    <w:rsid w:val="008C0B25"/>
    <w:rsid w:val="008C43F6"/>
    <w:rsid w:val="008E55C0"/>
    <w:rsid w:val="0091582F"/>
    <w:rsid w:val="009A3F3E"/>
    <w:rsid w:val="009B0F9A"/>
    <w:rsid w:val="009B5B8F"/>
    <w:rsid w:val="009C2654"/>
    <w:rsid w:val="009C4BA0"/>
    <w:rsid w:val="009E59BC"/>
    <w:rsid w:val="00A55F56"/>
    <w:rsid w:val="00A64839"/>
    <w:rsid w:val="00A80029"/>
    <w:rsid w:val="00A85397"/>
    <w:rsid w:val="00AA25B2"/>
    <w:rsid w:val="00AA2D8F"/>
    <w:rsid w:val="00AA5912"/>
    <w:rsid w:val="00AD6E20"/>
    <w:rsid w:val="00BB05F1"/>
    <w:rsid w:val="00BD7106"/>
    <w:rsid w:val="00C75D4C"/>
    <w:rsid w:val="00D51251"/>
    <w:rsid w:val="00DE5F21"/>
    <w:rsid w:val="00EB5B82"/>
    <w:rsid w:val="00F45EDD"/>
    <w:rsid w:val="00F72BE6"/>
    <w:rsid w:val="00F831FC"/>
    <w:rsid w:val="00FA491F"/>
    <w:rsid w:val="00F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3A29"/>
  <w15:chartTrackingRefBased/>
  <w15:docId w15:val="{8AF1EF38-FFD2-484E-A69D-796B4857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5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36500"/>
    <w:pPr>
      <w:tabs>
        <w:tab w:val="num" w:pos="2555"/>
      </w:tabs>
      <w:jc w:val="both"/>
    </w:pPr>
    <w:rPr>
      <w:b/>
      <w:bCs/>
      <w:i/>
      <w:iCs/>
      <w:sz w:val="32"/>
    </w:rPr>
  </w:style>
  <w:style w:type="character" w:customStyle="1" w:styleId="CorpodetextoChar">
    <w:name w:val="Corpo de texto Char"/>
    <w:basedOn w:val="Fontepargpadro"/>
    <w:link w:val="Corpodetexto"/>
    <w:rsid w:val="00336500"/>
    <w:rPr>
      <w:rFonts w:ascii="Times New Roman" w:eastAsia="Times New Roman" w:hAnsi="Times New Roman" w:cs="Times New Roman"/>
      <w:b/>
      <w:bCs/>
      <w:i/>
      <w:iCs/>
      <w:kern w:val="0"/>
      <w:sz w:val="32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71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1243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2023-11-06T21:35:00Z</cp:lastPrinted>
  <dcterms:created xsi:type="dcterms:W3CDTF">2023-12-08T18:08:00Z</dcterms:created>
  <dcterms:modified xsi:type="dcterms:W3CDTF">2023-12-08T18:27:00Z</dcterms:modified>
</cp:coreProperties>
</file>