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4D25" w14:textId="77777777" w:rsidR="009854A5" w:rsidRDefault="009854A5" w:rsidP="009854A5">
      <w:pPr>
        <w:ind w:right="-1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7B5A4C4B" w14:textId="78A108BE" w:rsidR="009854A5" w:rsidRPr="00C16C47" w:rsidRDefault="009854A5" w:rsidP="009854A5">
      <w:pPr>
        <w:ind w:right="-1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585C06">
        <w:rPr>
          <w:rFonts w:ascii="Arial" w:hAnsi="Arial" w:cs="Arial"/>
          <w:b/>
          <w:w w:val="130"/>
          <w:sz w:val="44"/>
          <w:u w:val="single"/>
        </w:rPr>
        <w:t>60</w:t>
      </w:r>
      <w:r>
        <w:rPr>
          <w:rFonts w:ascii="Arial" w:hAnsi="Arial" w:cs="Arial"/>
          <w:b/>
          <w:w w:val="130"/>
          <w:sz w:val="44"/>
          <w:u w:val="single"/>
        </w:rPr>
        <w:t>/</w:t>
      </w:r>
      <w:r w:rsidRPr="00C16C47">
        <w:rPr>
          <w:rFonts w:ascii="Arial" w:hAnsi="Arial" w:cs="Arial"/>
          <w:b/>
          <w:w w:val="130"/>
          <w:sz w:val="44"/>
          <w:u w:val="single"/>
        </w:rPr>
        <w:t>20</w:t>
      </w:r>
      <w:r>
        <w:rPr>
          <w:rFonts w:ascii="Arial" w:hAnsi="Arial" w:cs="Arial"/>
          <w:b/>
          <w:w w:val="130"/>
          <w:sz w:val="44"/>
          <w:u w:val="single"/>
        </w:rPr>
        <w:t>24</w:t>
      </w:r>
    </w:p>
    <w:p w14:paraId="522DE0DE" w14:textId="77777777" w:rsidR="009854A5" w:rsidRPr="005307EB" w:rsidRDefault="009854A5" w:rsidP="009854A5">
      <w:pPr>
        <w:ind w:right="-1" w:firstLine="1985"/>
        <w:jc w:val="both"/>
        <w:rPr>
          <w:rFonts w:ascii="Arial" w:hAnsi="Arial" w:cs="Arial"/>
          <w:b/>
          <w:sz w:val="22"/>
          <w:szCs w:val="22"/>
        </w:rPr>
      </w:pPr>
    </w:p>
    <w:p w14:paraId="451875CC" w14:textId="2DA78CB2" w:rsidR="009854A5" w:rsidRPr="00B40C1D" w:rsidRDefault="009854A5" w:rsidP="009854A5">
      <w:pPr>
        <w:ind w:right="-1"/>
        <w:jc w:val="both"/>
        <w:rPr>
          <w:rFonts w:ascii="Arial" w:hAnsi="Arial" w:cs="Arial"/>
          <w:bCs/>
        </w:rPr>
      </w:pPr>
      <w:r w:rsidRPr="00B40C1D">
        <w:rPr>
          <w:rFonts w:ascii="Arial" w:hAnsi="Arial" w:cs="Arial"/>
          <w:bCs/>
        </w:rPr>
        <w:t xml:space="preserve">EDITAL DA PAUTA DA ORDEM DO DIA PARA A </w:t>
      </w:r>
      <w:r w:rsidR="00585C06">
        <w:rPr>
          <w:rFonts w:ascii="Arial" w:hAnsi="Arial" w:cs="Arial"/>
          <w:bCs/>
        </w:rPr>
        <w:t>40</w:t>
      </w:r>
      <w:r w:rsidRPr="00B40C1D">
        <w:rPr>
          <w:rFonts w:ascii="Arial" w:hAnsi="Arial" w:cs="Arial"/>
          <w:bCs/>
        </w:rPr>
        <w:t>ª SESSÃO ORDINÁRIA DO 4</w:t>
      </w:r>
      <w:r w:rsidRPr="00B40C1D">
        <w:rPr>
          <w:rFonts w:ascii="Arial" w:hAnsi="Arial" w:cs="Arial"/>
          <w:bCs/>
          <w:vertAlign w:val="superscript"/>
        </w:rPr>
        <w:t>o</w:t>
      </w:r>
      <w:r w:rsidRPr="00B40C1D">
        <w:rPr>
          <w:rFonts w:ascii="Arial" w:hAnsi="Arial" w:cs="Arial"/>
          <w:bCs/>
        </w:rPr>
        <w:t xml:space="preserve"> ANO LEGISLATIVO DA 18</w:t>
      </w:r>
      <w:r w:rsidRPr="00B40C1D">
        <w:rPr>
          <w:rFonts w:ascii="Arial" w:hAnsi="Arial" w:cs="Arial"/>
          <w:bCs/>
          <w:vertAlign w:val="superscript"/>
        </w:rPr>
        <w:t>a</w:t>
      </w:r>
      <w:r w:rsidRPr="00B40C1D">
        <w:rPr>
          <w:rFonts w:ascii="Arial" w:hAnsi="Arial" w:cs="Arial"/>
          <w:bCs/>
        </w:rPr>
        <w:t xml:space="preserve"> LEGISLATURA, a se realizar no dia </w:t>
      </w:r>
      <w:r w:rsidR="00336C7B">
        <w:rPr>
          <w:rFonts w:ascii="Arial" w:hAnsi="Arial" w:cs="Arial"/>
          <w:bCs/>
        </w:rPr>
        <w:t>0</w:t>
      </w:r>
      <w:r w:rsidR="00585C06">
        <w:rPr>
          <w:rFonts w:ascii="Arial" w:hAnsi="Arial" w:cs="Arial"/>
          <w:bCs/>
        </w:rPr>
        <w:t>9</w:t>
      </w:r>
      <w:r w:rsidRPr="00B40C1D">
        <w:rPr>
          <w:rFonts w:ascii="Arial" w:hAnsi="Arial" w:cs="Arial"/>
          <w:bCs/>
        </w:rPr>
        <w:t xml:space="preserve"> de </w:t>
      </w:r>
      <w:r w:rsidR="00336C7B">
        <w:rPr>
          <w:rFonts w:ascii="Arial" w:hAnsi="Arial" w:cs="Arial"/>
          <w:bCs/>
        </w:rPr>
        <w:t>dezembro</w:t>
      </w:r>
      <w:r w:rsidRPr="00B40C1D">
        <w:rPr>
          <w:rFonts w:ascii="Arial" w:hAnsi="Arial" w:cs="Arial"/>
          <w:bCs/>
        </w:rPr>
        <w:t xml:space="preserve"> de 2024, de acordo com a seguinte ordem de classificação (Art. 148, R. Interno).</w:t>
      </w:r>
    </w:p>
    <w:p w14:paraId="566BE215" w14:textId="77777777" w:rsidR="009854A5" w:rsidRPr="00B40C1D" w:rsidRDefault="009854A5" w:rsidP="009854A5">
      <w:pPr>
        <w:ind w:right="-1"/>
        <w:jc w:val="both"/>
        <w:rPr>
          <w:rFonts w:ascii="Arial" w:hAnsi="Arial" w:cs="Arial"/>
          <w:bCs/>
        </w:rPr>
      </w:pPr>
    </w:p>
    <w:p w14:paraId="03CD2AB5" w14:textId="77777777" w:rsidR="009854A5" w:rsidRPr="00B40C1D" w:rsidRDefault="009854A5" w:rsidP="009854A5">
      <w:pPr>
        <w:ind w:right="-1"/>
        <w:jc w:val="both"/>
        <w:rPr>
          <w:rFonts w:ascii="Arial" w:hAnsi="Arial" w:cs="Arial"/>
          <w:bCs/>
        </w:rPr>
      </w:pPr>
    </w:p>
    <w:p w14:paraId="508EBE20" w14:textId="776ED855" w:rsidR="004602EF" w:rsidRPr="00B40C1D" w:rsidRDefault="004602EF" w:rsidP="004602EF">
      <w:pPr>
        <w:pStyle w:val="Corpodetexto"/>
        <w:numPr>
          <w:ilvl w:val="0"/>
          <w:numId w:val="5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 w:rsidRPr="00B40C1D">
        <w:rPr>
          <w:rFonts w:ascii="Arial" w:hAnsi="Arial" w:cs="Arial"/>
          <w:b/>
          <w:bCs/>
          <w:iCs/>
        </w:rPr>
        <w:t xml:space="preserve">EM </w:t>
      </w:r>
      <w:r w:rsidR="00585C06">
        <w:rPr>
          <w:rFonts w:ascii="Arial" w:hAnsi="Arial" w:cs="Arial"/>
          <w:b/>
          <w:bCs/>
          <w:iCs/>
        </w:rPr>
        <w:t>2</w:t>
      </w:r>
      <w:r w:rsidR="00737C21" w:rsidRPr="00B40C1D">
        <w:rPr>
          <w:rFonts w:ascii="Arial" w:hAnsi="Arial" w:cs="Arial"/>
          <w:b/>
          <w:bCs/>
          <w:iCs/>
        </w:rPr>
        <w:t>ª</w:t>
      </w:r>
      <w:r w:rsidR="00585C06">
        <w:rPr>
          <w:rFonts w:ascii="Arial" w:hAnsi="Arial" w:cs="Arial"/>
          <w:b/>
          <w:bCs/>
          <w:iCs/>
        </w:rPr>
        <w:t xml:space="preserve"> E ÚLTIMA</w:t>
      </w:r>
      <w:r w:rsidR="00C64A0A">
        <w:rPr>
          <w:rFonts w:ascii="Arial" w:hAnsi="Arial" w:cs="Arial"/>
          <w:b/>
          <w:bCs/>
          <w:iCs/>
        </w:rPr>
        <w:t xml:space="preserve"> </w:t>
      </w:r>
      <w:r w:rsidRPr="00B40C1D">
        <w:rPr>
          <w:rFonts w:ascii="Arial" w:hAnsi="Arial" w:cs="Arial"/>
          <w:b/>
          <w:bCs/>
          <w:iCs/>
        </w:rPr>
        <w:t xml:space="preserve">DISCUSSÃO E VOTAÇÃO DE INICIATIVA DO PODER </w:t>
      </w:r>
      <w:r w:rsidR="00336C7B">
        <w:rPr>
          <w:rFonts w:ascii="Arial" w:hAnsi="Arial" w:cs="Arial"/>
          <w:b/>
          <w:bCs/>
          <w:iCs/>
        </w:rPr>
        <w:t>EXECUTIVO</w:t>
      </w:r>
      <w:r w:rsidRPr="00B40C1D">
        <w:rPr>
          <w:rFonts w:ascii="Arial" w:hAnsi="Arial" w:cs="Arial"/>
          <w:b/>
          <w:bCs/>
          <w:iCs/>
        </w:rPr>
        <w:t xml:space="preserve"> TEMOS OS SEGUINTES PROJETOS DE </w:t>
      </w:r>
      <w:r w:rsidR="00737C21" w:rsidRPr="00B40C1D">
        <w:rPr>
          <w:rFonts w:ascii="Arial" w:hAnsi="Arial" w:cs="Arial"/>
          <w:b/>
          <w:bCs/>
          <w:iCs/>
        </w:rPr>
        <w:t>LEI:</w:t>
      </w:r>
    </w:p>
    <w:p w14:paraId="109798D2" w14:textId="77777777" w:rsidR="00381C54" w:rsidRPr="00B40C1D" w:rsidRDefault="00381C54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7A54287B" w14:textId="6501E00F" w:rsidR="0026674C" w:rsidRDefault="0026674C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bookmarkStart w:id="0" w:name="_Hlk182821838"/>
      <w:r w:rsidRPr="00B40C1D">
        <w:rPr>
          <w:rFonts w:ascii="Arial" w:hAnsi="Arial" w:cs="Arial"/>
        </w:rPr>
        <w:t>0</w:t>
      </w:r>
      <w:r w:rsidR="00585C06">
        <w:rPr>
          <w:rFonts w:ascii="Arial" w:hAnsi="Arial" w:cs="Arial"/>
        </w:rPr>
        <w:t>1</w:t>
      </w:r>
      <w:r w:rsidRPr="00B40C1D">
        <w:rPr>
          <w:rFonts w:ascii="Arial" w:hAnsi="Arial" w:cs="Arial"/>
        </w:rPr>
        <w:t xml:space="preserve"> - </w:t>
      </w:r>
      <w:r w:rsidRPr="00B40C1D">
        <w:rPr>
          <w:rFonts w:ascii="Arial" w:hAnsi="Arial" w:cs="Arial"/>
          <w:u w:val="single"/>
        </w:rPr>
        <w:t xml:space="preserve">PROJETO DE </w:t>
      </w:r>
      <w:r w:rsidR="00C67BA2" w:rsidRPr="00B40C1D">
        <w:rPr>
          <w:rFonts w:ascii="Arial" w:hAnsi="Arial" w:cs="Arial"/>
          <w:u w:val="single"/>
        </w:rPr>
        <w:t xml:space="preserve">LEI </w:t>
      </w:r>
      <w:r w:rsidRPr="00B40C1D">
        <w:rPr>
          <w:rFonts w:ascii="Arial" w:hAnsi="Arial" w:cs="Arial"/>
          <w:u w:val="single"/>
        </w:rPr>
        <w:t xml:space="preserve">Nº </w:t>
      </w:r>
      <w:r w:rsidR="00336C7B">
        <w:rPr>
          <w:rFonts w:ascii="Arial" w:hAnsi="Arial" w:cs="Arial"/>
          <w:u w:val="single"/>
        </w:rPr>
        <w:t>42</w:t>
      </w:r>
      <w:r w:rsidRPr="00B40C1D">
        <w:rPr>
          <w:rFonts w:ascii="Arial" w:hAnsi="Arial" w:cs="Arial"/>
          <w:u w:val="single"/>
        </w:rPr>
        <w:t xml:space="preserve">/2024 </w:t>
      </w:r>
      <w:r w:rsidRPr="00B40C1D">
        <w:rPr>
          <w:rFonts w:ascii="Arial" w:hAnsi="Arial" w:cs="Arial"/>
        </w:rPr>
        <w:t xml:space="preserve">- </w:t>
      </w:r>
      <w:r w:rsidR="00336C7B" w:rsidRPr="00336C7B">
        <w:rPr>
          <w:rFonts w:ascii="Arial" w:hAnsi="Arial" w:cs="Arial"/>
        </w:rPr>
        <w:t>Dispõe sobre a alteração dos incisos ‘a’ e ‘c’ do Anexo I e alteração do Anexo III, da Lei nº. 5.343 de 16 de julho de 2024, que estabelece a Lei de Diretrizes Orçamentárias para o exercício de 2025.</w:t>
      </w:r>
      <w:bookmarkEnd w:id="0"/>
    </w:p>
    <w:p w14:paraId="0C681CD2" w14:textId="77777777" w:rsidR="00336C7B" w:rsidRDefault="00336C7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7DFF8886" w14:textId="02D46780" w:rsidR="00336C7B" w:rsidRDefault="00336C7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85C0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>PROJETO DE LEI Nº 43/2024</w:t>
      </w:r>
      <w:r>
        <w:rPr>
          <w:rFonts w:ascii="Arial" w:hAnsi="Arial" w:cs="Arial"/>
        </w:rPr>
        <w:t xml:space="preserve"> - </w:t>
      </w:r>
      <w:r w:rsidRPr="00336C7B">
        <w:rPr>
          <w:rFonts w:ascii="Arial" w:hAnsi="Arial" w:cs="Arial"/>
        </w:rPr>
        <w:t>Dispõe sobre a inclusão, exclusão e alteração do Anexo I e Anexo V, da Lei nº. 5.019 de 08 de novembro de 2021, alterada pela Lei nº 5.146, de 06 de dezembro de 2022 e pela Lei nº 5.285, de 14 de dezembro de 2023, que estabeleceram o Plano Plurianual para o período 2022 a 2025.</w:t>
      </w:r>
    </w:p>
    <w:p w14:paraId="4C5AFDAC" w14:textId="77777777" w:rsidR="00336C7B" w:rsidRDefault="00336C7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1A346322" w14:textId="137B5ECF" w:rsidR="00336C7B" w:rsidRDefault="00336C7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85C0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>PROJETO DE LEI Nº 44/2024</w:t>
      </w:r>
      <w:r>
        <w:rPr>
          <w:rFonts w:ascii="Arial" w:hAnsi="Arial" w:cs="Arial"/>
        </w:rPr>
        <w:t xml:space="preserve"> - </w:t>
      </w:r>
      <w:r w:rsidRPr="00336C7B">
        <w:rPr>
          <w:rFonts w:ascii="Arial" w:hAnsi="Arial" w:cs="Arial"/>
        </w:rPr>
        <w:t>Autoriza a desafetação do uso comum do povo e dação em pagamento de imóveis de propriedade do Município de Arapongas para indenização de imóvel a ser desapropriado e destinado a instalação de novo parque linear, e dá outras providências.</w:t>
      </w:r>
    </w:p>
    <w:p w14:paraId="758E14B7" w14:textId="77777777" w:rsidR="00336C7B" w:rsidRDefault="00336C7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24946DAC" w14:textId="78CF4DB3" w:rsidR="00336C7B" w:rsidRPr="00336C7B" w:rsidRDefault="00336C7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85C0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>PROJETO DE LEI Nº 4</w:t>
      </w:r>
      <w:r w:rsidR="00354211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>/2024</w:t>
      </w:r>
      <w:r>
        <w:rPr>
          <w:rFonts w:ascii="Arial" w:hAnsi="Arial" w:cs="Arial"/>
        </w:rPr>
        <w:t xml:space="preserve"> - </w:t>
      </w:r>
      <w:r w:rsidR="00354211" w:rsidRPr="00354211">
        <w:rPr>
          <w:rFonts w:ascii="Arial" w:hAnsi="Arial" w:cs="Arial"/>
        </w:rPr>
        <w:t>Dispõe sobre a alteração da alínea “d”, do inciso II, do artigo 6º da Lei Municipal n° 4.022, de 13 de setembro de 2012 e dá outras providências.</w:t>
      </w:r>
    </w:p>
    <w:p w14:paraId="3F3BBFD4" w14:textId="77777777" w:rsidR="00381C54" w:rsidRDefault="00381C54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7D471E66" w14:textId="77777777" w:rsidR="00585C06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15ACFCFE" w14:textId="75EB7287" w:rsidR="00585C06" w:rsidRPr="00B40C1D" w:rsidRDefault="00585C06" w:rsidP="00585C06">
      <w:pPr>
        <w:pStyle w:val="Corpodetexto"/>
        <w:numPr>
          <w:ilvl w:val="0"/>
          <w:numId w:val="5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 w:rsidRPr="00B40C1D">
        <w:rPr>
          <w:rFonts w:ascii="Arial" w:hAnsi="Arial" w:cs="Arial"/>
          <w:b/>
          <w:bCs/>
          <w:iCs/>
        </w:rPr>
        <w:t xml:space="preserve">EM </w:t>
      </w:r>
      <w:r>
        <w:rPr>
          <w:rFonts w:ascii="Arial" w:hAnsi="Arial" w:cs="Arial"/>
          <w:b/>
          <w:bCs/>
          <w:iCs/>
        </w:rPr>
        <w:t>1</w:t>
      </w:r>
      <w:r w:rsidRPr="00B40C1D">
        <w:rPr>
          <w:rFonts w:ascii="Arial" w:hAnsi="Arial" w:cs="Arial"/>
          <w:b/>
          <w:bCs/>
          <w:iCs/>
        </w:rPr>
        <w:t>ª</w:t>
      </w:r>
      <w:r>
        <w:rPr>
          <w:rFonts w:ascii="Arial" w:hAnsi="Arial" w:cs="Arial"/>
          <w:b/>
          <w:bCs/>
          <w:iCs/>
        </w:rPr>
        <w:t xml:space="preserve"> </w:t>
      </w:r>
      <w:r w:rsidRPr="00B40C1D">
        <w:rPr>
          <w:rFonts w:ascii="Arial" w:hAnsi="Arial" w:cs="Arial"/>
          <w:b/>
          <w:bCs/>
          <w:iCs/>
        </w:rPr>
        <w:t xml:space="preserve">DISCUSSÃO E VOTAÇÃO DE INICIATIVA DO PODER </w:t>
      </w:r>
      <w:r>
        <w:rPr>
          <w:rFonts w:ascii="Arial" w:hAnsi="Arial" w:cs="Arial"/>
          <w:b/>
          <w:bCs/>
          <w:iCs/>
        </w:rPr>
        <w:t>EXECUTIVO</w:t>
      </w:r>
      <w:r w:rsidRPr="00B40C1D">
        <w:rPr>
          <w:rFonts w:ascii="Arial" w:hAnsi="Arial" w:cs="Arial"/>
          <w:b/>
          <w:bCs/>
          <w:iCs/>
        </w:rPr>
        <w:t xml:space="preserve"> TEMOS O SEGUINTE PROJETO DE LEI:</w:t>
      </w:r>
    </w:p>
    <w:p w14:paraId="67F33FED" w14:textId="77777777" w:rsidR="00585C06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63096F91" w14:textId="2A6DA7B3" w:rsidR="00585C06" w:rsidRPr="00585C06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PROJETO DE LEI Nº 48/2024</w:t>
      </w:r>
      <w:r>
        <w:rPr>
          <w:rFonts w:ascii="Arial" w:hAnsi="Arial" w:cs="Arial"/>
        </w:rPr>
        <w:t xml:space="preserve"> - </w:t>
      </w:r>
      <w:r w:rsidRPr="00585C06">
        <w:rPr>
          <w:rFonts w:ascii="Arial" w:hAnsi="Arial" w:cs="Arial"/>
        </w:rPr>
        <w:t>Dispõe sobre a prorrogação do prazo fixado art. 3º da Lei Municipal nº 3.771, de 07 de junho de 2010.</w:t>
      </w:r>
    </w:p>
    <w:p w14:paraId="2553A9FC" w14:textId="77777777" w:rsidR="00585C06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1C98E8DD" w14:textId="77777777" w:rsidR="00585C06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398C8418" w14:textId="77777777" w:rsidR="00585C06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4B0B7F65" w14:textId="77777777" w:rsidR="00585C06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09336986" w14:textId="6184FFD8" w:rsidR="00585C06" w:rsidRPr="00B40C1D" w:rsidRDefault="00585C06" w:rsidP="00585C06">
      <w:pPr>
        <w:pStyle w:val="Corpodetexto"/>
        <w:numPr>
          <w:ilvl w:val="0"/>
          <w:numId w:val="5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 w:rsidRPr="00B40C1D">
        <w:rPr>
          <w:rFonts w:ascii="Arial" w:hAnsi="Arial" w:cs="Arial"/>
          <w:b/>
          <w:bCs/>
          <w:iCs/>
        </w:rPr>
        <w:lastRenderedPageBreak/>
        <w:t>EM ÚNICA DISCUSSÃO E VOTAÇÃO DE INICIATIVA DO PODER LEGISLATIVO TEMOS O SEG</w:t>
      </w:r>
      <w:r>
        <w:rPr>
          <w:rFonts w:ascii="Arial" w:hAnsi="Arial" w:cs="Arial"/>
          <w:b/>
          <w:bCs/>
          <w:iCs/>
        </w:rPr>
        <w:t xml:space="preserve">UINTE </w:t>
      </w:r>
      <w:r w:rsidR="00061385">
        <w:rPr>
          <w:rFonts w:ascii="Arial" w:hAnsi="Arial" w:cs="Arial"/>
          <w:b/>
          <w:bCs/>
          <w:iCs/>
        </w:rPr>
        <w:t>PROJETO DE DECRETO LEGISLATIVO</w:t>
      </w:r>
      <w:r w:rsidRPr="00B40C1D">
        <w:rPr>
          <w:rFonts w:ascii="Arial" w:hAnsi="Arial" w:cs="Arial"/>
          <w:b/>
          <w:bCs/>
          <w:iCs/>
        </w:rPr>
        <w:t>:</w:t>
      </w:r>
    </w:p>
    <w:p w14:paraId="467A6AB3" w14:textId="77777777" w:rsidR="00585C06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25D2AB1A" w14:textId="3A3BE7B3" w:rsidR="00585C06" w:rsidRPr="00061385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 xml:space="preserve">DE INICIATIVA DA COMISSÃO DE FINANÇAS E </w:t>
      </w:r>
      <w:r w:rsidR="00061385">
        <w:rPr>
          <w:rFonts w:ascii="Arial" w:hAnsi="Arial" w:cs="Arial"/>
          <w:u w:val="single"/>
        </w:rPr>
        <w:t>ORÇAMENTO – PROJETO DE DECRETO LEGISLATIVO Nº 1</w:t>
      </w:r>
      <w:r w:rsidR="00A450C8">
        <w:rPr>
          <w:rFonts w:ascii="Arial" w:hAnsi="Arial" w:cs="Arial"/>
          <w:u w:val="single"/>
        </w:rPr>
        <w:t>2</w:t>
      </w:r>
      <w:r w:rsidR="00061385">
        <w:rPr>
          <w:rFonts w:ascii="Arial" w:hAnsi="Arial" w:cs="Arial"/>
          <w:u w:val="single"/>
        </w:rPr>
        <w:t>/2024</w:t>
      </w:r>
      <w:r w:rsidR="00061385">
        <w:rPr>
          <w:rFonts w:ascii="Arial" w:hAnsi="Arial" w:cs="Arial"/>
        </w:rPr>
        <w:t xml:space="preserve"> - </w:t>
      </w:r>
      <w:r w:rsidR="00061385" w:rsidRPr="00061385">
        <w:rPr>
          <w:rFonts w:ascii="Arial" w:hAnsi="Arial" w:cs="Arial"/>
        </w:rPr>
        <w:t xml:space="preserve">Aprova o Parecer Prévio n° </w:t>
      </w:r>
      <w:r w:rsidR="00236D35">
        <w:rPr>
          <w:rFonts w:ascii="Arial" w:hAnsi="Arial" w:cs="Arial"/>
        </w:rPr>
        <w:t>326/</w:t>
      </w:r>
      <w:r w:rsidR="00061385" w:rsidRPr="00061385">
        <w:rPr>
          <w:rFonts w:ascii="Arial" w:hAnsi="Arial" w:cs="Arial"/>
        </w:rPr>
        <w:t xml:space="preserve">2024 – </w:t>
      </w:r>
      <w:r w:rsidR="00236D35">
        <w:rPr>
          <w:rFonts w:ascii="Arial" w:hAnsi="Arial" w:cs="Arial"/>
        </w:rPr>
        <w:t>Segunda</w:t>
      </w:r>
      <w:r w:rsidR="00061385" w:rsidRPr="00061385">
        <w:rPr>
          <w:rFonts w:ascii="Arial" w:hAnsi="Arial" w:cs="Arial"/>
        </w:rPr>
        <w:t xml:space="preserve"> Câmara, de iniciativa do Tribunal de Contas do Estado do Paraná, que conclui pela REGULARIDADE das contas do Poder Executivo de Arapongas, referente ao exercício financeiro de 202</w:t>
      </w:r>
      <w:r w:rsidR="00061385">
        <w:rPr>
          <w:rFonts w:ascii="Arial" w:hAnsi="Arial" w:cs="Arial"/>
        </w:rPr>
        <w:t>3</w:t>
      </w:r>
      <w:r w:rsidR="00061385" w:rsidRPr="00061385">
        <w:rPr>
          <w:rFonts w:ascii="Arial" w:hAnsi="Arial" w:cs="Arial"/>
        </w:rPr>
        <w:t>.</w:t>
      </w:r>
    </w:p>
    <w:p w14:paraId="23F872B3" w14:textId="77777777" w:rsidR="00585C06" w:rsidRPr="00B40C1D" w:rsidRDefault="00585C06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5E277031" w14:textId="77777777" w:rsidR="00381C54" w:rsidRPr="00B40C1D" w:rsidRDefault="00381C54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42C2B05F" w14:textId="6636DAA3" w:rsidR="00AC4727" w:rsidRPr="00B40C1D" w:rsidRDefault="00AC4727" w:rsidP="00585C06">
      <w:pPr>
        <w:pStyle w:val="Corpodetexto"/>
        <w:numPr>
          <w:ilvl w:val="0"/>
          <w:numId w:val="5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 w:rsidRPr="00B40C1D">
        <w:rPr>
          <w:rFonts w:ascii="Arial" w:hAnsi="Arial" w:cs="Arial"/>
          <w:b/>
          <w:bCs/>
          <w:iCs/>
        </w:rPr>
        <w:t>EM ÚNICA DISCUSSÃO E VOTAÇÃO DE INICIATIVA DO PODER LEGISLATIVO TEMOS O SEG</w:t>
      </w:r>
      <w:r>
        <w:rPr>
          <w:rFonts w:ascii="Arial" w:hAnsi="Arial" w:cs="Arial"/>
          <w:b/>
          <w:bCs/>
          <w:iCs/>
        </w:rPr>
        <w:t>UINTE REQUERIMENTO</w:t>
      </w:r>
      <w:r w:rsidRPr="00B40C1D">
        <w:rPr>
          <w:rFonts w:ascii="Arial" w:hAnsi="Arial" w:cs="Arial"/>
          <w:b/>
          <w:bCs/>
          <w:iCs/>
        </w:rPr>
        <w:t>:</w:t>
      </w:r>
    </w:p>
    <w:p w14:paraId="274B4CB9" w14:textId="77777777" w:rsidR="00AC4727" w:rsidRDefault="00AC4727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7773345F" w14:textId="77777777" w:rsidR="00390E6B" w:rsidRDefault="00390E6B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DO VEREADOR LEVI APARECIDO XAVIER – REQUERIMENTO Nº 124/2024</w:t>
      </w:r>
      <w:r>
        <w:rPr>
          <w:rFonts w:ascii="Arial" w:hAnsi="Arial" w:cs="Arial"/>
        </w:rPr>
        <w:t xml:space="preserve"> - R</w:t>
      </w:r>
      <w:r w:rsidRPr="00390E6B">
        <w:rPr>
          <w:rFonts w:ascii="Arial" w:hAnsi="Arial" w:cs="Arial"/>
        </w:rPr>
        <w:t xml:space="preserve">equer que seja enviado Moção de Aplausos a Moacir Paludetto Jr. pelo ótimo trabalho realizado frente a Secretária de Saúde do município. </w:t>
      </w:r>
    </w:p>
    <w:p w14:paraId="1EA522A5" w14:textId="77777777" w:rsidR="00390E6B" w:rsidRDefault="00390E6B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390E6B">
        <w:rPr>
          <w:rFonts w:ascii="Arial" w:hAnsi="Arial" w:cs="Arial"/>
        </w:rPr>
        <w:t xml:space="preserve">Justificativa: </w:t>
      </w:r>
    </w:p>
    <w:p w14:paraId="60BBA1FA" w14:textId="77777777" w:rsidR="00390E6B" w:rsidRDefault="00390E6B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390E6B">
        <w:rPr>
          <w:rFonts w:ascii="Arial" w:hAnsi="Arial" w:cs="Arial"/>
        </w:rPr>
        <w:t xml:space="preserve">Moacir Paludetto Jr., nascido em Arapongas em 1981, é filho de Moacir Paludetto e Maria Aparecida Durães Paludetto (in memoriam). Criado nas vilas Sampaio e Araponguinha, trabalhou desde jovem em diversas ocupações antes de ingressar na Universidade Estadual de Maringá, onde se formou em Odontologia e destacou-se pela liderança em projetos ligados ao Sistema Único de Saúde (SUS). </w:t>
      </w:r>
    </w:p>
    <w:p w14:paraId="0F0DE074" w14:textId="77777777" w:rsidR="00390E6B" w:rsidRDefault="00390E6B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390E6B">
        <w:rPr>
          <w:rFonts w:ascii="Arial" w:hAnsi="Arial" w:cs="Arial"/>
        </w:rPr>
        <w:t xml:space="preserve">Sua trajetória profissional inclui atuação na Coordenação Nacional de Saúde Bucal do Ministério da Saúde, experiências internacionais em Moçambique e Cuba, e atividades acadêmicas na Universidade de Brasília, onde concluiu seu mestrado em Saúde Coletiva. Em 2017, retornou a Arapongas após ser aprovado em 1º lugar em concurso público e integrou a gestão municipal, assumindo em 2018 o cargo de Secretário de Saúde. </w:t>
      </w:r>
    </w:p>
    <w:p w14:paraId="1EB10656" w14:textId="77777777" w:rsidR="00390E6B" w:rsidRDefault="00390E6B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390E6B">
        <w:rPr>
          <w:rFonts w:ascii="Arial" w:hAnsi="Arial" w:cs="Arial"/>
        </w:rPr>
        <w:t xml:space="preserve">Durante sua gestão, Moacir liderou projetos significativos, como a implantação do Pronto Atendimento Infantil (PAI), Farmácia Especial, UBS Primavera, plantão odontológico e ampliação de diversos serviços de saúde. No enfrentamento da pandemia de COVID-19, ele coordenou os esforços da Secretaria, garantindo atendimento à população em um dos períodos mais desafiadores para o município, que infelizmente perdeu mais de 600 vidas. </w:t>
      </w:r>
    </w:p>
    <w:p w14:paraId="4CD8E760" w14:textId="77777777" w:rsidR="00390E6B" w:rsidRDefault="00390E6B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390E6B">
        <w:rPr>
          <w:rFonts w:ascii="Arial" w:hAnsi="Arial" w:cs="Arial"/>
        </w:rPr>
        <w:t xml:space="preserve">Mesmo com os desafios da pandemia, Arapongas destacou-se pela eficiência na Atenção Primária, mantendo-se entre os municípios acima de 100 mil habitantes que mais oferecem consultas médicas e ampliando o acesso aos serviços odontológicos, o que rendeu à cidade o prêmio do Conselho Federal de Odontologia como a segunda melhor odontologia do SUS no Brasil. </w:t>
      </w:r>
    </w:p>
    <w:p w14:paraId="101BF9E9" w14:textId="3DC1BF69" w:rsidR="00390E6B" w:rsidRPr="00390E6B" w:rsidRDefault="00390E6B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390E6B">
        <w:rPr>
          <w:rFonts w:ascii="Arial" w:hAnsi="Arial" w:cs="Arial"/>
        </w:rPr>
        <w:t>Moacir completou 6 anos e meio à frente da Secretaria de Saúde, sendo o Secretário com maior tempo de gestão em Arapongas. Sua dedicação, liderança e trabalho incansável foram fundamentais para os avanços da saúde no município, merecendo este reconhecimento pela Câmara Municipal.</w:t>
      </w:r>
    </w:p>
    <w:p w14:paraId="56D374FE" w14:textId="77777777" w:rsidR="00390E6B" w:rsidRDefault="00390E6B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24142828" w14:textId="5162E26D" w:rsidR="00585C06" w:rsidRDefault="00AC4727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90E6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>DE INICIATIVA D</w:t>
      </w:r>
      <w:r w:rsidR="00585C06">
        <w:rPr>
          <w:rFonts w:ascii="Arial" w:hAnsi="Arial" w:cs="Arial"/>
          <w:u w:val="single"/>
        </w:rPr>
        <w:t>O</w:t>
      </w:r>
      <w:r>
        <w:rPr>
          <w:rFonts w:ascii="Arial" w:hAnsi="Arial" w:cs="Arial"/>
          <w:u w:val="single"/>
        </w:rPr>
        <w:t xml:space="preserve"> VEREADOR</w:t>
      </w:r>
      <w:r w:rsidR="00585C06">
        <w:rPr>
          <w:rFonts w:ascii="Arial" w:hAnsi="Arial" w:cs="Arial"/>
          <w:u w:val="single"/>
        </w:rPr>
        <w:t xml:space="preserve"> ANTÔNIO APARECIDO RIBEIRO DOS SANTOS</w:t>
      </w:r>
      <w:r>
        <w:rPr>
          <w:rFonts w:ascii="Arial" w:hAnsi="Arial" w:cs="Arial"/>
          <w:u w:val="single"/>
        </w:rPr>
        <w:t xml:space="preserve"> – REQUERIMENTO Nº 12</w:t>
      </w:r>
      <w:r w:rsidR="00585C06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/2024</w:t>
      </w:r>
      <w:r>
        <w:rPr>
          <w:rFonts w:ascii="Arial" w:hAnsi="Arial" w:cs="Arial"/>
        </w:rPr>
        <w:t xml:space="preserve"> - </w:t>
      </w:r>
      <w:r w:rsidR="00585C06">
        <w:rPr>
          <w:rFonts w:ascii="Arial" w:hAnsi="Arial" w:cs="Arial"/>
        </w:rPr>
        <w:t>R</w:t>
      </w:r>
      <w:r w:rsidR="00585C06" w:rsidRPr="00585C06">
        <w:rPr>
          <w:rFonts w:ascii="Arial" w:hAnsi="Arial" w:cs="Arial"/>
        </w:rPr>
        <w:t xml:space="preserve">equer que seja enviado Moção de Aplausos a Wesley Tisiani Squilino, pela sua excelente administração e dedicação frente ao CONSEG (Conselho de Segurança e Bem Estar Social de Arapongas). </w:t>
      </w:r>
    </w:p>
    <w:p w14:paraId="466B1BB5" w14:textId="77777777" w:rsidR="00585C06" w:rsidRDefault="00585C06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585C06">
        <w:rPr>
          <w:rFonts w:ascii="Arial" w:hAnsi="Arial" w:cs="Arial"/>
        </w:rPr>
        <w:t xml:space="preserve">Nascido em 06 de dezembro de 1978 em Porecatu Pr, veio com a família em 1983 para Arapongas, onde instalaram a Ótica e joalheria Sino de Ouro, que este ano completou 41 anos de atividade, o qual é o gestor e proprietário atualmente. </w:t>
      </w:r>
    </w:p>
    <w:p w14:paraId="68810E14" w14:textId="3B4CD505" w:rsidR="00585C06" w:rsidRDefault="00585C06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585C06">
        <w:rPr>
          <w:rFonts w:ascii="Arial" w:hAnsi="Arial" w:cs="Arial"/>
        </w:rPr>
        <w:t>Formado em Tecnologia em Processamento de Dados e Pós</w:t>
      </w:r>
      <w:r w:rsidR="00061385">
        <w:rPr>
          <w:rFonts w:ascii="Arial" w:hAnsi="Arial" w:cs="Arial"/>
        </w:rPr>
        <w:t>-</w:t>
      </w:r>
      <w:r w:rsidRPr="00585C06">
        <w:rPr>
          <w:rFonts w:ascii="Arial" w:hAnsi="Arial" w:cs="Arial"/>
        </w:rPr>
        <w:t xml:space="preserve">graduado Gestão de Empresas e MBA pela FGV em Gestão de Negócios. Casado com Ludmilla de Negreiros Teixeira Squilino e pai da Lívia Teixeira Squilino e da Laís Teixeira Squilino. </w:t>
      </w:r>
    </w:p>
    <w:p w14:paraId="1621F1E4" w14:textId="77777777" w:rsidR="00585C06" w:rsidRDefault="00585C06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585C06">
        <w:rPr>
          <w:rFonts w:ascii="Arial" w:hAnsi="Arial" w:cs="Arial"/>
        </w:rPr>
        <w:t xml:space="preserve">Atualmente ex-presidente do CONSEG (Conselho de Segurança e Bem Estar Social de Arapongas). Wesley foi brilhante frente ao CONSEG, sempre a disposição, preocupado com a população Araponguense. </w:t>
      </w:r>
    </w:p>
    <w:p w14:paraId="7009000D" w14:textId="2F496B28" w:rsidR="00AC4727" w:rsidRDefault="00585C06" w:rsidP="00585C0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585C06">
        <w:rPr>
          <w:rFonts w:ascii="Arial" w:hAnsi="Arial" w:cs="Arial"/>
        </w:rPr>
        <w:t xml:space="preserve">É com muita honra que proponho esta homenagem por sua dedicação e compromisso em prol da comunidade. </w:t>
      </w:r>
    </w:p>
    <w:p w14:paraId="7CD3CD3B" w14:textId="77777777" w:rsidR="00AC4727" w:rsidRPr="00B40C1D" w:rsidRDefault="00AC4727" w:rsidP="00C64A0A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0F44F5C4" w14:textId="77777777" w:rsidR="00381C54" w:rsidRPr="00B40C1D" w:rsidRDefault="00381C54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0803165E" w14:textId="38AC8D4D" w:rsidR="009854A5" w:rsidRPr="00B40C1D" w:rsidRDefault="009854A5" w:rsidP="009854A5">
      <w:pPr>
        <w:tabs>
          <w:tab w:val="left" w:pos="1843"/>
        </w:tabs>
        <w:ind w:right="-1" w:firstLine="2552"/>
        <w:jc w:val="right"/>
        <w:rPr>
          <w:rFonts w:ascii="Arial" w:hAnsi="Arial" w:cs="Arial"/>
        </w:rPr>
      </w:pPr>
      <w:r w:rsidRPr="00B40C1D">
        <w:rPr>
          <w:rFonts w:ascii="Arial" w:hAnsi="Arial" w:cs="Arial"/>
        </w:rPr>
        <w:t xml:space="preserve">Arapongas, </w:t>
      </w:r>
      <w:r w:rsidR="00585C06">
        <w:rPr>
          <w:rFonts w:ascii="Arial" w:hAnsi="Arial" w:cs="Arial"/>
        </w:rPr>
        <w:t>06</w:t>
      </w:r>
      <w:r w:rsidRPr="00B40C1D">
        <w:rPr>
          <w:rFonts w:ascii="Arial" w:hAnsi="Arial" w:cs="Arial"/>
        </w:rPr>
        <w:t xml:space="preserve"> de </w:t>
      </w:r>
      <w:r w:rsidR="00585C06">
        <w:rPr>
          <w:rFonts w:ascii="Arial" w:hAnsi="Arial" w:cs="Arial"/>
        </w:rPr>
        <w:t>dezembro</w:t>
      </w:r>
      <w:r w:rsidR="00585C06" w:rsidRPr="00B40C1D">
        <w:rPr>
          <w:rFonts w:ascii="Arial" w:hAnsi="Arial" w:cs="Arial"/>
        </w:rPr>
        <w:t xml:space="preserve"> </w:t>
      </w:r>
      <w:r w:rsidRPr="00B40C1D">
        <w:rPr>
          <w:rFonts w:ascii="Arial" w:hAnsi="Arial" w:cs="Arial"/>
        </w:rPr>
        <w:t>de 2024.</w:t>
      </w:r>
    </w:p>
    <w:p w14:paraId="66152FE7" w14:textId="77777777" w:rsidR="00B40C1D" w:rsidRDefault="00B40C1D" w:rsidP="009854A5">
      <w:pPr>
        <w:ind w:right="-1" w:firstLine="5"/>
        <w:jc w:val="center"/>
        <w:rPr>
          <w:rFonts w:ascii="Arial" w:hAnsi="Arial" w:cs="Arial"/>
          <w:b/>
        </w:rPr>
      </w:pPr>
    </w:p>
    <w:p w14:paraId="6541254C" w14:textId="77777777" w:rsidR="00B40C1D" w:rsidRPr="00B40C1D" w:rsidRDefault="00B40C1D" w:rsidP="009854A5">
      <w:pPr>
        <w:ind w:right="-1" w:firstLine="5"/>
        <w:jc w:val="center"/>
        <w:rPr>
          <w:rFonts w:ascii="Arial" w:hAnsi="Arial" w:cs="Arial"/>
          <w:b/>
        </w:rPr>
      </w:pPr>
    </w:p>
    <w:p w14:paraId="14D16753" w14:textId="1D358CE0" w:rsidR="009854A5" w:rsidRPr="00B40C1D" w:rsidRDefault="009854A5" w:rsidP="009854A5">
      <w:pPr>
        <w:ind w:right="-1" w:firstLine="5"/>
        <w:jc w:val="center"/>
        <w:rPr>
          <w:rFonts w:ascii="Arial" w:hAnsi="Arial" w:cs="Arial"/>
          <w:b/>
        </w:rPr>
      </w:pPr>
    </w:p>
    <w:p w14:paraId="407595D2" w14:textId="77777777" w:rsidR="009854A5" w:rsidRPr="00B40C1D" w:rsidRDefault="009854A5" w:rsidP="009854A5">
      <w:pPr>
        <w:ind w:right="-1" w:firstLine="5"/>
        <w:jc w:val="center"/>
        <w:rPr>
          <w:rFonts w:ascii="Arial" w:hAnsi="Arial" w:cs="Arial"/>
          <w:b/>
        </w:rPr>
      </w:pPr>
    </w:p>
    <w:p w14:paraId="7A017BBE" w14:textId="77777777" w:rsidR="009854A5" w:rsidRPr="00B40C1D" w:rsidRDefault="009854A5" w:rsidP="009854A5">
      <w:pPr>
        <w:ind w:right="-1" w:firstLine="5"/>
        <w:jc w:val="center"/>
        <w:rPr>
          <w:rFonts w:ascii="Arial" w:hAnsi="Arial" w:cs="Arial"/>
          <w:b/>
        </w:rPr>
      </w:pPr>
      <w:r w:rsidRPr="00B40C1D">
        <w:rPr>
          <w:rFonts w:ascii="Arial" w:hAnsi="Arial" w:cs="Arial"/>
          <w:b/>
        </w:rPr>
        <w:t>MARCIO ANTONIO NICKENIG</w:t>
      </w:r>
    </w:p>
    <w:p w14:paraId="25F51BCA" w14:textId="77777777" w:rsidR="009854A5" w:rsidRPr="00B40C1D" w:rsidRDefault="009854A5" w:rsidP="009854A5">
      <w:pPr>
        <w:ind w:right="-1" w:firstLine="5"/>
        <w:jc w:val="center"/>
      </w:pPr>
      <w:r w:rsidRPr="00B40C1D">
        <w:rPr>
          <w:rFonts w:ascii="Arial" w:hAnsi="Arial" w:cs="Arial"/>
        </w:rPr>
        <w:t>Presidente</w:t>
      </w:r>
    </w:p>
    <w:sectPr w:rsidR="009854A5" w:rsidRPr="00B40C1D" w:rsidSect="009854A5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A2B1" w14:textId="77777777" w:rsidR="00D2594C" w:rsidRDefault="00D2594C">
      <w:r>
        <w:separator/>
      </w:r>
    </w:p>
  </w:endnote>
  <w:endnote w:type="continuationSeparator" w:id="0">
    <w:p w14:paraId="0FB485A0" w14:textId="77777777" w:rsidR="00D2594C" w:rsidRDefault="00D2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65CF" w14:textId="77777777" w:rsidR="009854A5" w:rsidRDefault="009854A5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222ADB" wp14:editId="42D2C95B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25524348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97F6" w14:textId="77777777" w:rsidR="009854A5" w:rsidRPr="00F811A6" w:rsidRDefault="009854A5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97B858" w14:textId="77777777" w:rsidR="009854A5" w:rsidRPr="00F67F2A" w:rsidRDefault="009854A5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987EB19" w14:textId="77777777" w:rsidR="009854A5" w:rsidRDefault="009854A5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E5303D6" w14:textId="77777777" w:rsidR="009854A5" w:rsidRPr="00F67F2A" w:rsidRDefault="009854A5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71C6F5D7" w14:textId="77777777" w:rsidR="009854A5" w:rsidRDefault="009854A5" w:rsidP="00F67F2A"/>
                        <w:p w14:paraId="78D235C8" w14:textId="77777777" w:rsidR="009854A5" w:rsidRDefault="009854A5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22AD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18.3pt;margin-top:8.65pt;width:460.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758997F6" w14:textId="77777777" w:rsidR="009854A5" w:rsidRPr="00F811A6" w:rsidRDefault="009854A5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97B858" w14:textId="77777777" w:rsidR="009854A5" w:rsidRPr="00F67F2A" w:rsidRDefault="009854A5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987EB19" w14:textId="77777777" w:rsidR="009854A5" w:rsidRDefault="009854A5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E5303D6" w14:textId="77777777" w:rsidR="009854A5" w:rsidRPr="00F67F2A" w:rsidRDefault="009854A5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71C6F5D7" w14:textId="77777777" w:rsidR="009854A5" w:rsidRDefault="009854A5" w:rsidP="00F67F2A"/>
                  <w:p w14:paraId="78D235C8" w14:textId="77777777" w:rsidR="009854A5" w:rsidRDefault="009854A5" w:rsidP="00F67F2A"/>
                </w:txbxContent>
              </v:textbox>
            </v:shape>
          </w:pict>
        </mc:Fallback>
      </mc:AlternateContent>
    </w:r>
  </w:p>
  <w:p w14:paraId="575AB580" w14:textId="77777777" w:rsidR="009854A5" w:rsidRDefault="009854A5" w:rsidP="00F67F2A"/>
  <w:p w14:paraId="4DF1E0B7" w14:textId="77777777" w:rsidR="009854A5" w:rsidRDefault="009854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BF6D" w14:textId="77777777" w:rsidR="00D2594C" w:rsidRDefault="00D2594C">
      <w:r>
        <w:separator/>
      </w:r>
    </w:p>
  </w:footnote>
  <w:footnote w:type="continuationSeparator" w:id="0">
    <w:p w14:paraId="4C6C2762" w14:textId="77777777" w:rsidR="00D2594C" w:rsidRDefault="00D2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6E1D" w14:textId="77777777" w:rsidR="009854A5" w:rsidRDefault="009854A5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AEB11" wp14:editId="4CE8E190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11603434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3F9A" w14:textId="77777777" w:rsidR="009854A5" w:rsidRPr="00F811A6" w:rsidRDefault="009854A5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886BF2E" w14:textId="77777777" w:rsidR="009854A5" w:rsidRPr="00F811A6" w:rsidRDefault="009854A5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DE Arapongas</w:t>
                          </w:r>
                        </w:p>
                        <w:p w14:paraId="5460FF15" w14:textId="77777777" w:rsidR="009854A5" w:rsidRPr="00F67F2A" w:rsidRDefault="009854A5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2826AB63" w14:textId="77777777" w:rsidR="009854A5" w:rsidRDefault="009854A5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6E89B7E0" w14:textId="77777777" w:rsidR="009854A5" w:rsidRDefault="009854A5" w:rsidP="00F67F2A"/>
                        <w:p w14:paraId="345FEE15" w14:textId="77777777" w:rsidR="009854A5" w:rsidRDefault="009854A5" w:rsidP="00F67F2A"/>
                        <w:p w14:paraId="5F3D7012" w14:textId="77777777" w:rsidR="009854A5" w:rsidRDefault="009854A5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AEB1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0.3pt;margin-top:8.65pt;width:479.8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309A3F9A" w14:textId="77777777" w:rsidR="009854A5" w:rsidRPr="00F811A6" w:rsidRDefault="009854A5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886BF2E" w14:textId="77777777" w:rsidR="009854A5" w:rsidRPr="00F811A6" w:rsidRDefault="009854A5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DE Arapongas</w:t>
                    </w:r>
                  </w:p>
                  <w:p w14:paraId="5460FF15" w14:textId="77777777" w:rsidR="009854A5" w:rsidRPr="00F67F2A" w:rsidRDefault="009854A5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2826AB63" w14:textId="77777777" w:rsidR="009854A5" w:rsidRDefault="009854A5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6E89B7E0" w14:textId="77777777" w:rsidR="009854A5" w:rsidRDefault="009854A5" w:rsidP="00F67F2A"/>
                  <w:p w14:paraId="345FEE15" w14:textId="77777777" w:rsidR="009854A5" w:rsidRDefault="009854A5" w:rsidP="00F67F2A"/>
                  <w:p w14:paraId="5F3D7012" w14:textId="77777777" w:rsidR="009854A5" w:rsidRDefault="009854A5" w:rsidP="00F67F2A"/>
                </w:txbxContent>
              </v:textbox>
            </v:shape>
          </w:pict>
        </mc:Fallback>
      </mc:AlternateContent>
    </w:r>
    <w:r>
      <w:object w:dxaOrig="1020" w:dyaOrig="990" w14:anchorId="0BEA2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795242351" r:id="rId2"/>
      </w:object>
    </w:r>
  </w:p>
  <w:p w14:paraId="442B387C" w14:textId="77777777" w:rsidR="009854A5" w:rsidRDefault="009854A5" w:rsidP="00F67F2A"/>
  <w:p w14:paraId="4922C0E4" w14:textId="77777777" w:rsidR="009854A5" w:rsidRDefault="009854A5">
    <w:pPr>
      <w:pStyle w:val="Cabealho"/>
    </w:pPr>
  </w:p>
  <w:p w14:paraId="554ECE7B" w14:textId="77777777" w:rsidR="009854A5" w:rsidRDefault="009854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C136C93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546553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22B41192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3BDD44BD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47210F7C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5F6A424A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66964DF9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67685346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6DEA07B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73694E7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43915082">
    <w:abstractNumId w:val="0"/>
  </w:num>
  <w:num w:numId="2" w16cid:durableId="1237782038">
    <w:abstractNumId w:val="4"/>
  </w:num>
  <w:num w:numId="3" w16cid:durableId="2078478018">
    <w:abstractNumId w:val="7"/>
  </w:num>
  <w:num w:numId="4" w16cid:durableId="1985546159">
    <w:abstractNumId w:val="8"/>
  </w:num>
  <w:num w:numId="5" w16cid:durableId="748233385">
    <w:abstractNumId w:val="5"/>
  </w:num>
  <w:num w:numId="6" w16cid:durableId="497699319">
    <w:abstractNumId w:val="1"/>
  </w:num>
  <w:num w:numId="7" w16cid:durableId="1631738452">
    <w:abstractNumId w:val="2"/>
  </w:num>
  <w:num w:numId="8" w16cid:durableId="814182641">
    <w:abstractNumId w:val="3"/>
  </w:num>
  <w:num w:numId="9" w16cid:durableId="262765694">
    <w:abstractNumId w:val="10"/>
  </w:num>
  <w:num w:numId="10" w16cid:durableId="1676960194">
    <w:abstractNumId w:val="6"/>
  </w:num>
  <w:num w:numId="11" w16cid:durableId="598173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A5"/>
    <w:rsid w:val="000542F0"/>
    <w:rsid w:val="00061385"/>
    <w:rsid w:val="00196715"/>
    <w:rsid w:val="00236D35"/>
    <w:rsid w:val="0026674C"/>
    <w:rsid w:val="002A363B"/>
    <w:rsid w:val="003035A5"/>
    <w:rsid w:val="0030378D"/>
    <w:rsid w:val="00310339"/>
    <w:rsid w:val="00336C7B"/>
    <w:rsid w:val="00354211"/>
    <w:rsid w:val="00365F75"/>
    <w:rsid w:val="00381C54"/>
    <w:rsid w:val="00390E6B"/>
    <w:rsid w:val="0039185D"/>
    <w:rsid w:val="004602EF"/>
    <w:rsid w:val="004B3C64"/>
    <w:rsid w:val="004F7C78"/>
    <w:rsid w:val="00555663"/>
    <w:rsid w:val="00573A91"/>
    <w:rsid w:val="005819C5"/>
    <w:rsid w:val="005832D0"/>
    <w:rsid w:val="00585C06"/>
    <w:rsid w:val="005C7642"/>
    <w:rsid w:val="005E0F8B"/>
    <w:rsid w:val="005E6FF7"/>
    <w:rsid w:val="005F62B1"/>
    <w:rsid w:val="0061550E"/>
    <w:rsid w:val="00620407"/>
    <w:rsid w:val="006339F9"/>
    <w:rsid w:val="006713DF"/>
    <w:rsid w:val="0068586D"/>
    <w:rsid w:val="00737C21"/>
    <w:rsid w:val="00756134"/>
    <w:rsid w:val="00772F7C"/>
    <w:rsid w:val="007B3F12"/>
    <w:rsid w:val="008320C5"/>
    <w:rsid w:val="00840D9F"/>
    <w:rsid w:val="008B574C"/>
    <w:rsid w:val="008B6A17"/>
    <w:rsid w:val="008C42B4"/>
    <w:rsid w:val="00935247"/>
    <w:rsid w:val="00976291"/>
    <w:rsid w:val="009854A5"/>
    <w:rsid w:val="009A56B2"/>
    <w:rsid w:val="00A32FDF"/>
    <w:rsid w:val="00A450C8"/>
    <w:rsid w:val="00A5359C"/>
    <w:rsid w:val="00A93247"/>
    <w:rsid w:val="00A9585D"/>
    <w:rsid w:val="00AA6AA3"/>
    <w:rsid w:val="00AC4727"/>
    <w:rsid w:val="00B01E62"/>
    <w:rsid w:val="00B25078"/>
    <w:rsid w:val="00B40C1D"/>
    <w:rsid w:val="00B462E2"/>
    <w:rsid w:val="00B94212"/>
    <w:rsid w:val="00BC0B48"/>
    <w:rsid w:val="00C34D58"/>
    <w:rsid w:val="00C455F0"/>
    <w:rsid w:val="00C64A0A"/>
    <w:rsid w:val="00C66A89"/>
    <w:rsid w:val="00C67BA2"/>
    <w:rsid w:val="00C82C4C"/>
    <w:rsid w:val="00CD17AF"/>
    <w:rsid w:val="00CF5C2B"/>
    <w:rsid w:val="00D2594C"/>
    <w:rsid w:val="00D424C4"/>
    <w:rsid w:val="00D6328E"/>
    <w:rsid w:val="00DB346B"/>
    <w:rsid w:val="00E325DA"/>
    <w:rsid w:val="00E65203"/>
    <w:rsid w:val="00E66932"/>
    <w:rsid w:val="00E710FB"/>
    <w:rsid w:val="00E73C9F"/>
    <w:rsid w:val="00EA11F2"/>
    <w:rsid w:val="00EA6D65"/>
    <w:rsid w:val="00F00D45"/>
    <w:rsid w:val="00F04AED"/>
    <w:rsid w:val="00F41D7F"/>
    <w:rsid w:val="00F6671C"/>
    <w:rsid w:val="00F67EC1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4ACF2092"/>
  <w15:chartTrackingRefBased/>
  <w15:docId w15:val="{9BD73D92-00A4-4B50-AFD5-EEE6C51D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854A5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54A5"/>
    <w:rPr>
      <w:rFonts w:ascii="Arial" w:eastAsia="Times New Roman" w:hAnsi="Arial" w:cs="Times New Roman"/>
      <w:b/>
      <w:kern w:val="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9854A5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9854A5"/>
    <w:rPr>
      <w:rFonts w:ascii="Tms Rmn" w:eastAsia="Times New Roman" w:hAnsi="Tms Rmn" w:cs="Times New Roman"/>
      <w:kern w:val="0"/>
      <w:sz w:val="20"/>
      <w:szCs w:val="20"/>
      <w:lang w:val="pt-PT" w:eastAsia="pt-BR"/>
      <w14:ligatures w14:val="none"/>
    </w:rPr>
  </w:style>
  <w:style w:type="paragraph" w:styleId="Rodap">
    <w:name w:val="footer"/>
    <w:basedOn w:val="Normal"/>
    <w:link w:val="RodapChar"/>
    <w:rsid w:val="009854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4A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85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54A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Sartorio</dc:creator>
  <cp:keywords/>
  <dc:description/>
  <cp:lastModifiedBy>USUARIO</cp:lastModifiedBy>
  <cp:revision>7</cp:revision>
  <cp:lastPrinted>2024-11-11T20:50:00Z</cp:lastPrinted>
  <dcterms:created xsi:type="dcterms:W3CDTF">2024-12-06T13:43:00Z</dcterms:created>
  <dcterms:modified xsi:type="dcterms:W3CDTF">2024-12-09T12:39:00Z</dcterms:modified>
</cp:coreProperties>
</file>