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A2F40" w14:textId="77777777" w:rsidR="00F366B5" w:rsidRDefault="00F366B5" w:rsidP="00F366B5">
      <w:pPr>
        <w:ind w:left="-284" w:right="140"/>
        <w:jc w:val="center"/>
        <w:rPr>
          <w:rFonts w:ascii="Arial" w:hAnsi="Arial" w:cs="Arial"/>
          <w:b/>
          <w:w w:val="130"/>
          <w:sz w:val="44"/>
          <w:u w:val="single"/>
        </w:rPr>
      </w:pPr>
    </w:p>
    <w:p w14:paraId="4F9ACBB5" w14:textId="4FDC58A8" w:rsidR="00F366B5" w:rsidRPr="00C16C47" w:rsidRDefault="00F366B5" w:rsidP="00F366B5">
      <w:pPr>
        <w:ind w:left="-284" w:right="140"/>
        <w:jc w:val="center"/>
        <w:rPr>
          <w:rFonts w:ascii="Arial" w:hAnsi="Arial" w:cs="Arial"/>
          <w:b/>
          <w:w w:val="130"/>
        </w:rPr>
      </w:pPr>
      <w:r>
        <w:rPr>
          <w:rFonts w:ascii="Arial" w:hAnsi="Arial" w:cs="Arial"/>
          <w:b/>
          <w:w w:val="130"/>
          <w:sz w:val="44"/>
          <w:u w:val="single"/>
        </w:rPr>
        <w:t>E</w:t>
      </w:r>
      <w:r w:rsidRPr="00C16C47">
        <w:rPr>
          <w:rFonts w:ascii="Arial" w:hAnsi="Arial" w:cs="Arial"/>
          <w:b/>
          <w:w w:val="130"/>
          <w:sz w:val="44"/>
          <w:u w:val="single"/>
        </w:rPr>
        <w:t>DITAL DA PAUTA N</w:t>
      </w:r>
      <w:r w:rsidRPr="00C16C47">
        <w:rPr>
          <w:rFonts w:ascii="Arial" w:hAnsi="Arial" w:cs="Arial"/>
          <w:b/>
          <w:w w:val="130"/>
          <w:sz w:val="44"/>
          <w:u w:val="single"/>
          <w:vertAlign w:val="superscript"/>
        </w:rPr>
        <w:t>o</w:t>
      </w:r>
      <w:r w:rsidRPr="00C16C47">
        <w:rPr>
          <w:rFonts w:ascii="Arial" w:hAnsi="Arial" w:cs="Arial"/>
          <w:b/>
          <w:w w:val="130"/>
          <w:sz w:val="44"/>
          <w:u w:val="single"/>
        </w:rPr>
        <w:t xml:space="preserve"> </w:t>
      </w:r>
      <w:r w:rsidR="006714B0">
        <w:rPr>
          <w:rFonts w:ascii="Arial" w:hAnsi="Arial" w:cs="Arial"/>
          <w:b/>
          <w:w w:val="130"/>
          <w:sz w:val="44"/>
          <w:u w:val="single"/>
        </w:rPr>
        <w:t>1</w:t>
      </w:r>
      <w:r w:rsidR="001924E7">
        <w:rPr>
          <w:rFonts w:ascii="Arial" w:hAnsi="Arial" w:cs="Arial"/>
          <w:b/>
          <w:w w:val="130"/>
          <w:sz w:val="44"/>
          <w:u w:val="single"/>
        </w:rPr>
        <w:t>2</w:t>
      </w:r>
      <w:r w:rsidRPr="00C16C47">
        <w:rPr>
          <w:rFonts w:ascii="Arial" w:hAnsi="Arial" w:cs="Arial"/>
          <w:b/>
          <w:w w:val="130"/>
          <w:sz w:val="44"/>
          <w:u w:val="single"/>
        </w:rPr>
        <w:t>/20</w:t>
      </w:r>
      <w:r>
        <w:rPr>
          <w:rFonts w:ascii="Arial" w:hAnsi="Arial" w:cs="Arial"/>
          <w:b/>
          <w:w w:val="130"/>
          <w:sz w:val="44"/>
          <w:u w:val="single"/>
        </w:rPr>
        <w:t>25</w:t>
      </w:r>
    </w:p>
    <w:p w14:paraId="0085AD6F" w14:textId="77777777" w:rsidR="00F366B5" w:rsidRPr="005307EB" w:rsidRDefault="00F366B5" w:rsidP="00F366B5">
      <w:pPr>
        <w:ind w:left="-284" w:right="140" w:firstLine="1985"/>
        <w:jc w:val="both"/>
        <w:rPr>
          <w:rFonts w:ascii="Arial" w:hAnsi="Arial" w:cs="Arial"/>
          <w:b/>
          <w:sz w:val="22"/>
          <w:szCs w:val="22"/>
        </w:rPr>
      </w:pPr>
    </w:p>
    <w:p w14:paraId="235B242A" w14:textId="77777777" w:rsidR="00F366B5" w:rsidRPr="00776F1B" w:rsidRDefault="00F366B5" w:rsidP="00F366B5">
      <w:pPr>
        <w:ind w:left="-284" w:right="140"/>
        <w:jc w:val="both"/>
        <w:rPr>
          <w:rFonts w:ascii="Arial" w:hAnsi="Arial" w:cs="Arial"/>
          <w:bCs/>
        </w:rPr>
      </w:pPr>
    </w:p>
    <w:p w14:paraId="7A871282" w14:textId="5BCA62A3" w:rsidR="00F366B5" w:rsidRPr="00884EF9" w:rsidRDefault="00F366B5" w:rsidP="00F366B5">
      <w:pPr>
        <w:ind w:left="-284" w:right="140"/>
        <w:jc w:val="both"/>
        <w:rPr>
          <w:rFonts w:ascii="Arial" w:hAnsi="Arial" w:cs="Arial"/>
          <w:bCs/>
        </w:rPr>
      </w:pPr>
      <w:r w:rsidRPr="00884EF9">
        <w:rPr>
          <w:rFonts w:ascii="Arial" w:hAnsi="Arial" w:cs="Arial"/>
          <w:bCs/>
        </w:rPr>
        <w:t xml:space="preserve">EDITAL DA PAUTA DA ORDEM DO DIA PARA A </w:t>
      </w:r>
      <w:r w:rsidR="001924E7">
        <w:rPr>
          <w:rFonts w:ascii="Arial" w:hAnsi="Arial" w:cs="Arial"/>
          <w:bCs/>
        </w:rPr>
        <w:t>3</w:t>
      </w:r>
      <w:r w:rsidRPr="00884EF9">
        <w:rPr>
          <w:rFonts w:ascii="Arial" w:hAnsi="Arial" w:cs="Arial"/>
          <w:bCs/>
        </w:rPr>
        <w:t xml:space="preserve">ª SESSÃO ORDINÁRIA DO </w:t>
      </w:r>
      <w:r>
        <w:rPr>
          <w:rFonts w:ascii="Arial" w:hAnsi="Arial" w:cs="Arial"/>
          <w:bCs/>
        </w:rPr>
        <w:t>1</w:t>
      </w:r>
      <w:r w:rsidRPr="00884EF9">
        <w:rPr>
          <w:rFonts w:ascii="Arial" w:hAnsi="Arial" w:cs="Arial"/>
          <w:bCs/>
          <w:vertAlign w:val="superscript"/>
        </w:rPr>
        <w:t>o</w:t>
      </w:r>
      <w:r w:rsidRPr="00884EF9">
        <w:rPr>
          <w:rFonts w:ascii="Arial" w:hAnsi="Arial" w:cs="Arial"/>
          <w:bCs/>
        </w:rPr>
        <w:t xml:space="preserve"> ANO LEGISLATIVO DA 1</w:t>
      </w:r>
      <w:r>
        <w:rPr>
          <w:rFonts w:ascii="Arial" w:hAnsi="Arial" w:cs="Arial"/>
          <w:bCs/>
        </w:rPr>
        <w:t>9</w:t>
      </w:r>
      <w:r w:rsidRPr="00884EF9">
        <w:rPr>
          <w:rFonts w:ascii="Arial" w:hAnsi="Arial" w:cs="Arial"/>
          <w:bCs/>
          <w:vertAlign w:val="superscript"/>
        </w:rPr>
        <w:t>a</w:t>
      </w:r>
      <w:r w:rsidRPr="00884EF9">
        <w:rPr>
          <w:rFonts w:ascii="Arial" w:hAnsi="Arial" w:cs="Arial"/>
          <w:bCs/>
        </w:rPr>
        <w:t xml:space="preserve"> LEGISLATURA, a se realizar no dia </w:t>
      </w:r>
      <w:r w:rsidR="006714B0">
        <w:rPr>
          <w:rFonts w:ascii="Arial" w:hAnsi="Arial" w:cs="Arial"/>
          <w:bCs/>
        </w:rPr>
        <w:t>1</w:t>
      </w:r>
      <w:r w:rsidR="001924E7">
        <w:rPr>
          <w:rFonts w:ascii="Arial" w:hAnsi="Arial" w:cs="Arial"/>
          <w:bCs/>
        </w:rPr>
        <w:t>7</w:t>
      </w:r>
      <w:r w:rsidRPr="00884EF9">
        <w:rPr>
          <w:rFonts w:ascii="Arial" w:hAnsi="Arial" w:cs="Arial"/>
          <w:bCs/>
        </w:rPr>
        <w:t xml:space="preserve"> de </w:t>
      </w:r>
      <w:r w:rsidR="00137C11">
        <w:rPr>
          <w:rFonts w:ascii="Arial" w:hAnsi="Arial" w:cs="Arial"/>
          <w:bCs/>
        </w:rPr>
        <w:t>fevereiro</w:t>
      </w:r>
      <w:r w:rsidRPr="00884EF9">
        <w:rPr>
          <w:rFonts w:ascii="Arial" w:hAnsi="Arial" w:cs="Arial"/>
          <w:bCs/>
        </w:rPr>
        <w:t xml:space="preserve"> de 202</w:t>
      </w:r>
      <w:r>
        <w:rPr>
          <w:rFonts w:ascii="Arial" w:hAnsi="Arial" w:cs="Arial"/>
          <w:bCs/>
        </w:rPr>
        <w:t>5</w:t>
      </w:r>
      <w:r w:rsidRPr="00884EF9">
        <w:rPr>
          <w:rFonts w:ascii="Arial" w:hAnsi="Arial" w:cs="Arial"/>
          <w:bCs/>
        </w:rPr>
        <w:t>, de acordo com a seguinte ordem de classificação (Art. 148, R. Interno).</w:t>
      </w:r>
    </w:p>
    <w:p w14:paraId="2ADDF3DC" w14:textId="77777777" w:rsidR="00F366B5" w:rsidRDefault="00F366B5" w:rsidP="00F366B5">
      <w:pPr>
        <w:tabs>
          <w:tab w:val="left" w:pos="567"/>
          <w:tab w:val="left" w:pos="1843"/>
        </w:tabs>
        <w:spacing w:line="276" w:lineRule="auto"/>
        <w:ind w:left="-284" w:right="140" w:firstLine="1984"/>
        <w:jc w:val="both"/>
        <w:rPr>
          <w:rFonts w:ascii="Arial" w:hAnsi="Arial" w:cs="Arial"/>
        </w:rPr>
      </w:pPr>
    </w:p>
    <w:p w14:paraId="1FE10D13" w14:textId="77777777" w:rsidR="00F366B5" w:rsidRPr="00884EF9" w:rsidRDefault="00F366B5" w:rsidP="00F366B5">
      <w:pPr>
        <w:tabs>
          <w:tab w:val="left" w:pos="567"/>
          <w:tab w:val="left" w:pos="1843"/>
        </w:tabs>
        <w:spacing w:line="276" w:lineRule="auto"/>
        <w:ind w:left="-284" w:right="140" w:firstLine="1984"/>
        <w:jc w:val="both"/>
        <w:rPr>
          <w:rFonts w:ascii="Arial" w:hAnsi="Arial" w:cs="Arial"/>
        </w:rPr>
      </w:pPr>
    </w:p>
    <w:p w14:paraId="17BF56B0" w14:textId="52F1A0AA" w:rsidR="00F366B5" w:rsidRPr="00F366B5" w:rsidRDefault="00CD698D" w:rsidP="00F366B5">
      <w:pPr>
        <w:pStyle w:val="Corpodetexto"/>
        <w:numPr>
          <w:ilvl w:val="0"/>
          <w:numId w:val="1"/>
        </w:numPr>
        <w:spacing w:after="0"/>
        <w:ind w:left="3261" w:right="140" w:firstLine="0"/>
        <w:jc w:val="both"/>
        <w:rPr>
          <w:rFonts w:ascii="Arial" w:hAnsi="Arial" w:cs="Arial"/>
          <w:b/>
          <w:bCs/>
          <w:kern w:val="36"/>
        </w:rPr>
      </w:pPr>
      <w:r>
        <w:rPr>
          <w:rFonts w:ascii="Arial" w:hAnsi="Arial" w:cs="Arial"/>
          <w:b/>
          <w:bCs/>
        </w:rPr>
        <w:t xml:space="preserve">EM </w:t>
      </w:r>
      <w:r w:rsidR="001924E7">
        <w:rPr>
          <w:rFonts w:ascii="Arial" w:hAnsi="Arial" w:cs="Arial"/>
          <w:b/>
          <w:bCs/>
        </w:rPr>
        <w:t>2</w:t>
      </w:r>
      <w:r w:rsidR="006714B0">
        <w:rPr>
          <w:rFonts w:ascii="Arial" w:hAnsi="Arial" w:cs="Arial"/>
          <w:b/>
          <w:bCs/>
        </w:rPr>
        <w:t>ª</w:t>
      </w:r>
      <w:r w:rsidR="001924E7">
        <w:rPr>
          <w:rFonts w:ascii="Arial" w:hAnsi="Arial" w:cs="Arial"/>
          <w:b/>
          <w:bCs/>
        </w:rPr>
        <w:t xml:space="preserve"> E ÚLTIMA</w:t>
      </w:r>
      <w:r>
        <w:rPr>
          <w:rFonts w:ascii="Arial" w:hAnsi="Arial" w:cs="Arial"/>
          <w:b/>
          <w:bCs/>
        </w:rPr>
        <w:t xml:space="preserve"> DISCUSSÃO E VOTAÇÃO DE INICIATIVA DO PODER </w:t>
      </w:r>
      <w:r w:rsidR="006714B0">
        <w:rPr>
          <w:rFonts w:ascii="Arial" w:hAnsi="Arial" w:cs="Arial"/>
          <w:b/>
          <w:bCs/>
        </w:rPr>
        <w:t>EXECUTIVO</w:t>
      </w:r>
      <w:r>
        <w:rPr>
          <w:rFonts w:ascii="Arial" w:hAnsi="Arial" w:cs="Arial"/>
          <w:b/>
          <w:bCs/>
        </w:rPr>
        <w:t xml:space="preserve"> TEMOS O</w:t>
      </w:r>
      <w:r w:rsidR="001924E7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 SEGUINTE</w:t>
      </w:r>
      <w:r w:rsidR="001924E7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 </w:t>
      </w:r>
      <w:r w:rsidR="006714B0">
        <w:rPr>
          <w:rFonts w:ascii="Arial" w:hAnsi="Arial" w:cs="Arial"/>
          <w:b/>
          <w:bCs/>
        </w:rPr>
        <w:t>PROJETO</w:t>
      </w:r>
      <w:r w:rsidR="001924E7">
        <w:rPr>
          <w:rFonts w:ascii="Arial" w:hAnsi="Arial" w:cs="Arial"/>
          <w:b/>
          <w:bCs/>
        </w:rPr>
        <w:t>S</w:t>
      </w:r>
      <w:r w:rsidR="006714B0">
        <w:rPr>
          <w:rFonts w:ascii="Arial" w:hAnsi="Arial" w:cs="Arial"/>
          <w:b/>
          <w:bCs/>
        </w:rPr>
        <w:t xml:space="preserve"> DE LEI</w:t>
      </w:r>
      <w:r w:rsidR="00F366B5" w:rsidRPr="00F366B5">
        <w:rPr>
          <w:rFonts w:ascii="Arial" w:hAnsi="Arial" w:cs="Arial"/>
          <w:b/>
          <w:bCs/>
        </w:rPr>
        <w:t>:</w:t>
      </w:r>
    </w:p>
    <w:p w14:paraId="226D6E0A" w14:textId="77777777" w:rsidR="00F366B5" w:rsidRPr="00F366B5" w:rsidRDefault="00F366B5" w:rsidP="00F366B5">
      <w:pPr>
        <w:tabs>
          <w:tab w:val="left" w:pos="567"/>
          <w:tab w:val="left" w:pos="1843"/>
        </w:tabs>
        <w:spacing w:line="276" w:lineRule="auto"/>
        <w:ind w:left="3261" w:right="140"/>
        <w:jc w:val="both"/>
        <w:rPr>
          <w:rFonts w:ascii="Arial" w:hAnsi="Arial" w:cs="Arial"/>
          <w:b/>
          <w:bCs/>
          <w:color w:val="212529"/>
        </w:rPr>
      </w:pPr>
      <w:bookmarkStart w:id="0" w:name="_Hlk150172147"/>
    </w:p>
    <w:bookmarkEnd w:id="0"/>
    <w:p w14:paraId="7CC66CAE" w14:textId="6E66185A" w:rsidR="006714B0" w:rsidRPr="001924E7" w:rsidRDefault="006714B0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  <w:r w:rsidRPr="001924E7">
        <w:rPr>
          <w:rFonts w:ascii="Arial" w:hAnsi="Arial" w:cs="Arial"/>
        </w:rPr>
        <w:t xml:space="preserve">01 – </w:t>
      </w:r>
      <w:r w:rsidRPr="001924E7">
        <w:rPr>
          <w:rFonts w:ascii="Arial" w:hAnsi="Arial" w:cs="Arial"/>
          <w:u w:val="single"/>
        </w:rPr>
        <w:t>PROJETO DE LEI Nº 05/2025</w:t>
      </w:r>
      <w:r w:rsidRPr="001924E7">
        <w:rPr>
          <w:rFonts w:ascii="Arial" w:hAnsi="Arial" w:cs="Arial"/>
        </w:rPr>
        <w:t xml:space="preserve"> - Dispõe sobre a criação do FUNDO MUNICIPAL DE SANEAMENTO BÁSICO, e dá outras providências.</w:t>
      </w:r>
    </w:p>
    <w:p w14:paraId="4D543684" w14:textId="77777777" w:rsidR="006714B0" w:rsidRPr="001924E7" w:rsidRDefault="006714B0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0D4FA6A4" w14:textId="5EE2D9DC" w:rsidR="001924E7" w:rsidRPr="001924E7" w:rsidRDefault="001924E7" w:rsidP="001924E7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  <w:bookmarkStart w:id="1" w:name="_Hlk190434754"/>
      <w:r w:rsidRPr="001924E7">
        <w:rPr>
          <w:rFonts w:ascii="Arial" w:hAnsi="Arial" w:cs="Arial"/>
        </w:rPr>
        <w:t xml:space="preserve">02 – </w:t>
      </w:r>
      <w:r w:rsidRPr="001924E7">
        <w:rPr>
          <w:rFonts w:ascii="Arial" w:hAnsi="Arial" w:cs="Arial"/>
          <w:u w:val="single"/>
        </w:rPr>
        <w:t>PROJETO DE LEI L Nº 06/2025</w:t>
      </w:r>
      <w:r w:rsidRPr="001924E7">
        <w:rPr>
          <w:rFonts w:ascii="Arial" w:hAnsi="Arial" w:cs="Arial"/>
        </w:rPr>
        <w:t xml:space="preserve"> - Autoriza o Poder Executivo a efetuar abertura de Crédito Adicional Especial – Anulação parcial das dotações, no orçamento do Município de Arapongas, para o exercício de 2025 </w:t>
      </w:r>
      <w:bookmarkEnd w:id="1"/>
      <w:r w:rsidRPr="001924E7">
        <w:rPr>
          <w:rFonts w:ascii="Arial" w:hAnsi="Arial" w:cs="Arial"/>
        </w:rPr>
        <w:t>e a ajustar as programações estabelecidas no Plano Plurianual 2022 a 2025 da Lei nº. 5.019 de 08/11/2021, 1ª alteração Lei nº 5.146 de 06/12/2022, 2ª alteração Lei nº 5.285 de 14/12/2023 e 3ª alteração Lei n° 5.367 de 12/12/2024 e na Lei de Diretrizes Orçamentárias de 2025, Lei 5.343 de 16/07/2024, alterada pela Lei nº 5.366 de 12/12/2024.</w:t>
      </w:r>
    </w:p>
    <w:p w14:paraId="43B8A191" w14:textId="77777777" w:rsidR="001924E7" w:rsidRPr="001924E7" w:rsidRDefault="001924E7" w:rsidP="001924E7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1D1B162A" w14:textId="2DCC62F9" w:rsidR="001924E7" w:rsidRPr="001924E7" w:rsidRDefault="001924E7" w:rsidP="001924E7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  <w:bookmarkStart w:id="2" w:name="_Hlk190434768"/>
      <w:r w:rsidRPr="001924E7">
        <w:rPr>
          <w:rFonts w:ascii="Arial" w:hAnsi="Arial" w:cs="Arial"/>
        </w:rPr>
        <w:t xml:space="preserve">03 – </w:t>
      </w:r>
      <w:r w:rsidRPr="001924E7">
        <w:rPr>
          <w:rFonts w:ascii="Arial" w:hAnsi="Arial" w:cs="Arial"/>
          <w:u w:val="single"/>
        </w:rPr>
        <w:t>PROJETO DE LEI Nº 07/2025</w:t>
      </w:r>
      <w:r w:rsidRPr="001924E7">
        <w:rPr>
          <w:rFonts w:ascii="Arial" w:hAnsi="Arial" w:cs="Arial"/>
        </w:rPr>
        <w:t xml:space="preserve"> - Autoriza o Poder Executivo a efetuar abertura de Crédito Adicional Especial – Anulação parcial das dotações, no orçamento do Município de Arapongas, para o exercício de 2025 </w:t>
      </w:r>
      <w:bookmarkEnd w:id="2"/>
      <w:r w:rsidRPr="001924E7">
        <w:rPr>
          <w:rFonts w:ascii="Arial" w:hAnsi="Arial" w:cs="Arial"/>
        </w:rPr>
        <w:t>e a ajustar as programações estabelecidas no Plano Plurianual 2022 a 2025 da Lei nº. 5.019 de 08/11/2021, 1ª alteração Lei nº 5.146 de 06/12/2022, 2ª alteração Lei nº 5.285 de 14/12/2023 e 3ª alteração Lei n° 5.367 de 12/12/2024 e na Lei de Diretrizes Orçamentárias de 2025, Lei 5.343 de 16/07/2024, alterada pela Lei nº 5.366 de 12/12/2024</w:t>
      </w:r>
    </w:p>
    <w:p w14:paraId="113DDCE3" w14:textId="77777777" w:rsidR="001924E7" w:rsidRDefault="001924E7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32B270D7" w14:textId="77777777" w:rsidR="006714B0" w:rsidRDefault="006714B0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49C9A8CE" w14:textId="61A85A98" w:rsidR="006714B0" w:rsidRPr="00F366B5" w:rsidRDefault="006714B0" w:rsidP="006714B0">
      <w:pPr>
        <w:pStyle w:val="Corpodetexto"/>
        <w:numPr>
          <w:ilvl w:val="0"/>
          <w:numId w:val="1"/>
        </w:numPr>
        <w:spacing w:after="0"/>
        <w:ind w:right="140"/>
        <w:jc w:val="both"/>
        <w:rPr>
          <w:rFonts w:ascii="Arial" w:hAnsi="Arial" w:cs="Arial"/>
          <w:b/>
          <w:bCs/>
          <w:kern w:val="36"/>
        </w:rPr>
      </w:pPr>
      <w:r>
        <w:rPr>
          <w:rFonts w:ascii="Arial" w:hAnsi="Arial" w:cs="Arial"/>
          <w:b/>
          <w:bCs/>
        </w:rPr>
        <w:t xml:space="preserve">EM </w:t>
      </w:r>
      <w:r w:rsidR="001924E7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ª</w:t>
      </w:r>
      <w:r w:rsidR="001924E7">
        <w:rPr>
          <w:rFonts w:ascii="Arial" w:hAnsi="Arial" w:cs="Arial"/>
          <w:b/>
          <w:bCs/>
        </w:rPr>
        <w:t xml:space="preserve"> E ÚLTIMA</w:t>
      </w:r>
      <w:r>
        <w:rPr>
          <w:rFonts w:ascii="Arial" w:hAnsi="Arial" w:cs="Arial"/>
          <w:b/>
          <w:bCs/>
        </w:rPr>
        <w:t xml:space="preserve"> DISCUSSÃO E VOTAÇÃO DE INICIATIVA DO PODER LEGISLATIVO TEMOS OS SEGUINTES PROJETOS DE LEI</w:t>
      </w:r>
      <w:r w:rsidRPr="00F366B5">
        <w:rPr>
          <w:rFonts w:ascii="Arial" w:hAnsi="Arial" w:cs="Arial"/>
          <w:b/>
          <w:bCs/>
        </w:rPr>
        <w:t>:</w:t>
      </w:r>
    </w:p>
    <w:p w14:paraId="42CC9605" w14:textId="77777777" w:rsidR="006714B0" w:rsidRDefault="006714B0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5D9954C5" w14:textId="5D3D2625" w:rsidR="006714B0" w:rsidRPr="006714B0" w:rsidRDefault="006714B0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01 – </w:t>
      </w:r>
      <w:r>
        <w:rPr>
          <w:rFonts w:ascii="Arial" w:hAnsi="Arial" w:cs="Arial"/>
          <w:u w:val="single"/>
        </w:rPr>
        <w:t>DE INICIATIVA DO VEREADOR PAULO GRASSANO – PROJETO DE LEI L Nº 05/2025</w:t>
      </w:r>
      <w:r>
        <w:rPr>
          <w:rFonts w:ascii="Arial" w:hAnsi="Arial" w:cs="Arial"/>
        </w:rPr>
        <w:t xml:space="preserve"> - </w:t>
      </w:r>
      <w:r w:rsidRPr="006714B0">
        <w:rPr>
          <w:rFonts w:ascii="Arial" w:hAnsi="Arial" w:cs="Arial"/>
        </w:rPr>
        <w:t xml:space="preserve">Institui a Campanha Permanente de Conscientização </w:t>
      </w:r>
      <w:r w:rsidRPr="006714B0">
        <w:rPr>
          <w:rFonts w:ascii="Arial" w:hAnsi="Arial" w:cs="Arial"/>
        </w:rPr>
        <w:lastRenderedPageBreak/>
        <w:t>"CONSTRUA FUTUROS, NAO SUSTENTE PASSADOS" no Município de Arapongas e dá outras providências.</w:t>
      </w:r>
    </w:p>
    <w:p w14:paraId="23299A1D" w14:textId="77777777" w:rsidR="006714B0" w:rsidRDefault="006714B0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34FFF59C" w14:textId="2E397860" w:rsidR="006714B0" w:rsidRPr="006714B0" w:rsidRDefault="006714B0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02 – </w:t>
      </w:r>
      <w:r>
        <w:rPr>
          <w:rFonts w:ascii="Arial" w:hAnsi="Arial" w:cs="Arial"/>
          <w:u w:val="single"/>
        </w:rPr>
        <w:t>DE INICIATIVA DO VEREADOR VALDECIR PARDINI – PROJETO DE LEI L Nº 06/2025</w:t>
      </w:r>
      <w:r>
        <w:rPr>
          <w:rFonts w:ascii="Arial" w:hAnsi="Arial" w:cs="Arial"/>
        </w:rPr>
        <w:t xml:space="preserve"> - </w:t>
      </w:r>
      <w:r w:rsidRPr="006714B0">
        <w:rPr>
          <w:rFonts w:ascii="Arial" w:hAnsi="Arial" w:cs="Arial"/>
        </w:rPr>
        <w:t>Institui campanha de combate e prevenção da dengue nas escolas municipais e dá outras providências.</w:t>
      </w:r>
    </w:p>
    <w:p w14:paraId="7A050AA2" w14:textId="77777777" w:rsidR="006714B0" w:rsidRDefault="006714B0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0684B23F" w14:textId="77777777" w:rsidR="001924E7" w:rsidRDefault="001924E7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18819CBB" w14:textId="26F9335C" w:rsidR="001924E7" w:rsidRPr="00F366B5" w:rsidRDefault="001924E7" w:rsidP="001924E7">
      <w:pPr>
        <w:pStyle w:val="Corpodetexto"/>
        <w:numPr>
          <w:ilvl w:val="0"/>
          <w:numId w:val="1"/>
        </w:numPr>
        <w:spacing w:after="0"/>
        <w:ind w:right="140"/>
        <w:jc w:val="both"/>
        <w:rPr>
          <w:rFonts w:ascii="Arial" w:hAnsi="Arial" w:cs="Arial"/>
          <w:b/>
          <w:bCs/>
          <w:kern w:val="36"/>
        </w:rPr>
      </w:pPr>
      <w:r>
        <w:rPr>
          <w:rFonts w:ascii="Arial" w:hAnsi="Arial" w:cs="Arial"/>
          <w:b/>
          <w:bCs/>
        </w:rPr>
        <w:t>EM 1ª DISCUSSÃO E VOTAÇÃO DE INICIATIVA DO PODER LEGISLATIVO TEMOS OS SEGUINTES PROJETOS DE LEI</w:t>
      </w:r>
      <w:r w:rsidRPr="00F366B5">
        <w:rPr>
          <w:rFonts w:ascii="Arial" w:hAnsi="Arial" w:cs="Arial"/>
          <w:b/>
          <w:bCs/>
        </w:rPr>
        <w:t>:</w:t>
      </w:r>
    </w:p>
    <w:p w14:paraId="1C93B46E" w14:textId="77777777" w:rsidR="001924E7" w:rsidRDefault="001924E7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11D8BE00" w14:textId="4C82599C" w:rsidR="001924E7" w:rsidRDefault="001924E7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  <w:bookmarkStart w:id="3" w:name="_Hlk190434956"/>
      <w:r>
        <w:rPr>
          <w:rFonts w:ascii="Arial" w:hAnsi="Arial" w:cs="Arial"/>
        </w:rPr>
        <w:t xml:space="preserve">01 – </w:t>
      </w:r>
      <w:r>
        <w:rPr>
          <w:rFonts w:ascii="Arial" w:hAnsi="Arial" w:cs="Arial"/>
          <w:u w:val="single"/>
        </w:rPr>
        <w:t>DE INICIATIVA DO VEREADOR LEVI APARECIDO XAVIER – PROJETO DE LEI L Nº 07/2025</w:t>
      </w:r>
      <w:r>
        <w:rPr>
          <w:rFonts w:ascii="Arial" w:hAnsi="Arial" w:cs="Arial"/>
        </w:rPr>
        <w:t xml:space="preserve"> - </w:t>
      </w:r>
      <w:r w:rsidRPr="001924E7">
        <w:rPr>
          <w:rFonts w:ascii="Arial" w:hAnsi="Arial" w:cs="Arial"/>
        </w:rPr>
        <w:t>Insere no calendário oficial do Município de Arapongas a Semana de Atenção ao Idoso, a ser comemorada anualmente na semana de 1° de outubro</w:t>
      </w:r>
      <w:bookmarkEnd w:id="3"/>
    </w:p>
    <w:p w14:paraId="66FA1472" w14:textId="77777777" w:rsidR="001924E7" w:rsidRDefault="001924E7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518D683F" w14:textId="7F36F1AD" w:rsidR="001924E7" w:rsidRDefault="001924E7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  <w:bookmarkStart w:id="4" w:name="_Hlk190434982"/>
      <w:r>
        <w:rPr>
          <w:rFonts w:ascii="Arial" w:hAnsi="Arial" w:cs="Arial"/>
        </w:rPr>
        <w:t xml:space="preserve">02 – </w:t>
      </w:r>
      <w:r>
        <w:rPr>
          <w:rFonts w:ascii="Arial" w:hAnsi="Arial" w:cs="Arial"/>
          <w:u w:val="single"/>
        </w:rPr>
        <w:t>DE INICIATIVA DO VEREADOR LEVI APARECIDO XAVIER – PROJETO DE LEI L Nº 08/2025</w:t>
      </w:r>
      <w:r>
        <w:rPr>
          <w:rFonts w:ascii="Arial" w:hAnsi="Arial" w:cs="Arial"/>
        </w:rPr>
        <w:t xml:space="preserve"> - </w:t>
      </w:r>
      <w:r w:rsidRPr="001924E7">
        <w:rPr>
          <w:rFonts w:ascii="Arial" w:hAnsi="Arial" w:cs="Arial"/>
        </w:rPr>
        <w:t>Institui no calendário oficial de datas e eventos do município de Arapongas, a campanha “JUNHO VIOLETA” e dá outras providências.</w:t>
      </w:r>
      <w:bookmarkEnd w:id="4"/>
    </w:p>
    <w:p w14:paraId="72B55A55" w14:textId="77777777" w:rsidR="001924E7" w:rsidRDefault="001924E7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5F6A0915" w14:textId="0D998DFC" w:rsidR="001924E7" w:rsidRDefault="001924E7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  <w:bookmarkStart w:id="5" w:name="_Hlk190435007"/>
      <w:r>
        <w:rPr>
          <w:rFonts w:ascii="Arial" w:hAnsi="Arial" w:cs="Arial"/>
        </w:rPr>
        <w:t xml:space="preserve">03 – </w:t>
      </w:r>
      <w:r>
        <w:rPr>
          <w:rFonts w:ascii="Arial" w:hAnsi="Arial" w:cs="Arial"/>
          <w:u w:val="single"/>
        </w:rPr>
        <w:t>DE INICIATIVA DA VEREADORA SIMONE SPONTON – PROJETO DE LEI L Nº 10/2025</w:t>
      </w:r>
      <w:r>
        <w:rPr>
          <w:rFonts w:ascii="Arial" w:hAnsi="Arial" w:cs="Arial"/>
        </w:rPr>
        <w:t xml:space="preserve"> - </w:t>
      </w:r>
      <w:r w:rsidRPr="001924E7">
        <w:rPr>
          <w:rFonts w:ascii="Arial" w:hAnsi="Arial" w:cs="Arial"/>
        </w:rPr>
        <w:t>Dispõe sobre a garantia de acesso e permanência de ambos os pais ou responsáveis acompanhando pacientes com TEA (transtorno do espectro autista), no decorrer de consultas nas unidades de saúde das redes pública e privada do município de Arapongas.</w:t>
      </w:r>
      <w:bookmarkEnd w:id="5"/>
    </w:p>
    <w:p w14:paraId="53F1E6C8" w14:textId="77777777" w:rsidR="001924E7" w:rsidRDefault="001924E7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6F8FCE8E" w14:textId="2BCBCE7B" w:rsidR="001924E7" w:rsidRPr="001924E7" w:rsidRDefault="001924E7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  <w:bookmarkStart w:id="6" w:name="_Hlk190435027"/>
      <w:r>
        <w:rPr>
          <w:rFonts w:ascii="Arial" w:hAnsi="Arial" w:cs="Arial"/>
        </w:rPr>
        <w:t xml:space="preserve">04 – </w:t>
      </w:r>
      <w:r>
        <w:rPr>
          <w:rFonts w:ascii="Arial" w:hAnsi="Arial" w:cs="Arial"/>
          <w:u w:val="single"/>
        </w:rPr>
        <w:t>DE INICIATIVA DO VEREADOR AROLDO CÉSAR PAGAN – PROJETO DE LEI L Nº 11/2025</w:t>
      </w:r>
      <w:r>
        <w:rPr>
          <w:rFonts w:ascii="Arial" w:hAnsi="Arial" w:cs="Arial"/>
        </w:rPr>
        <w:t xml:space="preserve"> - </w:t>
      </w:r>
      <w:r w:rsidRPr="001924E7">
        <w:rPr>
          <w:rFonts w:ascii="Arial" w:hAnsi="Arial" w:cs="Arial"/>
        </w:rPr>
        <w:t>Revoga a Lei Ordinária nº 3.774, de 09 de junho de 2010, e institui a Campanha Municipal de Promoção da Educação Ambiental no Município de Arapongas.</w:t>
      </w:r>
      <w:bookmarkEnd w:id="6"/>
    </w:p>
    <w:p w14:paraId="1BE0C210" w14:textId="77777777" w:rsidR="001924E7" w:rsidRDefault="001924E7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1D0E22BF" w14:textId="77777777" w:rsidR="006714B0" w:rsidRDefault="006714B0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39AC64F4" w14:textId="20141575" w:rsidR="0017196A" w:rsidRPr="00F366B5" w:rsidRDefault="0017196A" w:rsidP="001924E7">
      <w:pPr>
        <w:pStyle w:val="Corpodetexto"/>
        <w:numPr>
          <w:ilvl w:val="0"/>
          <w:numId w:val="1"/>
        </w:numPr>
        <w:spacing w:after="0"/>
        <w:ind w:right="140"/>
        <w:jc w:val="both"/>
        <w:rPr>
          <w:rFonts w:ascii="Arial" w:hAnsi="Arial" w:cs="Arial"/>
          <w:b/>
          <w:bCs/>
          <w:kern w:val="36"/>
        </w:rPr>
      </w:pPr>
      <w:r>
        <w:rPr>
          <w:rFonts w:ascii="Arial" w:hAnsi="Arial" w:cs="Arial"/>
          <w:b/>
          <w:bCs/>
        </w:rPr>
        <w:t>EM ÚNICA DISCUSSÃO E VOTAÇÃO DE INICIATIVA DO PODER LEGISLATIVO TEMOS O SEGUINTE REQUERIMENTO</w:t>
      </w:r>
      <w:r w:rsidRPr="00F366B5">
        <w:rPr>
          <w:rFonts w:ascii="Arial" w:hAnsi="Arial" w:cs="Arial"/>
          <w:b/>
          <w:bCs/>
        </w:rPr>
        <w:t>:</w:t>
      </w:r>
    </w:p>
    <w:p w14:paraId="1B30A86A" w14:textId="77777777" w:rsidR="0017196A" w:rsidRDefault="0017196A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1D7A05B7" w14:textId="77777777" w:rsidR="00A5403C" w:rsidRDefault="0017196A" w:rsidP="00A5403C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01 – </w:t>
      </w:r>
      <w:r>
        <w:rPr>
          <w:rFonts w:ascii="Arial" w:hAnsi="Arial" w:cs="Arial"/>
          <w:u w:val="single"/>
        </w:rPr>
        <w:t xml:space="preserve">DE INICIATIVA DO VEREADOR </w:t>
      </w:r>
      <w:r w:rsidR="00A5403C">
        <w:rPr>
          <w:rFonts w:ascii="Arial" w:hAnsi="Arial" w:cs="Arial"/>
          <w:u w:val="single"/>
        </w:rPr>
        <w:t>SEBASTIÃO FERREIRA DA SILVA</w:t>
      </w:r>
      <w:r>
        <w:rPr>
          <w:rFonts w:ascii="Arial" w:hAnsi="Arial" w:cs="Arial"/>
          <w:u w:val="single"/>
        </w:rPr>
        <w:t xml:space="preserve"> – REQUERIMENTO Nº 0</w:t>
      </w:r>
      <w:r w:rsidR="00A5403C">
        <w:rPr>
          <w:rFonts w:ascii="Arial" w:hAnsi="Arial" w:cs="Arial"/>
          <w:u w:val="single"/>
        </w:rPr>
        <w:t>6</w:t>
      </w:r>
      <w:r>
        <w:rPr>
          <w:rFonts w:ascii="Arial" w:hAnsi="Arial" w:cs="Arial"/>
          <w:u w:val="single"/>
        </w:rPr>
        <w:t>/2025</w:t>
      </w:r>
      <w:r>
        <w:rPr>
          <w:rFonts w:ascii="Arial" w:hAnsi="Arial" w:cs="Arial"/>
        </w:rPr>
        <w:t xml:space="preserve"> - </w:t>
      </w:r>
      <w:r w:rsidR="00A5403C">
        <w:rPr>
          <w:rFonts w:ascii="Arial" w:hAnsi="Arial" w:cs="Arial"/>
        </w:rPr>
        <w:t>R</w:t>
      </w:r>
      <w:r w:rsidR="00A5403C" w:rsidRPr="00A5403C">
        <w:rPr>
          <w:rFonts w:ascii="Arial" w:hAnsi="Arial" w:cs="Arial"/>
        </w:rPr>
        <w:t xml:space="preserve">equer que seja encaminhada á empresa HUMO um pedido para que seja feito a Roçagem do mato no trecho que vai da Pedreira Nova (Jardim do Café) até o Distrito de Aricanduva. </w:t>
      </w:r>
    </w:p>
    <w:p w14:paraId="5B34054E" w14:textId="788EE87D" w:rsidR="00A5403C" w:rsidRDefault="00A5403C" w:rsidP="00A5403C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  <w:r w:rsidRPr="00A5403C">
        <w:rPr>
          <w:rFonts w:ascii="Arial" w:hAnsi="Arial" w:cs="Arial"/>
        </w:rPr>
        <w:lastRenderedPageBreak/>
        <w:t>Conto com a apreciação e voto favorável dos nobres Pares levando em conta que este requerimento é de grande relevância para todos que precisam cruzar a linha em determinados pontos pra pegar o Transporte Inter Municipal e para aqueles que transitam em sua margem.</w:t>
      </w:r>
    </w:p>
    <w:p w14:paraId="73E4A35F" w14:textId="2C19245F" w:rsidR="0017196A" w:rsidRDefault="0017196A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666E499F" w14:textId="77777777" w:rsidR="0017196A" w:rsidRDefault="0017196A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3D5B392C" w14:textId="77777777" w:rsidR="0017196A" w:rsidRDefault="0017196A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6D96CB57" w14:textId="77777777" w:rsidR="00F366B5" w:rsidRPr="00884EF9" w:rsidRDefault="00F366B5" w:rsidP="00F366B5">
      <w:pPr>
        <w:tabs>
          <w:tab w:val="left" w:pos="1843"/>
        </w:tabs>
        <w:ind w:left="-284" w:right="140" w:firstLine="2552"/>
        <w:jc w:val="right"/>
        <w:rPr>
          <w:rFonts w:ascii="Arial" w:hAnsi="Arial" w:cs="Arial"/>
        </w:rPr>
      </w:pPr>
    </w:p>
    <w:p w14:paraId="4D03C224" w14:textId="7F6F0B25" w:rsidR="00F366B5" w:rsidRPr="00884EF9" w:rsidRDefault="00F366B5" w:rsidP="00F366B5">
      <w:pPr>
        <w:tabs>
          <w:tab w:val="left" w:pos="1843"/>
        </w:tabs>
        <w:ind w:left="-284" w:right="140" w:firstLine="2552"/>
        <w:jc w:val="right"/>
        <w:rPr>
          <w:rFonts w:ascii="Arial" w:hAnsi="Arial" w:cs="Arial"/>
        </w:rPr>
      </w:pPr>
      <w:r w:rsidRPr="00884EF9">
        <w:rPr>
          <w:rFonts w:ascii="Arial" w:hAnsi="Arial" w:cs="Arial"/>
        </w:rPr>
        <w:t xml:space="preserve">Sala das Sessões, </w:t>
      </w:r>
      <w:r w:rsidR="00A5403C">
        <w:rPr>
          <w:rFonts w:ascii="Arial" w:hAnsi="Arial" w:cs="Arial"/>
        </w:rPr>
        <w:t>14</w:t>
      </w:r>
      <w:r w:rsidRPr="00884EF9">
        <w:rPr>
          <w:rFonts w:ascii="Arial" w:hAnsi="Arial" w:cs="Arial"/>
        </w:rPr>
        <w:t xml:space="preserve"> de </w:t>
      </w:r>
      <w:r w:rsidR="00BF0BEC">
        <w:rPr>
          <w:rFonts w:ascii="Arial" w:hAnsi="Arial" w:cs="Arial"/>
        </w:rPr>
        <w:t>f</w:t>
      </w:r>
      <w:r w:rsidR="00192EA2">
        <w:rPr>
          <w:rFonts w:ascii="Arial" w:hAnsi="Arial" w:cs="Arial"/>
        </w:rPr>
        <w:t>evereiro</w:t>
      </w:r>
      <w:r w:rsidRPr="00884EF9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5</w:t>
      </w:r>
      <w:r w:rsidRPr="00884EF9">
        <w:rPr>
          <w:rFonts w:ascii="Arial" w:hAnsi="Arial" w:cs="Arial"/>
        </w:rPr>
        <w:t>.</w:t>
      </w:r>
    </w:p>
    <w:p w14:paraId="243BAA88" w14:textId="77777777" w:rsidR="00F366B5" w:rsidRPr="00884EF9" w:rsidRDefault="00F366B5" w:rsidP="00F366B5">
      <w:pPr>
        <w:tabs>
          <w:tab w:val="left" w:pos="1843"/>
        </w:tabs>
        <w:ind w:left="-284" w:right="140" w:firstLine="2552"/>
        <w:jc w:val="right"/>
        <w:rPr>
          <w:rFonts w:ascii="Arial" w:hAnsi="Arial" w:cs="Arial"/>
        </w:rPr>
      </w:pPr>
    </w:p>
    <w:p w14:paraId="2009F9E0" w14:textId="77777777" w:rsidR="00F366B5" w:rsidRPr="00884EF9" w:rsidRDefault="00F366B5" w:rsidP="00F366B5">
      <w:pPr>
        <w:tabs>
          <w:tab w:val="left" w:pos="1843"/>
        </w:tabs>
        <w:ind w:left="-284" w:right="140" w:firstLine="2552"/>
        <w:jc w:val="right"/>
        <w:rPr>
          <w:rFonts w:ascii="Arial" w:hAnsi="Arial" w:cs="Arial"/>
        </w:rPr>
      </w:pPr>
    </w:p>
    <w:p w14:paraId="39C3D161" w14:textId="77777777" w:rsidR="00F366B5" w:rsidRPr="00884EF9" w:rsidRDefault="00F366B5" w:rsidP="00F366B5">
      <w:pPr>
        <w:tabs>
          <w:tab w:val="left" w:pos="1843"/>
        </w:tabs>
        <w:ind w:left="-284" w:right="140" w:firstLine="2552"/>
        <w:jc w:val="right"/>
        <w:rPr>
          <w:rFonts w:ascii="Arial" w:hAnsi="Arial" w:cs="Arial"/>
        </w:rPr>
      </w:pPr>
    </w:p>
    <w:p w14:paraId="28444943" w14:textId="77777777" w:rsidR="00F366B5" w:rsidRPr="00884EF9" w:rsidRDefault="00F366B5" w:rsidP="00F366B5">
      <w:pPr>
        <w:tabs>
          <w:tab w:val="left" w:pos="1843"/>
        </w:tabs>
        <w:ind w:left="-284" w:right="140" w:firstLine="2552"/>
        <w:jc w:val="right"/>
        <w:rPr>
          <w:rFonts w:ascii="Arial" w:hAnsi="Arial" w:cs="Arial"/>
        </w:rPr>
      </w:pPr>
    </w:p>
    <w:p w14:paraId="5EBB4CB4" w14:textId="77777777" w:rsidR="00F366B5" w:rsidRPr="00884EF9" w:rsidRDefault="00F366B5" w:rsidP="00F366B5">
      <w:pPr>
        <w:ind w:left="-284" w:right="140" w:firstLine="5"/>
        <w:jc w:val="center"/>
        <w:rPr>
          <w:rFonts w:ascii="Arial" w:hAnsi="Arial" w:cs="Arial"/>
          <w:b/>
        </w:rPr>
      </w:pPr>
    </w:p>
    <w:p w14:paraId="527A8C87" w14:textId="77777777" w:rsidR="00F366B5" w:rsidRPr="00884EF9" w:rsidRDefault="00F366B5" w:rsidP="00F366B5">
      <w:pPr>
        <w:ind w:left="-284" w:right="140" w:firstLine="5"/>
        <w:jc w:val="center"/>
        <w:rPr>
          <w:rFonts w:ascii="Arial" w:hAnsi="Arial" w:cs="Arial"/>
          <w:b/>
        </w:rPr>
      </w:pPr>
      <w:r w:rsidRPr="00884EF9">
        <w:rPr>
          <w:rFonts w:ascii="Arial" w:hAnsi="Arial" w:cs="Arial"/>
          <w:b/>
        </w:rPr>
        <w:t>MARCIO ANTÔNIO NICKENIG</w:t>
      </w:r>
    </w:p>
    <w:p w14:paraId="426DE98A" w14:textId="77777777" w:rsidR="00F366B5" w:rsidRPr="00884EF9" w:rsidRDefault="00F366B5" w:rsidP="00F366B5">
      <w:pPr>
        <w:ind w:left="-284" w:right="140" w:firstLine="5"/>
        <w:jc w:val="center"/>
      </w:pPr>
      <w:r w:rsidRPr="00884EF9">
        <w:rPr>
          <w:rFonts w:ascii="Arial" w:hAnsi="Arial" w:cs="Arial"/>
        </w:rPr>
        <w:t>Presidente</w:t>
      </w:r>
    </w:p>
    <w:sectPr w:rsidR="00F366B5" w:rsidRPr="00884EF9" w:rsidSect="00026657">
      <w:headerReference w:type="default" r:id="rId7"/>
      <w:footerReference w:type="default" r:id="rId8"/>
      <w:pgSz w:w="11906" w:h="16838" w:code="9"/>
      <w:pgMar w:top="851" w:right="1134" w:bottom="851" w:left="1701" w:header="35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D4D93" w14:textId="77777777" w:rsidR="00324545" w:rsidRDefault="00324545" w:rsidP="00F67F2A">
      <w:r>
        <w:separator/>
      </w:r>
    </w:p>
  </w:endnote>
  <w:endnote w:type="continuationSeparator" w:id="0">
    <w:p w14:paraId="5126587C" w14:textId="77777777" w:rsidR="00324545" w:rsidRDefault="00324545" w:rsidP="00F6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DFFD8" w14:textId="7B3ABC8F" w:rsidR="00F67F2A" w:rsidRDefault="00F96DA0" w:rsidP="00F67F2A">
    <w:pPr>
      <w:pStyle w:val="Cabealho"/>
      <w:rPr>
        <w:rFonts w:ascii="Arial" w:hAnsi="Arial"/>
        <w:b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7EC7CB" wp14:editId="02CFDC15">
              <wp:simplePos x="0" y="0"/>
              <wp:positionH relativeFrom="column">
                <wp:posOffset>-232410</wp:posOffset>
              </wp:positionH>
              <wp:positionV relativeFrom="paragraph">
                <wp:posOffset>109855</wp:posOffset>
              </wp:positionV>
              <wp:extent cx="5848350" cy="804545"/>
              <wp:effectExtent l="0" t="0" r="3810" b="0"/>
              <wp:wrapNone/>
              <wp:docPr id="106551725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8350" cy="804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4B4ED" w14:textId="77777777" w:rsidR="00F67F2A" w:rsidRPr="00F96DA0" w:rsidRDefault="00F67F2A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14:paraId="3A3DAB16" w14:textId="77777777" w:rsidR="00F67F2A" w:rsidRPr="00F67F2A" w:rsidRDefault="00F67F2A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F96DA0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  <w:p w14:paraId="6AD92D4D" w14:textId="77777777" w:rsidR="00F67F2A" w:rsidRDefault="00F67F2A" w:rsidP="00F67F2A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ind w:left="180"/>
                            <w:rPr>
                              <w:sz w:val="10"/>
                            </w:rPr>
                          </w:pPr>
                        </w:p>
                        <w:p w14:paraId="28ABD9A9" w14:textId="77777777" w:rsidR="00F67F2A" w:rsidRPr="00F67F2A" w:rsidRDefault="00F67F2A" w:rsidP="00F67F2A">
                          <w:pPr>
                            <w:jc w:val="both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Rua Harpia nº 389 – Centro Arapongas – Paraná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              </w:t>
                          </w: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Fone: (43) 3303-2100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           </w:t>
                          </w: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www.cmarapongas.pr.gov.br</w:t>
                          </w:r>
                        </w:p>
                        <w:p w14:paraId="63C9F771" w14:textId="77777777" w:rsidR="00F67F2A" w:rsidRDefault="00F67F2A" w:rsidP="00F67F2A"/>
                        <w:p w14:paraId="56269C17" w14:textId="77777777" w:rsidR="00F67F2A" w:rsidRDefault="00F67F2A" w:rsidP="00F67F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EC7C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18.3pt;margin-top:8.65pt;width:460.5pt;height:6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" filled="f" stroked="f">
              <v:textbox>
                <w:txbxContent>
                  <w:p w14:paraId="2B24B4ED" w14:textId="77777777" w:rsidR="00F67F2A" w:rsidRPr="00F96DA0" w:rsidRDefault="00F67F2A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rFonts w:ascii="Arial" w:hAnsi="Arial"/>
                        <w:b/>
                        <w:caps/>
                        <w:sz w:val="1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14:paraId="3A3DAB16" w14:textId="77777777" w:rsidR="00F67F2A" w:rsidRPr="00F67F2A" w:rsidRDefault="00F67F2A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b/>
                        <w:bCs/>
                      </w:rPr>
                    </w:pPr>
                    <w:r w:rsidRPr="00F96DA0"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  <w:p w14:paraId="6AD92D4D" w14:textId="77777777" w:rsidR="00F67F2A" w:rsidRDefault="00F67F2A" w:rsidP="00F67F2A">
                    <w:pPr>
                      <w:pStyle w:val="Ttulo1"/>
                      <w:pBdr>
                        <w:bottom w:val="thickThinSmallGap" w:sz="24" w:space="1" w:color="auto"/>
                      </w:pBdr>
                      <w:ind w:left="180"/>
                      <w:rPr>
                        <w:sz w:val="10"/>
                      </w:rPr>
                    </w:pPr>
                  </w:p>
                  <w:p w14:paraId="28ABD9A9" w14:textId="77777777" w:rsidR="00F67F2A" w:rsidRPr="00F67F2A" w:rsidRDefault="00F67F2A" w:rsidP="00F67F2A">
                    <w:pPr>
                      <w:jc w:val="both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>Rua Harpia nº 389 – Centro Arapongas – Paraná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          </w:t>
                    </w: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>Fone: (43) 3303-2100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       </w:t>
                    </w: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>www.cmarapongas.pr.gov.br</w:t>
                    </w:r>
                  </w:p>
                  <w:p w14:paraId="63C9F771" w14:textId="77777777" w:rsidR="00F67F2A" w:rsidRDefault="00F67F2A" w:rsidP="00F67F2A"/>
                  <w:p w14:paraId="56269C17" w14:textId="77777777" w:rsidR="00F67F2A" w:rsidRDefault="00F67F2A" w:rsidP="00F67F2A"/>
                </w:txbxContent>
              </v:textbox>
            </v:shape>
          </w:pict>
        </mc:Fallback>
      </mc:AlternateContent>
    </w:r>
  </w:p>
  <w:p w14:paraId="7D9CEE13" w14:textId="77777777" w:rsidR="00F67F2A" w:rsidRDefault="00F67F2A" w:rsidP="00F67F2A"/>
  <w:p w14:paraId="0866527B" w14:textId="77777777" w:rsidR="00F67F2A" w:rsidRDefault="00F67F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79C79" w14:textId="77777777" w:rsidR="00324545" w:rsidRDefault="00324545" w:rsidP="00F67F2A">
      <w:r>
        <w:separator/>
      </w:r>
    </w:p>
  </w:footnote>
  <w:footnote w:type="continuationSeparator" w:id="0">
    <w:p w14:paraId="7AF91C3A" w14:textId="77777777" w:rsidR="00324545" w:rsidRDefault="00324545" w:rsidP="00F67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F619" w14:textId="292AB5F0" w:rsidR="00F67F2A" w:rsidRDefault="00F96DA0" w:rsidP="00F67F2A">
    <w:pPr>
      <w:pStyle w:val="Cabealho"/>
      <w:rPr>
        <w:rFonts w:ascii="Arial" w:hAnsi="Arial"/>
        <w:b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A4F840" wp14:editId="52949526">
              <wp:simplePos x="0" y="0"/>
              <wp:positionH relativeFrom="column">
                <wp:posOffset>-384810</wp:posOffset>
              </wp:positionH>
              <wp:positionV relativeFrom="paragraph">
                <wp:posOffset>109855</wp:posOffset>
              </wp:positionV>
              <wp:extent cx="6094095" cy="804545"/>
              <wp:effectExtent l="0" t="0" r="0" b="0"/>
              <wp:wrapNone/>
              <wp:docPr id="20194819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4095" cy="804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C378D5" w14:textId="77777777" w:rsidR="00F67F2A" w:rsidRPr="00F96DA0" w:rsidRDefault="00F67F2A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14:paraId="2EFF6529" w14:textId="77777777" w:rsidR="00F67F2A" w:rsidRPr="00F96DA0" w:rsidRDefault="00F67F2A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F96DA0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CÂMARA MUNICIPAL </w:t>
                          </w:r>
                          <w:r w:rsidR="00627588" w:rsidRPr="00F96DA0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DE </w:t>
                          </w:r>
                          <w:r w:rsidRPr="00F96DA0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Arapongas</w:t>
                          </w:r>
                        </w:p>
                        <w:p w14:paraId="16D8B14F" w14:textId="77777777" w:rsidR="00F67F2A" w:rsidRPr="00F67F2A" w:rsidRDefault="00F67F2A" w:rsidP="00F67F2A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ind w:left="180"/>
                            <w:rPr>
                              <w:b w:val="0"/>
                              <w:bCs/>
                            </w:rPr>
                          </w:pPr>
                          <w:r w:rsidRPr="00F67F2A">
                            <w:rPr>
                              <w:b w:val="0"/>
                              <w:bCs/>
                            </w:rPr>
                            <w:t>----- Estado do Paraná -----</w:t>
                          </w:r>
                        </w:p>
                        <w:p w14:paraId="1216EE42" w14:textId="77777777" w:rsidR="00F67F2A" w:rsidRDefault="00F67F2A" w:rsidP="00F67F2A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ind w:left="180"/>
                            <w:rPr>
                              <w:sz w:val="10"/>
                            </w:rPr>
                          </w:pPr>
                        </w:p>
                        <w:p w14:paraId="14BF0331" w14:textId="77777777" w:rsidR="00F67F2A" w:rsidRDefault="00F67F2A" w:rsidP="00F67F2A"/>
                        <w:p w14:paraId="7EEA1E87" w14:textId="77777777" w:rsidR="00F67F2A" w:rsidRDefault="00F67F2A" w:rsidP="00F67F2A"/>
                        <w:p w14:paraId="76A215EE" w14:textId="77777777" w:rsidR="00F67F2A" w:rsidRDefault="00F67F2A" w:rsidP="00F67F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A4F8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0.3pt;margin-top:8.65pt;width:479.85pt;height:6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" filled="f" stroked="f">
              <v:textbox>
                <w:txbxContent>
                  <w:p w14:paraId="5DC378D5" w14:textId="77777777" w:rsidR="00F67F2A" w:rsidRPr="00F96DA0" w:rsidRDefault="00F67F2A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rFonts w:ascii="Arial" w:hAnsi="Arial"/>
                        <w:b/>
                        <w:caps/>
                        <w:sz w:val="1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14:paraId="2EFF6529" w14:textId="77777777" w:rsidR="00F67F2A" w:rsidRPr="00F96DA0" w:rsidRDefault="00F67F2A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F96DA0"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CÂMARA MUNICIPAL </w:t>
                    </w:r>
                    <w:r w:rsidR="00627588" w:rsidRPr="00F96DA0"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DE </w:t>
                    </w:r>
                    <w:r w:rsidRPr="00F96DA0"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Arapongas</w:t>
                    </w:r>
                  </w:p>
                  <w:p w14:paraId="16D8B14F" w14:textId="77777777" w:rsidR="00F67F2A" w:rsidRPr="00F67F2A" w:rsidRDefault="00F67F2A" w:rsidP="00F67F2A">
                    <w:pPr>
                      <w:pStyle w:val="Ttulo1"/>
                      <w:pBdr>
                        <w:bottom w:val="thickThinSmallGap" w:sz="24" w:space="1" w:color="auto"/>
                      </w:pBdr>
                      <w:ind w:left="180"/>
                      <w:rPr>
                        <w:b w:val="0"/>
                        <w:bCs/>
                      </w:rPr>
                    </w:pPr>
                    <w:r w:rsidRPr="00F67F2A">
                      <w:rPr>
                        <w:b w:val="0"/>
                        <w:bCs/>
                      </w:rPr>
                      <w:t>----- Estado do Paraná -----</w:t>
                    </w:r>
                  </w:p>
                  <w:p w14:paraId="1216EE42" w14:textId="77777777" w:rsidR="00F67F2A" w:rsidRDefault="00F67F2A" w:rsidP="00F67F2A">
                    <w:pPr>
                      <w:pStyle w:val="Ttulo1"/>
                      <w:pBdr>
                        <w:bottom w:val="thickThinSmallGap" w:sz="24" w:space="1" w:color="auto"/>
                      </w:pBdr>
                      <w:ind w:left="180"/>
                      <w:rPr>
                        <w:sz w:val="10"/>
                      </w:rPr>
                    </w:pPr>
                  </w:p>
                  <w:p w14:paraId="14BF0331" w14:textId="77777777" w:rsidR="00F67F2A" w:rsidRDefault="00F67F2A" w:rsidP="00F67F2A"/>
                  <w:p w14:paraId="7EEA1E87" w14:textId="77777777" w:rsidR="00F67F2A" w:rsidRDefault="00F67F2A" w:rsidP="00F67F2A"/>
                  <w:p w14:paraId="76A215EE" w14:textId="77777777" w:rsidR="00F67F2A" w:rsidRDefault="00F67F2A" w:rsidP="00F67F2A"/>
                </w:txbxContent>
              </v:textbox>
            </v:shape>
          </w:pict>
        </mc:Fallback>
      </mc:AlternateContent>
    </w:r>
    <w:r w:rsidR="00F67F2A">
      <w:object w:dxaOrig="1020" w:dyaOrig="990" w14:anchorId="48D49C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49.5pt">
          <v:imagedata r:id="rId1" o:title=""/>
        </v:shape>
        <o:OLEObject Type="Embed" ProgID="CorelDRAW.Graphic.12" ShapeID="_x0000_i1025" DrawAspect="Content" ObjectID="_1801640425" r:id="rId2"/>
      </w:object>
    </w:r>
  </w:p>
  <w:p w14:paraId="0071DD00" w14:textId="77777777" w:rsidR="00F67F2A" w:rsidRDefault="00F67F2A" w:rsidP="00F67F2A"/>
  <w:p w14:paraId="2B37FA28" w14:textId="77777777" w:rsidR="00F67F2A" w:rsidRDefault="00F67F2A">
    <w:pPr>
      <w:pStyle w:val="Cabealho"/>
    </w:pPr>
  </w:p>
  <w:p w14:paraId="1D848A01" w14:textId="77777777" w:rsidR="00F67F2A" w:rsidRDefault="00F67F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3C3A"/>
    <w:multiLevelType w:val="hybridMultilevel"/>
    <w:tmpl w:val="BA6432F4"/>
    <w:lvl w:ilvl="0" w:tplc="43BAAD22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0CB7004F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109D00B8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29705C11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num w:numId="1" w16cid:durableId="1184057648">
    <w:abstractNumId w:val="0"/>
  </w:num>
  <w:num w:numId="2" w16cid:durableId="150484232">
    <w:abstractNumId w:val="1"/>
  </w:num>
  <w:num w:numId="3" w16cid:durableId="799811463">
    <w:abstractNumId w:val="2"/>
  </w:num>
  <w:num w:numId="4" w16cid:durableId="1349521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FE"/>
    <w:rsid w:val="00026657"/>
    <w:rsid w:val="00031AFC"/>
    <w:rsid w:val="000434E4"/>
    <w:rsid w:val="00072148"/>
    <w:rsid w:val="000848AE"/>
    <w:rsid w:val="000B5298"/>
    <w:rsid w:val="000E094C"/>
    <w:rsid w:val="00103AA2"/>
    <w:rsid w:val="00137C11"/>
    <w:rsid w:val="0017196A"/>
    <w:rsid w:val="00182DAD"/>
    <w:rsid w:val="001924E7"/>
    <w:rsid w:val="00192EA2"/>
    <w:rsid w:val="00194DD3"/>
    <w:rsid w:val="001B6648"/>
    <w:rsid w:val="001C112C"/>
    <w:rsid w:val="001C7BF9"/>
    <w:rsid w:val="001D3DFE"/>
    <w:rsid w:val="001E4C01"/>
    <w:rsid w:val="0021483C"/>
    <w:rsid w:val="00224AB0"/>
    <w:rsid w:val="002307AB"/>
    <w:rsid w:val="00261249"/>
    <w:rsid w:val="002672C1"/>
    <w:rsid w:val="00282BD4"/>
    <w:rsid w:val="00290131"/>
    <w:rsid w:val="002C18FB"/>
    <w:rsid w:val="002C55B5"/>
    <w:rsid w:val="00310616"/>
    <w:rsid w:val="00313DF0"/>
    <w:rsid w:val="00324545"/>
    <w:rsid w:val="003245F4"/>
    <w:rsid w:val="00332EDE"/>
    <w:rsid w:val="003C0A60"/>
    <w:rsid w:val="004115D2"/>
    <w:rsid w:val="00426D28"/>
    <w:rsid w:val="004351EB"/>
    <w:rsid w:val="004637A9"/>
    <w:rsid w:val="004655A1"/>
    <w:rsid w:val="00465CEF"/>
    <w:rsid w:val="004A3CBB"/>
    <w:rsid w:val="00505B9A"/>
    <w:rsid w:val="005E18F3"/>
    <w:rsid w:val="00606606"/>
    <w:rsid w:val="00627588"/>
    <w:rsid w:val="006714B0"/>
    <w:rsid w:val="006A5C5C"/>
    <w:rsid w:val="006A6D6C"/>
    <w:rsid w:val="006E7974"/>
    <w:rsid w:val="00711F25"/>
    <w:rsid w:val="0075602B"/>
    <w:rsid w:val="00786974"/>
    <w:rsid w:val="007F218D"/>
    <w:rsid w:val="008048D4"/>
    <w:rsid w:val="00831431"/>
    <w:rsid w:val="00865F90"/>
    <w:rsid w:val="00871121"/>
    <w:rsid w:val="00885987"/>
    <w:rsid w:val="008A0B7B"/>
    <w:rsid w:val="009F61A6"/>
    <w:rsid w:val="00A5403C"/>
    <w:rsid w:val="00AE7A45"/>
    <w:rsid w:val="00AF32F0"/>
    <w:rsid w:val="00B022C3"/>
    <w:rsid w:val="00B11578"/>
    <w:rsid w:val="00BD3D51"/>
    <w:rsid w:val="00BF0BEC"/>
    <w:rsid w:val="00C15F1A"/>
    <w:rsid w:val="00C4290A"/>
    <w:rsid w:val="00CA14F9"/>
    <w:rsid w:val="00CC31F3"/>
    <w:rsid w:val="00CD698D"/>
    <w:rsid w:val="00D468C3"/>
    <w:rsid w:val="00DC5164"/>
    <w:rsid w:val="00DC55E1"/>
    <w:rsid w:val="00DC6D95"/>
    <w:rsid w:val="00DD3740"/>
    <w:rsid w:val="00DD722E"/>
    <w:rsid w:val="00DE4523"/>
    <w:rsid w:val="00E647A0"/>
    <w:rsid w:val="00EC1352"/>
    <w:rsid w:val="00EC30C9"/>
    <w:rsid w:val="00F05E45"/>
    <w:rsid w:val="00F33831"/>
    <w:rsid w:val="00F366B5"/>
    <w:rsid w:val="00F67F2A"/>
    <w:rsid w:val="00F96DA0"/>
    <w:rsid w:val="00FB11D5"/>
    <w:rsid w:val="00FB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</o:shapedefaults>
    <o:shapelayout v:ext="edit">
      <o:idmap v:ext="edit" data="2"/>
    </o:shapelayout>
  </w:shapeDefaults>
  <w:decimalSymbol w:val=","/>
  <w:listSeparator w:val=";"/>
  <w14:docId w14:val="20467407"/>
  <w15:chartTrackingRefBased/>
  <w15:docId w15:val="{E6403818-3F59-4054-A219-894D97DB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7F2A"/>
    <w:pPr>
      <w:keepNext/>
      <w:keepLines/>
      <w:spacing w:before="40" w:line="276" w:lineRule="auto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widowControl w:val="0"/>
      <w:tabs>
        <w:tab w:val="center" w:pos="4252"/>
        <w:tab w:val="right" w:pos="8504"/>
      </w:tabs>
    </w:pPr>
    <w:rPr>
      <w:rFonts w:ascii="Tms Rmn" w:hAnsi="Tms Rmn"/>
      <w:sz w:val="20"/>
      <w:szCs w:val="20"/>
      <w:lang w:val="pt-PT"/>
    </w:rPr>
  </w:style>
  <w:style w:type="character" w:customStyle="1" w:styleId="Ttulo5Char">
    <w:name w:val="Título 5 Char"/>
    <w:link w:val="Ttulo5"/>
    <w:uiPriority w:val="9"/>
    <w:semiHidden/>
    <w:rsid w:val="00F67F2A"/>
    <w:rPr>
      <w:rFonts w:ascii="Calibri Light" w:hAnsi="Calibri Light"/>
      <w:color w:val="2E74B5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F67F2A"/>
    <w:pPr>
      <w:ind w:firstLine="3402"/>
      <w:jc w:val="both"/>
    </w:pPr>
    <w:rPr>
      <w:rFonts w:eastAsia="Calibri"/>
      <w:i/>
      <w:iCs/>
      <w:sz w:val="32"/>
      <w:szCs w:val="32"/>
    </w:rPr>
  </w:style>
  <w:style w:type="character" w:customStyle="1" w:styleId="RecuodecorpodetextoChar">
    <w:name w:val="Recuo de corpo de texto Char"/>
    <w:link w:val="Recuodecorpodetexto"/>
    <w:uiPriority w:val="99"/>
    <w:rsid w:val="00F67F2A"/>
    <w:rPr>
      <w:rFonts w:eastAsia="Calibri"/>
      <w:i/>
      <w:iCs/>
      <w:sz w:val="32"/>
      <w:szCs w:val="32"/>
    </w:rPr>
  </w:style>
  <w:style w:type="paragraph" w:styleId="Ttulo">
    <w:name w:val="Title"/>
    <w:basedOn w:val="Normal"/>
    <w:link w:val="TtuloChar"/>
    <w:qFormat/>
    <w:rsid w:val="00F67F2A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link w:val="Ttulo"/>
    <w:rsid w:val="00F67F2A"/>
    <w:rPr>
      <w:b/>
      <w:i/>
      <w:sz w:val="40"/>
      <w:u w:val="single"/>
      <w:lang w:val="en-US"/>
    </w:rPr>
  </w:style>
  <w:style w:type="paragraph" w:styleId="Rodap">
    <w:name w:val="footer"/>
    <w:basedOn w:val="Normal"/>
    <w:link w:val="RodapChar"/>
    <w:rsid w:val="00F67F2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F67F2A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F67F2A"/>
    <w:rPr>
      <w:rFonts w:ascii="Tms Rmn" w:hAnsi="Tms Rmn"/>
      <w:lang w:val="pt-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468C3"/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rsid w:val="00D468C3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unhideWhenUsed/>
    <w:rsid w:val="00D468C3"/>
    <w:rPr>
      <w:vertAlign w:val="superscript"/>
    </w:rPr>
  </w:style>
  <w:style w:type="character" w:styleId="Hyperlink">
    <w:name w:val="Hyperlink"/>
    <w:uiPriority w:val="99"/>
    <w:unhideWhenUsed/>
    <w:rsid w:val="00D468C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0848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848AE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F366B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366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USUARIO</cp:lastModifiedBy>
  <cp:revision>2</cp:revision>
  <cp:lastPrinted>2023-09-05T12:11:00Z</cp:lastPrinted>
  <dcterms:created xsi:type="dcterms:W3CDTF">2025-02-21T13:54:00Z</dcterms:created>
  <dcterms:modified xsi:type="dcterms:W3CDTF">2025-02-21T13:54:00Z</dcterms:modified>
</cp:coreProperties>
</file>